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2"/>
        <w:gridCol w:w="5495"/>
      </w:tblGrid>
      <w:tr w:rsidR="00FC009D" w:rsidRPr="00FC009D" w:rsidTr="00FC009D">
        <w:trPr>
          <w:tblCellSpacing w:w="0" w:type="dxa"/>
        </w:trPr>
        <w:tc>
          <w:tcPr>
            <w:tcW w:w="334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BỘ QUỐC PHÒNG</w:t>
            </w:r>
            <w:r w:rsidRPr="00FC009D">
              <w:rPr>
                <w:rFonts w:ascii="Arial" w:eastAsia="Times New Roman" w:hAnsi="Arial" w:cs="Arial"/>
                <w:b/>
                <w:bCs/>
                <w:sz w:val="20"/>
                <w:szCs w:val="20"/>
                <w:lang w:val="vi-VN"/>
              </w:rPr>
              <w:br/>
              <w:t>-------</w:t>
            </w:r>
          </w:p>
        </w:tc>
        <w:tc>
          <w:tcPr>
            <w:tcW w:w="550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334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Số: </w:t>
            </w:r>
            <w:r w:rsidRPr="00FC009D">
              <w:rPr>
                <w:rFonts w:ascii="Arial" w:eastAsia="Times New Roman" w:hAnsi="Arial" w:cs="Arial"/>
                <w:sz w:val="20"/>
                <w:szCs w:val="20"/>
              </w:rPr>
              <w:t>105</w:t>
            </w:r>
            <w:r w:rsidRPr="00FC009D">
              <w:rPr>
                <w:rFonts w:ascii="Arial" w:eastAsia="Times New Roman" w:hAnsi="Arial" w:cs="Arial"/>
                <w:sz w:val="20"/>
                <w:szCs w:val="20"/>
                <w:lang w:val="vi-VN"/>
              </w:rPr>
              <w:t>/2023/TT-BQP</w:t>
            </w:r>
          </w:p>
        </w:tc>
        <w:tc>
          <w:tcPr>
            <w:tcW w:w="5508" w:type="dxa"/>
            <w:tcMar>
              <w:top w:w="0" w:type="dxa"/>
              <w:left w:w="108" w:type="dxa"/>
              <w:bottom w:w="0" w:type="dxa"/>
              <w:right w:w="108" w:type="dxa"/>
            </w:tcMa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Hà Nội, ngày </w:t>
            </w:r>
            <w:r w:rsidRPr="00FC009D">
              <w:rPr>
                <w:rFonts w:ascii="Arial" w:eastAsia="Times New Roman" w:hAnsi="Arial" w:cs="Arial"/>
                <w:i/>
                <w:iCs/>
                <w:sz w:val="20"/>
                <w:szCs w:val="20"/>
              </w:rPr>
              <w:t>06</w:t>
            </w:r>
            <w:r w:rsidRPr="00FC009D">
              <w:rPr>
                <w:rFonts w:ascii="Arial" w:eastAsia="Times New Roman" w:hAnsi="Arial" w:cs="Arial"/>
                <w:i/>
                <w:iCs/>
                <w:sz w:val="20"/>
                <w:szCs w:val="20"/>
                <w:lang w:val="vi-VN"/>
              </w:rPr>
              <w:t> tháng</w:t>
            </w:r>
            <w:r w:rsidRPr="00FC009D">
              <w:rPr>
                <w:rFonts w:ascii="Arial" w:eastAsia="Times New Roman" w:hAnsi="Arial" w:cs="Arial"/>
                <w:i/>
                <w:iCs/>
                <w:sz w:val="20"/>
                <w:szCs w:val="20"/>
              </w:rPr>
              <w:t> 12 nă</w:t>
            </w:r>
            <w:r w:rsidRPr="00FC009D">
              <w:rPr>
                <w:rFonts w:ascii="Arial" w:eastAsia="Times New Roman" w:hAnsi="Arial" w:cs="Arial"/>
                <w:i/>
                <w:iCs/>
                <w:sz w:val="20"/>
                <w:szCs w:val="20"/>
                <w:lang w:val="vi-VN"/>
              </w:rPr>
              <w:t>m 2023</w:t>
            </w:r>
          </w:p>
        </w:tc>
      </w:tr>
    </w:tbl>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0" w:name="loai_1"/>
      <w:r w:rsidRPr="00FC009D">
        <w:rPr>
          <w:rFonts w:ascii="Arial" w:eastAsia="Times New Roman" w:hAnsi="Arial" w:cs="Arial"/>
          <w:b/>
          <w:bCs/>
          <w:color w:val="000000"/>
          <w:sz w:val="18"/>
          <w:szCs w:val="18"/>
          <w:lang w:val="vi-VN"/>
        </w:rPr>
        <w:t>THÔNG TƯ</w:t>
      </w:r>
      <w:bookmarkEnd w:id="0"/>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 w:name="loai_1_name"/>
      <w:r w:rsidRPr="00FC009D">
        <w:rPr>
          <w:rFonts w:ascii="Arial" w:eastAsia="Times New Roman" w:hAnsi="Arial" w:cs="Arial"/>
          <w:color w:val="000000"/>
          <w:sz w:val="20"/>
          <w:szCs w:val="20"/>
        </w:rPr>
        <w:t>QUY ĐỊNH TIÊU CHUẨN SỨC KHỎE, KHÁM SỨC KHỎE CHO CÁC ĐỐI TƯỢNG THUỘC PHẠM VI QUẢN LÝ CỦA BỘ QUỐC PHÒNG</w:t>
      </w:r>
      <w:bookmarkEnd w:id="1"/>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Căn cứ </w:t>
      </w:r>
      <w:bookmarkStart w:id="2" w:name="tvpllink_bdcahznirl"/>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"https://thuvienphapluat.vn/van-ban/The-thao-Y-te/Luat-15-2023-QH15-kham-benh-chua-benh-372143.aspx"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Luật Khám bệnh, chữa bệnh</w:t>
      </w:r>
      <w:r w:rsidRPr="00FC009D">
        <w:rPr>
          <w:rFonts w:ascii="Arial" w:eastAsia="Times New Roman" w:hAnsi="Arial" w:cs="Arial"/>
          <w:i/>
          <w:iCs/>
          <w:color w:val="000000"/>
          <w:sz w:val="20"/>
          <w:szCs w:val="20"/>
          <w:lang w:val="vi-VN"/>
        </w:rPr>
        <w:fldChar w:fldCharType="end"/>
      </w:r>
      <w:bookmarkEnd w:id="2"/>
      <w:r w:rsidRPr="00FC009D">
        <w:rPr>
          <w:rFonts w:ascii="Arial" w:eastAsia="Times New Roman" w:hAnsi="Arial" w:cs="Arial"/>
          <w:i/>
          <w:iCs/>
          <w:color w:val="000000"/>
          <w:sz w:val="20"/>
          <w:szCs w:val="20"/>
          <w:lang w:val="vi-VN"/>
        </w:rPr>
        <w:t> ngày 09 tháng 01 năm 2023;</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Căn cứ </w:t>
      </w:r>
      <w:bookmarkStart w:id="3" w:name="tvpllink_gjzuaxcscq"/>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"https://thuvienphapluat.vn/van-ban/Bo-may-hanh-chinh/Luat-Si-quan-Quan-doi-nhan-dan-Viet-Nam-1999-16-1999-QH10-46063.aspx"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Luật Sĩ quan Quân đội nhân dân Việt Nam</w:t>
      </w:r>
      <w:r w:rsidRPr="00FC009D">
        <w:rPr>
          <w:rFonts w:ascii="Arial" w:eastAsia="Times New Roman" w:hAnsi="Arial" w:cs="Arial"/>
          <w:i/>
          <w:iCs/>
          <w:color w:val="000000"/>
          <w:sz w:val="20"/>
          <w:szCs w:val="20"/>
          <w:lang w:val="vi-VN"/>
        </w:rPr>
        <w:fldChar w:fldCharType="end"/>
      </w:r>
      <w:bookmarkEnd w:id="3"/>
      <w:r w:rsidRPr="00FC009D">
        <w:rPr>
          <w:rFonts w:ascii="Arial" w:eastAsia="Times New Roman" w:hAnsi="Arial" w:cs="Arial"/>
          <w:i/>
          <w:iCs/>
          <w:color w:val="000000"/>
          <w:sz w:val="20"/>
          <w:szCs w:val="20"/>
          <w:lang w:val="vi-VN"/>
        </w:rPr>
        <w:t> ngày 21 tháng 12 năm 1999; </w:t>
      </w:r>
      <w:bookmarkStart w:id="4" w:name="tvpllink_mugihpsmmc"/>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"https://thuvienphapluat.vn/van-ban/Bo-may-hanh-chinh/Luat-si-quan-Quan-doi-nhan-dan-Viet-Nam-2008-sua-doi-19-2008-QH12-66965.aspx"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sửa đổi, bổ sung năm 2008</w:t>
      </w:r>
      <w:r w:rsidRPr="00FC009D">
        <w:rPr>
          <w:rFonts w:ascii="Arial" w:eastAsia="Times New Roman" w:hAnsi="Arial" w:cs="Arial"/>
          <w:i/>
          <w:iCs/>
          <w:color w:val="000000"/>
          <w:sz w:val="20"/>
          <w:szCs w:val="20"/>
          <w:lang w:val="vi-VN"/>
        </w:rPr>
        <w:fldChar w:fldCharType="end"/>
      </w:r>
      <w:bookmarkEnd w:id="4"/>
      <w:r w:rsidRPr="00FC009D">
        <w:rPr>
          <w:rFonts w:ascii="Arial" w:eastAsia="Times New Roman" w:hAnsi="Arial" w:cs="Arial"/>
          <w:i/>
          <w:iCs/>
          <w:color w:val="000000"/>
          <w:sz w:val="20"/>
          <w:szCs w:val="20"/>
          <w:lang w:val="vi-VN"/>
        </w:rPr>
        <w:t> và </w:t>
      </w:r>
      <w:bookmarkStart w:id="5" w:name="tvpllink_hbgidtyduh"/>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"https://thuvienphapluat.vn/van-ban/Bo-may-hanh-chinh/Luat-si-quan-Quan-doi-nhan-dan-Viet-Nam-sua-doi-2014-260647.aspx"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năm 2014</w:t>
      </w:r>
      <w:r w:rsidRPr="00FC009D">
        <w:rPr>
          <w:rFonts w:ascii="Arial" w:eastAsia="Times New Roman" w:hAnsi="Arial" w:cs="Arial"/>
          <w:i/>
          <w:iCs/>
          <w:color w:val="000000"/>
          <w:sz w:val="20"/>
          <w:szCs w:val="20"/>
          <w:lang w:val="vi-VN"/>
        </w:rPr>
        <w:fldChar w:fldCharType="end"/>
      </w:r>
      <w:bookmarkEnd w:id="5"/>
      <w:r w:rsidRPr="00FC009D">
        <w:rPr>
          <w:rFonts w:ascii="Arial" w:eastAsia="Times New Roman" w:hAnsi="Arial" w:cs="Arial"/>
          <w:i/>
          <w:iCs/>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Căn cứ </w:t>
      </w:r>
      <w:bookmarkStart w:id="6" w:name="tvpllink_xbdezriivs"/>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"https://thuvienphapluat.vn/van-ban/Linh-vuc-khac/Luat-nghia-vu-quan-su-2015-282383.aspx"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Luật Nghĩa vụ quân sự</w:t>
      </w:r>
      <w:r w:rsidRPr="00FC009D">
        <w:rPr>
          <w:rFonts w:ascii="Arial" w:eastAsia="Times New Roman" w:hAnsi="Arial" w:cs="Arial"/>
          <w:i/>
          <w:iCs/>
          <w:color w:val="000000"/>
          <w:sz w:val="20"/>
          <w:szCs w:val="20"/>
          <w:lang w:val="vi-VN"/>
        </w:rPr>
        <w:fldChar w:fldCharType="end"/>
      </w:r>
      <w:bookmarkEnd w:id="6"/>
      <w:r w:rsidRPr="00FC009D">
        <w:rPr>
          <w:rFonts w:ascii="Arial" w:eastAsia="Times New Roman" w:hAnsi="Arial" w:cs="Arial"/>
          <w:i/>
          <w:iCs/>
          <w:color w:val="000000"/>
          <w:sz w:val="20"/>
          <w:szCs w:val="20"/>
          <w:lang w:val="vi-VN"/>
        </w:rPr>
        <w:t> ngày 19 tháng 6 năm 2015;</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Căn cứ </w:t>
      </w:r>
      <w:bookmarkStart w:id="7" w:name="tvpllink_hhnsnoftjd"/>
      <w:r w:rsidRPr="00FC009D">
        <w:rPr>
          <w:rFonts w:ascii="Arial" w:eastAsia="Times New Roman" w:hAnsi="Arial" w:cs="Arial"/>
          <w:i/>
          <w:iCs/>
          <w:color w:val="000000"/>
          <w:sz w:val="20"/>
          <w:szCs w:val="20"/>
          <w:lang w:val="vi-VN"/>
        </w:rPr>
        <w:fldChar w:fldCharType="begin"/>
      </w:r>
      <w:r w:rsidRPr="00FC009D">
        <w:rPr>
          <w:rFonts w:ascii="Arial" w:eastAsia="Times New Roman" w:hAnsi="Arial" w:cs="Arial"/>
          <w:i/>
          <w:iCs/>
          <w:color w:val="000000"/>
          <w:sz w:val="20"/>
          <w:szCs w:val="20"/>
          <w:lang w:val="vi-VN"/>
        </w:rPr>
        <w:instrText xml:space="preserve"> HYPERLINK "https://thuvienphapluat.vn/van-ban/Bo-may-hanh-chinh/Luat-quan-nhan-chuyen-nghiep-cong-nhan-vien-chuc-quoc-phong-2015-298377.aspx" \t "_blank" </w:instrText>
      </w:r>
      <w:r w:rsidRPr="00FC009D">
        <w:rPr>
          <w:rFonts w:ascii="Arial" w:eastAsia="Times New Roman" w:hAnsi="Arial" w:cs="Arial"/>
          <w:i/>
          <w:iCs/>
          <w:color w:val="000000"/>
          <w:sz w:val="20"/>
          <w:szCs w:val="20"/>
          <w:lang w:val="vi-VN"/>
        </w:rPr>
        <w:fldChar w:fldCharType="separate"/>
      </w:r>
      <w:r w:rsidRPr="00FC009D">
        <w:rPr>
          <w:rFonts w:ascii="Arial" w:eastAsia="Times New Roman" w:hAnsi="Arial" w:cs="Arial"/>
          <w:i/>
          <w:iCs/>
          <w:color w:val="0E70C3"/>
          <w:sz w:val="20"/>
          <w:szCs w:val="20"/>
          <w:lang w:val="vi-VN"/>
        </w:rPr>
        <w:t>Luật Quân nhân chuyên nghiệp, công nhân và viên chức quốc phòng</w:t>
      </w:r>
      <w:r w:rsidRPr="00FC009D">
        <w:rPr>
          <w:rFonts w:ascii="Arial" w:eastAsia="Times New Roman" w:hAnsi="Arial" w:cs="Arial"/>
          <w:i/>
          <w:iCs/>
          <w:color w:val="000000"/>
          <w:sz w:val="20"/>
          <w:szCs w:val="20"/>
          <w:lang w:val="vi-VN"/>
        </w:rPr>
        <w:fldChar w:fldCharType="end"/>
      </w:r>
      <w:bookmarkEnd w:id="7"/>
      <w:r w:rsidRPr="00FC009D">
        <w:rPr>
          <w:rFonts w:ascii="Arial" w:eastAsia="Times New Roman" w:hAnsi="Arial" w:cs="Arial"/>
          <w:i/>
          <w:iCs/>
          <w:color w:val="000000"/>
          <w:sz w:val="20"/>
          <w:szCs w:val="20"/>
          <w:lang w:val="vi-VN"/>
        </w:rPr>
        <w:t> ngày 26 tháng 11 năm 2015;</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Căn cứ Nghị định số 01/2022/NĐ-CP ngày 30 tháng 11 năm 2022 của Chính phủ quy định chức năng, nhiệm vụ, quyền hạn và cơ cấu tổ chức của Bộ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Theo đề nghị của Chủ nhiệm Tổng cục Hậu cần;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Bộ trưởng Bộ Quốc phòng ban hành Thông tư quy định tiêu chuẩn sức khỏe, khám sức khỏe cho các đối tượng thuộc phạm vi quản lý của Bộ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8" w:name="chuong_1"/>
      <w:r w:rsidRPr="00FC009D">
        <w:rPr>
          <w:rFonts w:ascii="Arial" w:eastAsia="Times New Roman" w:hAnsi="Arial" w:cs="Arial"/>
          <w:b/>
          <w:bCs/>
          <w:color w:val="000000"/>
          <w:sz w:val="20"/>
          <w:szCs w:val="20"/>
          <w:lang w:val="vi-VN"/>
        </w:rPr>
        <w:t>Chương</w:t>
      </w:r>
      <w:bookmarkEnd w:id="8"/>
      <w:r w:rsidRPr="00FC009D">
        <w:rPr>
          <w:rFonts w:ascii="Arial" w:eastAsia="Times New Roman" w:hAnsi="Arial" w:cs="Arial"/>
          <w:b/>
          <w:bCs/>
          <w:color w:val="000000"/>
          <w:sz w:val="20"/>
          <w:szCs w:val="20"/>
          <w:lang w:val="vi-VN"/>
        </w:rPr>
        <w:t> I</w:t>
      </w:r>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9" w:name="chuong_1_name"/>
      <w:r w:rsidRPr="00FC009D">
        <w:rPr>
          <w:rFonts w:ascii="Arial" w:eastAsia="Times New Roman" w:hAnsi="Arial" w:cs="Arial"/>
          <w:b/>
          <w:bCs/>
          <w:color w:val="000000"/>
          <w:sz w:val="18"/>
          <w:szCs w:val="18"/>
          <w:lang w:val="vi-VN"/>
        </w:rPr>
        <w:t>QUY ĐỊNH CHUNG</w:t>
      </w:r>
      <w:bookmarkEnd w:id="9"/>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 w:name="dieu_1"/>
      <w:r w:rsidRPr="00FC009D">
        <w:rPr>
          <w:rFonts w:ascii="Arial" w:eastAsia="Times New Roman" w:hAnsi="Arial" w:cs="Arial"/>
          <w:b/>
          <w:bCs/>
          <w:color w:val="000000"/>
          <w:sz w:val="20"/>
          <w:szCs w:val="20"/>
          <w:lang w:val="vi-VN"/>
        </w:rPr>
        <w:t>Điều 1. Phạm vi điều chỉnh</w:t>
      </w:r>
      <w:bookmarkEnd w:id="10"/>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Thông tư này quy định tiêu chuẩn sức khỏe, khám sức khỏe cho các đối tượng thuộc phạm vi quản lý của Bộ Quốc phòng, bao gồm: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Tiêu chuẩn và phân loại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Khám sức khỏe thực hiện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Quản lý và kiểm tra sức khỏe quân nhân dự bị;</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Khám sức khỏe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Khám sức khỏe tuyển dụng vào đội ngũ cán bộ; đào tạo sĩ quan dự bị gọi vào phục vụ tại ngũ; tuyển dụng, quân nhân chuyên nghiệp, công nhân và viên chức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e) Trách nhiệm của các cơ quan, tổ chức và cá nhân trong khám sức khỏe cho các đối tượng thuộc phạm vi quản lý của Bộ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Tiêu chuẩn khám tuyển, giám định sức khỏe phi công quân sự, lực lượng đổ bộ đường không, lực lượng dù, thủy thủ tàu ngầm không thuộc phạm vi điều chỉnh của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Tiêu chuẩn sức khỏe, khám sức khỏe định kỳ, khám sức khỏe theo yêu cầu nhiệm vụ đối với sĩ quan, quân nhân chuyên nghiệp, hạ sĩ quan, binh sĩ tại ngũ; công chức quốc phòng, công nhân và viên chức quốc phòng thực hiện theo Thông tư số </w:t>
      </w:r>
      <w:bookmarkStart w:id="11" w:name="tvpllink_phgbucvled"/>
      <w:r w:rsidRPr="00FC009D">
        <w:rPr>
          <w:rFonts w:ascii="Arial" w:eastAsia="Times New Roman" w:hAnsi="Arial" w:cs="Arial"/>
          <w:color w:val="000000"/>
          <w:sz w:val="20"/>
          <w:szCs w:val="20"/>
          <w:lang w:val="vi-VN"/>
        </w:rPr>
        <w:fldChar w:fldCharType="begin"/>
      </w:r>
      <w:r w:rsidRPr="00FC009D">
        <w:rPr>
          <w:rFonts w:ascii="Arial" w:eastAsia="Times New Roman" w:hAnsi="Arial" w:cs="Arial"/>
          <w:color w:val="000000"/>
          <w:sz w:val="20"/>
          <w:szCs w:val="20"/>
          <w:lang w:val="vi-VN"/>
        </w:rPr>
        <w:instrText xml:space="preserve"> HYPERLINK "https://thuvienphapluat.vn/van-ban/Bo-may-hanh-chinh/Thong-tu-37-2021-TT-BQP-kham-suc-khoe-phan-cap-nhiem-vu-quan-ly-suc-khoe-doi-voi-quan-nhan-473196.aspx" \t "_blank" </w:instrText>
      </w:r>
      <w:r w:rsidRPr="00FC009D">
        <w:rPr>
          <w:rFonts w:ascii="Arial" w:eastAsia="Times New Roman" w:hAnsi="Arial" w:cs="Arial"/>
          <w:color w:val="000000"/>
          <w:sz w:val="20"/>
          <w:szCs w:val="20"/>
          <w:lang w:val="vi-VN"/>
        </w:rPr>
        <w:fldChar w:fldCharType="separate"/>
      </w:r>
      <w:r w:rsidRPr="00FC009D">
        <w:rPr>
          <w:rFonts w:ascii="Arial" w:eastAsia="Times New Roman" w:hAnsi="Arial" w:cs="Arial"/>
          <w:color w:val="0E70C3"/>
          <w:sz w:val="20"/>
          <w:szCs w:val="20"/>
          <w:lang w:val="vi-VN"/>
        </w:rPr>
        <w:t>37/2021/TT-BQP</w:t>
      </w:r>
      <w:r w:rsidRPr="00FC009D">
        <w:rPr>
          <w:rFonts w:ascii="Arial" w:eastAsia="Times New Roman" w:hAnsi="Arial" w:cs="Arial"/>
          <w:color w:val="000000"/>
          <w:sz w:val="20"/>
          <w:szCs w:val="20"/>
          <w:lang w:val="vi-VN"/>
        </w:rPr>
        <w:fldChar w:fldCharType="end"/>
      </w:r>
      <w:bookmarkEnd w:id="11"/>
      <w:r w:rsidRPr="00FC009D">
        <w:rPr>
          <w:rFonts w:ascii="Arial" w:eastAsia="Times New Roman" w:hAnsi="Arial" w:cs="Arial"/>
          <w:color w:val="000000"/>
          <w:sz w:val="20"/>
          <w:szCs w:val="20"/>
          <w:lang w:val="vi-VN"/>
        </w:rPr>
        <w:t> ngày 15 tháng 4 năm 2021 của Bộ Quốc phòng quy định phân loại, khám sức khỏe, phân cấp nhiệm vụ quản lý sức khỏe đối với quân nhân, công chức quốc phòng, công nhân và viên chức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2" w:name="dieu_2"/>
      <w:r w:rsidRPr="00FC009D">
        <w:rPr>
          <w:rFonts w:ascii="Arial" w:eastAsia="Times New Roman" w:hAnsi="Arial" w:cs="Arial"/>
          <w:b/>
          <w:bCs/>
          <w:color w:val="000000"/>
          <w:sz w:val="20"/>
          <w:szCs w:val="20"/>
          <w:lang w:val="vi-VN"/>
        </w:rPr>
        <w:t>Điều 2. Đối tượng áp dụng</w:t>
      </w:r>
      <w:bookmarkEnd w:id="12"/>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Các cơ quan, đơn vị, tổ chức và cá nhân có liên quan đến việc sơ tuyển sức khỏe, kiểm tra, khám sức khỏe; khám phúc tra, giám định sức khỏe cho các đối tượng thuộc phạm vi quản lý của Bộ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3" w:name="dieu_3"/>
      <w:r w:rsidRPr="00FC009D">
        <w:rPr>
          <w:rFonts w:ascii="Arial" w:eastAsia="Times New Roman" w:hAnsi="Arial" w:cs="Arial"/>
          <w:b/>
          <w:bCs/>
          <w:color w:val="000000"/>
          <w:sz w:val="20"/>
          <w:szCs w:val="20"/>
          <w:lang w:val="vi-VN"/>
        </w:rPr>
        <w:t>Điều 3. Giải thích từ ngữ</w:t>
      </w:r>
      <w:bookmarkEnd w:id="13"/>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Trong Thông tư này, các từ ngữ dưới đây được hiểu như sau: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w:t>
      </w:r>
      <w:r w:rsidRPr="00FC009D">
        <w:rPr>
          <w:rFonts w:ascii="Arial" w:eastAsia="Times New Roman" w:hAnsi="Arial" w:cs="Arial"/>
          <w:i/>
          <w:iCs/>
          <w:color w:val="000000"/>
          <w:sz w:val="20"/>
          <w:szCs w:val="20"/>
          <w:lang w:val="vi-VN"/>
        </w:rPr>
        <w:t>Sơ tuyển sức khỏe nghĩa vụ quân sự</w:t>
      </w:r>
      <w:r w:rsidRPr="00FC009D">
        <w:rPr>
          <w:rFonts w:ascii="Arial" w:eastAsia="Times New Roman" w:hAnsi="Arial" w:cs="Arial"/>
          <w:color w:val="000000"/>
          <w:sz w:val="20"/>
          <w:szCs w:val="20"/>
          <w:lang w:val="vi-VN"/>
        </w:rPr>
        <w:t> là việc thực hiện kiểm tra, đánh giá sơ bộ sức khỏe đối với công dân được gọi khám sức khỏe thực hiện nghĩa vụ quân sự trước mỗi đợt t</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yển chọn và gọi công dân nhập ngũ theo quy định của pháp luật về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2. </w:t>
      </w:r>
      <w:r w:rsidRPr="00FC009D">
        <w:rPr>
          <w:rFonts w:ascii="Arial" w:eastAsia="Times New Roman" w:hAnsi="Arial" w:cs="Arial"/>
          <w:i/>
          <w:iCs/>
          <w:color w:val="000000"/>
          <w:sz w:val="20"/>
          <w:szCs w:val="20"/>
          <w:lang w:val="vi-VN"/>
        </w:rPr>
        <w:t>Khám sức khỏe nghĩa vụ quân sự </w:t>
      </w:r>
      <w:r w:rsidRPr="00FC009D">
        <w:rPr>
          <w:rFonts w:ascii="Arial" w:eastAsia="Times New Roman" w:hAnsi="Arial" w:cs="Arial"/>
          <w:color w:val="000000"/>
          <w:sz w:val="20"/>
          <w:szCs w:val="20"/>
          <w:lang w:val="vi-VN"/>
        </w:rPr>
        <w:t>là việc thực hiện khám, phân loại, kết luận sức khỏe đối với công dân được gọi thực hiện nghĩa vụ quân sự do Hội đồng khám sức kh</w:t>
      </w:r>
      <w:r w:rsidRPr="00FC009D">
        <w:rPr>
          <w:rFonts w:ascii="Arial" w:eastAsia="Times New Roman" w:hAnsi="Arial" w:cs="Arial"/>
          <w:color w:val="000000"/>
          <w:sz w:val="20"/>
          <w:szCs w:val="20"/>
        </w:rPr>
        <w:t>ỏ</w:t>
      </w:r>
      <w:r w:rsidRPr="00FC009D">
        <w:rPr>
          <w:rFonts w:ascii="Arial" w:eastAsia="Times New Roman" w:hAnsi="Arial" w:cs="Arial"/>
          <w:color w:val="000000"/>
          <w:sz w:val="20"/>
          <w:szCs w:val="20"/>
          <w:lang w:val="vi-VN"/>
        </w:rPr>
        <w:t>e nghĩ</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vụ quân sự thực hiện sau khi sơ tuyể</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w:t>
      </w:r>
      <w:r w:rsidRPr="00FC009D">
        <w:rPr>
          <w:rFonts w:ascii="Arial" w:eastAsia="Times New Roman" w:hAnsi="Arial" w:cs="Arial"/>
          <w:i/>
          <w:iCs/>
          <w:color w:val="000000"/>
          <w:sz w:val="20"/>
          <w:szCs w:val="20"/>
          <w:lang w:val="vi-VN"/>
        </w:rPr>
        <w:t>Hội đồng khám sức khỏe nghĩa vụ quân sự</w:t>
      </w:r>
      <w:r w:rsidRPr="00FC009D">
        <w:rPr>
          <w:rFonts w:ascii="Arial" w:eastAsia="Times New Roman" w:hAnsi="Arial" w:cs="Arial"/>
          <w:color w:val="000000"/>
          <w:sz w:val="20"/>
          <w:szCs w:val="20"/>
          <w:lang w:val="vi-VN"/>
        </w:rPr>
        <w:t> là Hội đồng chuyên môn, hoạt động theo chế độ kiêm nhiệm do Chủ tịch Ủy ban nhân dân quận, huyện, thị xã, thành phố thuộc tỉnh, thành phố thuộc thành phố trực thuộc Tr</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ng ương (sau đây gọi chung là cấp huyện) quyết định thành lập theo đề nghị của Phòng Y tế hoặc cơ quan giúp Ủy ban nhân dân cấp huyện thực hiện chức n</w:t>
      </w:r>
      <w:r w:rsidRPr="00FC009D">
        <w:rPr>
          <w:rFonts w:ascii="Arial" w:eastAsia="Times New Roman" w:hAnsi="Arial" w:cs="Arial"/>
          <w:color w:val="000000"/>
          <w:sz w:val="20"/>
          <w:szCs w:val="20"/>
        </w:rPr>
        <w:t>ă</w:t>
      </w:r>
      <w:r w:rsidRPr="00FC009D">
        <w:rPr>
          <w:rFonts w:ascii="Arial" w:eastAsia="Times New Roman" w:hAnsi="Arial" w:cs="Arial"/>
          <w:color w:val="000000"/>
          <w:sz w:val="20"/>
          <w:szCs w:val="20"/>
          <w:lang w:val="vi-VN"/>
        </w:rPr>
        <w:t>ng quản lý nhà nước về y tế trên địa bàn (sau đây gọi chung là cơ quan y tế cấp huyện).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w:t>
      </w:r>
      <w:r w:rsidRPr="00FC009D">
        <w:rPr>
          <w:rFonts w:ascii="Arial" w:eastAsia="Times New Roman" w:hAnsi="Arial" w:cs="Arial"/>
          <w:i/>
          <w:iCs/>
          <w:color w:val="000000"/>
          <w:sz w:val="20"/>
          <w:szCs w:val="20"/>
          <w:lang w:val="vi-VN"/>
        </w:rPr>
        <w:t>Khám ph</w:t>
      </w:r>
      <w:r w:rsidRPr="00FC009D">
        <w:rPr>
          <w:rFonts w:ascii="Arial" w:eastAsia="Times New Roman" w:hAnsi="Arial" w:cs="Arial"/>
          <w:i/>
          <w:iCs/>
          <w:color w:val="000000"/>
          <w:sz w:val="20"/>
          <w:szCs w:val="20"/>
        </w:rPr>
        <w:t>ú</w:t>
      </w:r>
      <w:r w:rsidRPr="00FC009D">
        <w:rPr>
          <w:rFonts w:ascii="Arial" w:eastAsia="Times New Roman" w:hAnsi="Arial" w:cs="Arial"/>
          <w:i/>
          <w:iCs/>
          <w:color w:val="000000"/>
          <w:sz w:val="20"/>
          <w:szCs w:val="20"/>
          <w:lang w:val="vi-VN"/>
        </w:rPr>
        <w:t>c tr</w:t>
      </w:r>
      <w:r w:rsidRPr="00FC009D">
        <w:rPr>
          <w:rFonts w:ascii="Arial" w:eastAsia="Times New Roman" w:hAnsi="Arial" w:cs="Arial"/>
          <w:i/>
          <w:iCs/>
          <w:color w:val="000000"/>
          <w:sz w:val="20"/>
          <w:szCs w:val="20"/>
        </w:rPr>
        <w:t>a</w:t>
      </w:r>
      <w:r w:rsidRPr="00FC009D">
        <w:rPr>
          <w:rFonts w:ascii="Arial" w:eastAsia="Times New Roman" w:hAnsi="Arial" w:cs="Arial"/>
          <w:i/>
          <w:iCs/>
          <w:color w:val="000000"/>
          <w:sz w:val="20"/>
          <w:szCs w:val="20"/>
          <w:lang w:val="vi-VN"/>
        </w:rPr>
        <w:t> sức khỏe nghĩa vụ quân sự</w:t>
      </w:r>
      <w:r w:rsidRPr="00FC009D">
        <w:rPr>
          <w:rFonts w:ascii="Arial" w:eastAsia="Times New Roman" w:hAnsi="Arial" w:cs="Arial"/>
          <w:color w:val="000000"/>
          <w:sz w:val="20"/>
          <w:szCs w:val="20"/>
          <w:lang w:val="vi-VN"/>
        </w:rPr>
        <w:t> là việc khám sức khỏe ngay sau </w:t>
      </w:r>
      <w:r w:rsidRPr="00FC009D">
        <w:rPr>
          <w:rFonts w:ascii="Arial" w:eastAsia="Times New Roman" w:hAnsi="Arial" w:cs="Arial"/>
          <w:color w:val="000000"/>
          <w:sz w:val="20"/>
          <w:szCs w:val="20"/>
        </w:rPr>
        <w:t>khi công</w:t>
      </w:r>
      <w:r w:rsidRPr="00FC009D">
        <w:rPr>
          <w:rFonts w:ascii="Arial" w:eastAsia="Times New Roman" w:hAnsi="Arial" w:cs="Arial"/>
          <w:color w:val="000000"/>
          <w:sz w:val="20"/>
          <w:szCs w:val="20"/>
          <w:lang w:val="vi-VN"/>
        </w:rPr>
        <w:t> dân nhập ngũ do Hội đồng khám, phúc tra sức khỏe của đơn vị nhận quân thực hiện nhằm đánh giá lại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công dân theo tiêu chuẩn sức khỏe thực hiện nghĩ</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vụ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ân sự</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w:t>
      </w:r>
      <w:r w:rsidRPr="00FC009D">
        <w:rPr>
          <w:rFonts w:ascii="Arial" w:eastAsia="Times New Roman" w:hAnsi="Arial" w:cs="Arial"/>
          <w:i/>
          <w:iCs/>
          <w:color w:val="000000"/>
          <w:sz w:val="20"/>
          <w:szCs w:val="20"/>
          <w:lang w:val="vi-VN"/>
        </w:rPr>
        <w:t>Hội đồng kh</w:t>
      </w:r>
      <w:r w:rsidRPr="00FC009D">
        <w:rPr>
          <w:rFonts w:ascii="Arial" w:eastAsia="Times New Roman" w:hAnsi="Arial" w:cs="Arial"/>
          <w:i/>
          <w:iCs/>
          <w:color w:val="000000"/>
          <w:sz w:val="20"/>
          <w:szCs w:val="20"/>
        </w:rPr>
        <w:t>á</w:t>
      </w:r>
      <w:r w:rsidRPr="00FC009D">
        <w:rPr>
          <w:rFonts w:ascii="Arial" w:eastAsia="Times New Roman" w:hAnsi="Arial" w:cs="Arial"/>
          <w:i/>
          <w:iCs/>
          <w:color w:val="000000"/>
          <w:sz w:val="20"/>
          <w:szCs w:val="20"/>
          <w:lang w:val="vi-VN"/>
        </w:rPr>
        <w:t>m ph</w:t>
      </w:r>
      <w:r w:rsidRPr="00FC009D">
        <w:rPr>
          <w:rFonts w:ascii="Arial" w:eastAsia="Times New Roman" w:hAnsi="Arial" w:cs="Arial"/>
          <w:i/>
          <w:iCs/>
          <w:color w:val="000000"/>
          <w:sz w:val="20"/>
          <w:szCs w:val="20"/>
        </w:rPr>
        <w:t>ú</w:t>
      </w:r>
      <w:r w:rsidRPr="00FC009D">
        <w:rPr>
          <w:rFonts w:ascii="Arial" w:eastAsia="Times New Roman" w:hAnsi="Arial" w:cs="Arial"/>
          <w:i/>
          <w:iCs/>
          <w:color w:val="000000"/>
          <w:sz w:val="20"/>
          <w:szCs w:val="20"/>
          <w:lang w:val="vi-VN"/>
        </w:rPr>
        <w:t>c tra sức khỏe nghĩa vụ qu</w:t>
      </w:r>
      <w:r w:rsidRPr="00FC009D">
        <w:rPr>
          <w:rFonts w:ascii="Arial" w:eastAsia="Times New Roman" w:hAnsi="Arial" w:cs="Arial"/>
          <w:i/>
          <w:iCs/>
          <w:color w:val="000000"/>
          <w:sz w:val="20"/>
          <w:szCs w:val="20"/>
        </w:rPr>
        <w:t>â</w:t>
      </w:r>
      <w:r w:rsidRPr="00FC009D">
        <w:rPr>
          <w:rFonts w:ascii="Arial" w:eastAsia="Times New Roman" w:hAnsi="Arial" w:cs="Arial"/>
          <w:i/>
          <w:iCs/>
          <w:color w:val="000000"/>
          <w:sz w:val="20"/>
          <w:szCs w:val="20"/>
          <w:lang w:val="vi-VN"/>
        </w:rPr>
        <w:t>n sự</w:t>
      </w:r>
      <w:r w:rsidRPr="00FC009D">
        <w:rPr>
          <w:rFonts w:ascii="Arial" w:eastAsia="Times New Roman" w:hAnsi="Arial" w:cs="Arial"/>
          <w:color w:val="000000"/>
          <w:sz w:val="20"/>
          <w:szCs w:val="20"/>
        </w:rPr>
        <w:t> là</w:t>
      </w:r>
      <w:r w:rsidRPr="00FC009D">
        <w:rPr>
          <w:rFonts w:ascii="Arial" w:eastAsia="Times New Roman" w:hAnsi="Arial" w:cs="Arial"/>
          <w:color w:val="000000"/>
          <w:sz w:val="20"/>
          <w:szCs w:val="20"/>
          <w:lang w:val="vi-VN"/>
        </w:rPr>
        <w:t> Hội đồng chuyên môn, hoạt động theo chế độ kiêm nhiệm do Thủ trư</w:t>
      </w:r>
      <w:r w:rsidRPr="00FC009D">
        <w:rPr>
          <w:rFonts w:ascii="Arial" w:eastAsia="Times New Roman" w:hAnsi="Arial" w:cs="Arial"/>
          <w:color w:val="000000"/>
          <w:sz w:val="20"/>
          <w:szCs w:val="20"/>
        </w:rPr>
        <w:t>ở</w:t>
      </w:r>
      <w:r w:rsidRPr="00FC009D">
        <w:rPr>
          <w:rFonts w:ascii="Arial" w:eastAsia="Times New Roman" w:hAnsi="Arial" w:cs="Arial"/>
          <w:color w:val="000000"/>
          <w:sz w:val="20"/>
          <w:szCs w:val="20"/>
          <w:lang w:val="vi-VN"/>
        </w:rPr>
        <w:t>ng đơn vị nhận quân (từ c</w:t>
      </w:r>
      <w:r w:rsidRPr="00FC009D">
        <w:rPr>
          <w:rFonts w:ascii="Arial" w:eastAsia="Times New Roman" w:hAnsi="Arial" w:cs="Arial"/>
          <w:color w:val="000000"/>
          <w:sz w:val="20"/>
          <w:szCs w:val="20"/>
        </w:rPr>
        <w:t>ấ</w:t>
      </w:r>
      <w:r w:rsidRPr="00FC009D">
        <w:rPr>
          <w:rFonts w:ascii="Arial" w:eastAsia="Times New Roman" w:hAnsi="Arial" w:cs="Arial"/>
          <w:color w:val="000000"/>
          <w:sz w:val="20"/>
          <w:szCs w:val="20"/>
          <w:lang w:val="vi-VN"/>
        </w:rPr>
        <w:t>p trung đoàn và tương đương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ở lên) thành lập theo đề nghị của Chủ nhiệm quân y (phụ trách quân 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6. </w:t>
      </w:r>
      <w:r w:rsidRPr="00FC009D">
        <w:rPr>
          <w:rFonts w:ascii="Arial" w:eastAsia="Times New Roman" w:hAnsi="Arial" w:cs="Arial"/>
          <w:i/>
          <w:iCs/>
          <w:color w:val="000000"/>
          <w:sz w:val="20"/>
          <w:szCs w:val="20"/>
          <w:lang w:val="vi-VN"/>
        </w:rPr>
        <w:t>Khám sơ tuyển sức khỏe tuyển sinh quân sự</w:t>
      </w:r>
      <w:r w:rsidRPr="00FC009D">
        <w:rPr>
          <w:rFonts w:ascii="Arial" w:eastAsia="Times New Roman" w:hAnsi="Arial" w:cs="Arial"/>
          <w:color w:val="000000"/>
          <w:sz w:val="20"/>
          <w:szCs w:val="20"/>
          <w:lang w:val="vi-VN"/>
        </w:rPr>
        <w:t> là việc thực hiện khám, đánh giá tiêu chuẩn sức khỏe đối với thí sinh (thanh niên ngoài Quân đội hoặc qu</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nhân) dự tuyển tuyển sinh quân s</w:t>
      </w:r>
      <w:r w:rsidRPr="00FC009D">
        <w:rPr>
          <w:rFonts w:ascii="Arial" w:eastAsia="Times New Roman" w:hAnsi="Arial" w:cs="Arial"/>
          <w:color w:val="000000"/>
          <w:sz w:val="20"/>
          <w:szCs w:val="20"/>
        </w:rPr>
        <w:t>ự</w:t>
      </w:r>
      <w:r w:rsidRPr="00FC009D">
        <w:rPr>
          <w:rFonts w:ascii="Arial" w:eastAsia="Times New Roman" w:hAnsi="Arial" w:cs="Arial"/>
          <w:color w:val="000000"/>
          <w:sz w:val="20"/>
          <w:szCs w:val="20"/>
          <w:lang w:val="vi-VN"/>
        </w:rPr>
        <w:t> trước k</w:t>
      </w:r>
      <w:r w:rsidRPr="00FC009D">
        <w:rPr>
          <w:rFonts w:ascii="Arial" w:eastAsia="Times New Roman" w:hAnsi="Arial" w:cs="Arial"/>
          <w:color w:val="000000"/>
          <w:sz w:val="20"/>
          <w:szCs w:val="20"/>
        </w:rPr>
        <w:t>ỳ</w:t>
      </w:r>
      <w:r w:rsidRPr="00FC009D">
        <w:rPr>
          <w:rFonts w:ascii="Arial" w:eastAsia="Times New Roman" w:hAnsi="Arial" w:cs="Arial"/>
          <w:color w:val="000000"/>
          <w:sz w:val="20"/>
          <w:szCs w:val="20"/>
          <w:lang w:val="vi-VN"/>
        </w:rPr>
        <w:t> th</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 hoặc x</w:t>
      </w:r>
      <w:r w:rsidRPr="00FC009D">
        <w:rPr>
          <w:rFonts w:ascii="Arial" w:eastAsia="Times New Roman" w:hAnsi="Arial" w:cs="Arial"/>
          <w:color w:val="000000"/>
          <w:sz w:val="20"/>
          <w:szCs w:val="20"/>
        </w:rPr>
        <w:t>é</w:t>
      </w:r>
      <w:r w:rsidRPr="00FC009D">
        <w:rPr>
          <w:rFonts w:ascii="Arial" w:eastAsia="Times New Roman" w:hAnsi="Arial" w:cs="Arial"/>
          <w:color w:val="000000"/>
          <w:sz w:val="20"/>
          <w:szCs w:val="20"/>
          <w:lang w:val="vi-VN"/>
        </w:rPr>
        <w:t>t tuyển tại B</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n tuyển sinh qu</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sự cấp huyện, đơn vị cấp trung đoàn và tương đương.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7. </w:t>
      </w:r>
      <w:r w:rsidRPr="00FC009D">
        <w:rPr>
          <w:rFonts w:ascii="Arial" w:eastAsia="Times New Roman" w:hAnsi="Arial" w:cs="Arial"/>
          <w:i/>
          <w:iCs/>
          <w:color w:val="000000"/>
          <w:sz w:val="20"/>
          <w:szCs w:val="20"/>
          <w:lang w:val="vi-VN"/>
        </w:rPr>
        <w:t>Khám sức khỏe tuyển sinh quân sự</w:t>
      </w:r>
      <w:r w:rsidRPr="00FC009D">
        <w:rPr>
          <w:rFonts w:ascii="Arial" w:eastAsia="Times New Roman" w:hAnsi="Arial" w:cs="Arial"/>
          <w:color w:val="000000"/>
          <w:sz w:val="20"/>
          <w:szCs w:val="20"/>
          <w:lang w:val="vi-VN"/>
        </w:rPr>
        <w:t> là việc thực hiện hậ</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kiểm sức khỏe của thí sinh trúng tuyển ngay sau khi nhập học để b</w:t>
      </w:r>
      <w:r w:rsidRPr="00FC009D">
        <w:rPr>
          <w:rFonts w:ascii="Arial" w:eastAsia="Times New Roman" w:hAnsi="Arial" w:cs="Arial"/>
          <w:color w:val="000000"/>
          <w:sz w:val="20"/>
          <w:szCs w:val="20"/>
        </w:rPr>
        <w:t>ả</w:t>
      </w:r>
      <w:r w:rsidRPr="00FC009D">
        <w:rPr>
          <w:rFonts w:ascii="Arial" w:eastAsia="Times New Roman" w:hAnsi="Arial" w:cs="Arial"/>
          <w:color w:val="000000"/>
          <w:sz w:val="20"/>
          <w:szCs w:val="20"/>
          <w:lang w:val="vi-VN"/>
        </w:rPr>
        <w:t>o đ</w:t>
      </w:r>
      <w:r w:rsidRPr="00FC009D">
        <w:rPr>
          <w:rFonts w:ascii="Arial" w:eastAsia="Times New Roman" w:hAnsi="Arial" w:cs="Arial"/>
          <w:color w:val="000000"/>
          <w:sz w:val="20"/>
          <w:szCs w:val="20"/>
        </w:rPr>
        <w:t>ả</w:t>
      </w:r>
      <w:r w:rsidRPr="00FC009D">
        <w:rPr>
          <w:rFonts w:ascii="Arial" w:eastAsia="Times New Roman" w:hAnsi="Arial" w:cs="Arial"/>
          <w:color w:val="000000"/>
          <w:sz w:val="20"/>
          <w:szCs w:val="20"/>
          <w:lang w:val="vi-VN"/>
        </w:rPr>
        <w:t>m thí sinh đủ điều kiện tiêu chuẩn sức khỏ</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 theo quy định của pháp luật.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8. </w:t>
      </w:r>
      <w:r w:rsidRPr="00FC009D">
        <w:rPr>
          <w:rFonts w:ascii="Arial" w:eastAsia="Times New Roman" w:hAnsi="Arial" w:cs="Arial"/>
          <w:i/>
          <w:iCs/>
          <w:color w:val="000000"/>
          <w:sz w:val="20"/>
          <w:szCs w:val="20"/>
          <w:lang w:val="vi-VN"/>
        </w:rPr>
        <w:t>Hội đồng khám sơ tuyển sức khỏe tuyển sinh quân sự</w:t>
      </w:r>
      <w:r w:rsidRPr="00FC009D">
        <w:rPr>
          <w:rFonts w:ascii="Arial" w:eastAsia="Times New Roman" w:hAnsi="Arial" w:cs="Arial"/>
          <w:color w:val="000000"/>
          <w:sz w:val="20"/>
          <w:szCs w:val="20"/>
          <w:lang w:val="vi-VN"/>
        </w:rPr>
        <w:t> là Hội đồng khám sức khỏe nghĩa vụ quân sự cấp huyện hoặc Hộ</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 đồng khám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của bệnh viện quân y trên địa bàn thực hiện khám sơ tuyển cho thí sinh dự tuyển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9. </w:t>
      </w:r>
      <w:r w:rsidRPr="00FC009D">
        <w:rPr>
          <w:rFonts w:ascii="Arial" w:eastAsia="Times New Roman" w:hAnsi="Arial" w:cs="Arial"/>
          <w:i/>
          <w:iCs/>
          <w:color w:val="000000"/>
          <w:sz w:val="20"/>
          <w:szCs w:val="20"/>
          <w:lang w:val="vi-VN"/>
        </w:rPr>
        <w:t>Hội đồng kh</w:t>
      </w:r>
      <w:r w:rsidRPr="00FC009D">
        <w:rPr>
          <w:rFonts w:ascii="Arial" w:eastAsia="Times New Roman" w:hAnsi="Arial" w:cs="Arial"/>
          <w:i/>
          <w:iCs/>
          <w:color w:val="000000"/>
          <w:sz w:val="20"/>
          <w:szCs w:val="20"/>
        </w:rPr>
        <w:t>á</w:t>
      </w:r>
      <w:r w:rsidRPr="00FC009D">
        <w:rPr>
          <w:rFonts w:ascii="Arial" w:eastAsia="Times New Roman" w:hAnsi="Arial" w:cs="Arial"/>
          <w:i/>
          <w:iCs/>
          <w:color w:val="000000"/>
          <w:sz w:val="20"/>
          <w:szCs w:val="20"/>
          <w:lang w:val="vi-VN"/>
        </w:rPr>
        <w:t>m sức khỏe tuyển sinh quân sự</w:t>
      </w:r>
      <w:r w:rsidRPr="00FC009D">
        <w:rPr>
          <w:rFonts w:ascii="Arial" w:eastAsia="Times New Roman" w:hAnsi="Arial" w:cs="Arial"/>
          <w:color w:val="000000"/>
          <w:sz w:val="20"/>
          <w:szCs w:val="20"/>
          <w:lang w:val="vi-VN"/>
        </w:rPr>
        <w:t> là Hội đồng chuyên môn, hoạt động theo chế độ kiêm nhiệm do Giám đốc bệnh viện quân y thành lập theo đề nghị của Giám đốc, hiệu trưởng các học viện, trường trong Quân đội (sau đây gọi chung là các trường trong Quân đội).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10. </w:t>
      </w:r>
      <w:r w:rsidRPr="00FC009D">
        <w:rPr>
          <w:rFonts w:ascii="Arial" w:eastAsia="Times New Roman" w:hAnsi="Arial" w:cs="Arial"/>
          <w:i/>
          <w:iCs/>
          <w:color w:val="000000"/>
          <w:sz w:val="20"/>
          <w:szCs w:val="20"/>
          <w:lang w:val="vi-VN"/>
        </w:rPr>
        <w:t>Kh</w:t>
      </w:r>
      <w:r w:rsidRPr="00FC009D">
        <w:rPr>
          <w:rFonts w:ascii="Arial" w:eastAsia="Times New Roman" w:hAnsi="Arial" w:cs="Arial"/>
          <w:i/>
          <w:iCs/>
          <w:color w:val="000000"/>
          <w:sz w:val="20"/>
          <w:szCs w:val="20"/>
        </w:rPr>
        <w:t>á</w:t>
      </w:r>
      <w:r w:rsidRPr="00FC009D">
        <w:rPr>
          <w:rFonts w:ascii="Arial" w:eastAsia="Times New Roman" w:hAnsi="Arial" w:cs="Arial"/>
          <w:i/>
          <w:iCs/>
          <w:color w:val="000000"/>
          <w:sz w:val="20"/>
          <w:szCs w:val="20"/>
          <w:lang w:val="vi-VN"/>
        </w:rPr>
        <w:t>m ph</w:t>
      </w:r>
      <w:r w:rsidRPr="00FC009D">
        <w:rPr>
          <w:rFonts w:ascii="Arial" w:eastAsia="Times New Roman" w:hAnsi="Arial" w:cs="Arial"/>
          <w:i/>
          <w:iCs/>
          <w:color w:val="000000"/>
          <w:sz w:val="20"/>
          <w:szCs w:val="20"/>
        </w:rPr>
        <w:t>ú</w:t>
      </w:r>
      <w:r w:rsidRPr="00FC009D">
        <w:rPr>
          <w:rFonts w:ascii="Arial" w:eastAsia="Times New Roman" w:hAnsi="Arial" w:cs="Arial"/>
          <w:i/>
          <w:iCs/>
          <w:color w:val="000000"/>
          <w:sz w:val="20"/>
          <w:szCs w:val="20"/>
          <w:lang w:val="vi-VN"/>
        </w:rPr>
        <w:t>c tra sức khỏe tuyển dụng</w:t>
      </w:r>
      <w:r w:rsidRPr="00FC009D">
        <w:rPr>
          <w:rFonts w:ascii="Arial" w:eastAsia="Times New Roman" w:hAnsi="Arial" w:cs="Arial"/>
          <w:color w:val="000000"/>
          <w:sz w:val="20"/>
          <w:szCs w:val="20"/>
          <w:lang w:val="vi-VN"/>
        </w:rPr>
        <w:t> là việc khám sức khỏe ngay sau khi công dân ngoài quân đội được tuyển dụng do Hội đồng khám phúc tra sức khỏe của bệnh viện quân y thực hiện nhằm đánh giá sức khỏe công dân theo tiêu chuẩn sức khỏe yêu cầu khi tuyển dụng vào đội ngũ cán bộ quân đội; đào tạo sĩ quan dự bị gọi vào phục vụ tại ngũ; quân nhân chuyên nghiệp, công nhân quốc phòng, viên chức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11. </w:t>
      </w:r>
      <w:r w:rsidRPr="00FC009D">
        <w:rPr>
          <w:rFonts w:ascii="Arial" w:eastAsia="Times New Roman" w:hAnsi="Arial" w:cs="Arial"/>
          <w:i/>
          <w:iCs/>
          <w:color w:val="000000"/>
          <w:sz w:val="20"/>
          <w:szCs w:val="20"/>
          <w:lang w:val="vi-VN"/>
        </w:rPr>
        <w:t>Hội đồng khám phúc tra sức khỏe tuyển dụng</w:t>
      </w:r>
      <w:r w:rsidRPr="00FC009D">
        <w:rPr>
          <w:rFonts w:ascii="Arial" w:eastAsia="Times New Roman" w:hAnsi="Arial" w:cs="Arial"/>
          <w:color w:val="000000"/>
          <w:sz w:val="20"/>
          <w:szCs w:val="20"/>
          <w:lang w:val="vi-VN"/>
        </w:rPr>
        <w:t> là Hội đồng chuyên môn, hoạt động theo chế độ kiêm nhiệm do Giám đốc bệnh viện quân y thành lập theo chỉ đạo hoặc đề nghị phối hợp của Trưởng phòng quân y (Chủ nhiệm quân y) đơn vị đầu mối trực thuộc Bộ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12. </w:t>
      </w:r>
      <w:r w:rsidRPr="00FC009D">
        <w:rPr>
          <w:rFonts w:ascii="Arial" w:eastAsia="Times New Roman" w:hAnsi="Arial" w:cs="Arial"/>
          <w:i/>
          <w:iCs/>
          <w:color w:val="000000"/>
          <w:sz w:val="20"/>
          <w:szCs w:val="20"/>
          <w:lang w:val="vi-VN"/>
        </w:rPr>
        <w:t>Giám định sức khỏe</w:t>
      </w:r>
      <w:r w:rsidRPr="00FC009D">
        <w:rPr>
          <w:rFonts w:ascii="Arial" w:eastAsia="Times New Roman" w:hAnsi="Arial" w:cs="Arial"/>
          <w:color w:val="000000"/>
          <w:sz w:val="20"/>
          <w:szCs w:val="20"/>
          <w:lang w:val="vi-VN"/>
        </w:rPr>
        <w:t> là việc sử dụng phương tiện, kỹ thuật, nghiệp vụ để khám, kết luận về t</w:t>
      </w:r>
      <w:r w:rsidRPr="00FC009D">
        <w:rPr>
          <w:rFonts w:ascii="Arial" w:eastAsia="Times New Roman" w:hAnsi="Arial" w:cs="Arial"/>
          <w:color w:val="000000"/>
          <w:sz w:val="20"/>
          <w:szCs w:val="20"/>
        </w:rPr>
        <w:t>ì</w:t>
      </w:r>
      <w:r w:rsidRPr="00FC009D">
        <w:rPr>
          <w:rFonts w:ascii="Arial" w:eastAsia="Times New Roman" w:hAnsi="Arial" w:cs="Arial"/>
          <w:color w:val="000000"/>
          <w:sz w:val="20"/>
          <w:szCs w:val="20"/>
          <w:lang w:val="vi-VN"/>
        </w:rPr>
        <w:t>nh trạng sức khỏe của công dân thực hiện nghĩa vụ quân sự; tuyển sinh quân sự; tuyển dụng v</w:t>
      </w:r>
      <w:r w:rsidRPr="00FC009D">
        <w:rPr>
          <w:rFonts w:ascii="Arial" w:eastAsia="Times New Roman" w:hAnsi="Arial" w:cs="Arial"/>
          <w:color w:val="000000"/>
          <w:sz w:val="20"/>
          <w:szCs w:val="20"/>
        </w:rPr>
        <w:t>à</w:t>
      </w:r>
      <w:r w:rsidRPr="00FC009D">
        <w:rPr>
          <w:rFonts w:ascii="Arial" w:eastAsia="Times New Roman" w:hAnsi="Arial" w:cs="Arial"/>
          <w:color w:val="000000"/>
          <w:sz w:val="20"/>
          <w:szCs w:val="20"/>
          <w:lang w:val="vi-VN"/>
        </w:rPr>
        <w:t>o đội ngũ cán bộ; đào tạo sĩ quan dự bị gọi vào phục vụ tại ngũ; tuyển dụng quân nhân chuyên nghiệp, công nhân và viên chức quốc phòng khi có khiếu nại về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4" w:name="chuong_2"/>
      <w:r w:rsidRPr="00FC009D">
        <w:rPr>
          <w:rFonts w:ascii="Arial" w:eastAsia="Times New Roman" w:hAnsi="Arial" w:cs="Arial"/>
          <w:b/>
          <w:bCs/>
          <w:color w:val="000000"/>
          <w:sz w:val="20"/>
          <w:szCs w:val="20"/>
          <w:lang w:val="vi-VN"/>
        </w:rPr>
        <w:t>Chương </w:t>
      </w:r>
      <w:bookmarkEnd w:id="14"/>
      <w:r w:rsidRPr="00FC009D">
        <w:rPr>
          <w:rFonts w:ascii="Arial" w:eastAsia="Times New Roman" w:hAnsi="Arial" w:cs="Arial"/>
          <w:b/>
          <w:bCs/>
          <w:color w:val="000000"/>
          <w:sz w:val="20"/>
          <w:szCs w:val="20"/>
        </w:rPr>
        <w:t>II</w:t>
      </w:r>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5" w:name="chuong_2_name"/>
      <w:r w:rsidRPr="00FC009D">
        <w:rPr>
          <w:rFonts w:ascii="Arial" w:eastAsia="Times New Roman" w:hAnsi="Arial" w:cs="Arial"/>
          <w:b/>
          <w:bCs/>
          <w:color w:val="000000"/>
          <w:sz w:val="18"/>
          <w:szCs w:val="18"/>
          <w:lang w:val="vi-VN"/>
        </w:rPr>
        <w:t>TIÊU CHUẨN VÀ PHÂN LOẠI SỨC KHỎE</w:t>
      </w:r>
      <w:bookmarkEnd w:id="15"/>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 w:name="dieu_4"/>
      <w:r w:rsidRPr="00FC009D">
        <w:rPr>
          <w:rFonts w:ascii="Arial" w:eastAsia="Times New Roman" w:hAnsi="Arial" w:cs="Arial"/>
          <w:b/>
          <w:bCs/>
          <w:color w:val="000000"/>
          <w:sz w:val="20"/>
          <w:szCs w:val="20"/>
          <w:lang w:val="vi-VN"/>
        </w:rPr>
        <w:t>Điều 4. Tiêu chuẩn sức khỏe</w:t>
      </w:r>
      <w:bookmarkEnd w:id="16"/>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Tiêu chuẩn sức khỏe thực hiện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Tiêu chuẩn chung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Đạt sức khỏe loại 1, loại 2, loại 3 theo quy định tại </w:t>
      </w:r>
      <w:bookmarkStart w:id="17" w:name="tc_1"/>
      <w:r w:rsidRPr="00FC009D">
        <w:rPr>
          <w:rFonts w:ascii="Arial" w:eastAsia="Times New Roman" w:hAnsi="Arial" w:cs="Arial"/>
          <w:color w:val="0000FF"/>
          <w:sz w:val="20"/>
          <w:szCs w:val="20"/>
          <w:lang w:val="vi-VN"/>
        </w:rPr>
        <w:t>Điều 5, Điều 6 Thông tư này</w:t>
      </w:r>
      <w:bookmarkEnd w:id="17"/>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Không gọi nhập ngũ đối với công dân nghiện các chất ma túy, tiền chất ma túy được quy định tại Nghị định số </w:t>
      </w:r>
      <w:bookmarkStart w:id="18" w:name="tvpllink_gqxretpima"/>
      <w:r w:rsidRPr="00FC009D">
        <w:rPr>
          <w:rFonts w:ascii="Arial" w:eastAsia="Times New Roman" w:hAnsi="Arial" w:cs="Arial"/>
          <w:color w:val="000000"/>
          <w:sz w:val="20"/>
          <w:szCs w:val="20"/>
          <w:lang w:val="vi-VN"/>
        </w:rPr>
        <w:fldChar w:fldCharType="begin"/>
      </w:r>
      <w:r w:rsidRPr="00FC009D">
        <w:rPr>
          <w:rFonts w:ascii="Arial" w:eastAsia="Times New Roman" w:hAnsi="Arial" w:cs="Arial"/>
          <w:color w:val="000000"/>
          <w:sz w:val="20"/>
          <w:szCs w:val="20"/>
          <w:lang w:val="vi-VN"/>
        </w:rPr>
        <w:instrText xml:space="preserve"> HYPERLINK "https://thuvienphapluat.vn/van-ban/Van-hoa-Xa-hoi/Nghi-dinh-57-2022-ND-CP-danh-muc-chat-ma-tuy-va-tien-chat-527507.aspx" \t "_blank" </w:instrText>
      </w:r>
      <w:r w:rsidRPr="00FC009D">
        <w:rPr>
          <w:rFonts w:ascii="Arial" w:eastAsia="Times New Roman" w:hAnsi="Arial" w:cs="Arial"/>
          <w:color w:val="000000"/>
          <w:sz w:val="20"/>
          <w:szCs w:val="20"/>
          <w:lang w:val="vi-VN"/>
        </w:rPr>
        <w:fldChar w:fldCharType="separate"/>
      </w:r>
      <w:r w:rsidRPr="00FC009D">
        <w:rPr>
          <w:rFonts w:ascii="Arial" w:eastAsia="Times New Roman" w:hAnsi="Arial" w:cs="Arial"/>
          <w:color w:val="0E70C3"/>
          <w:sz w:val="20"/>
          <w:szCs w:val="20"/>
          <w:lang w:val="vi-VN"/>
        </w:rPr>
        <w:t>57/2022/NĐ-CP</w:t>
      </w:r>
      <w:r w:rsidRPr="00FC009D">
        <w:rPr>
          <w:rFonts w:ascii="Arial" w:eastAsia="Times New Roman" w:hAnsi="Arial" w:cs="Arial"/>
          <w:color w:val="000000"/>
          <w:sz w:val="20"/>
          <w:szCs w:val="20"/>
          <w:lang w:val="vi-VN"/>
        </w:rPr>
        <w:fldChar w:fldCharType="end"/>
      </w:r>
      <w:bookmarkEnd w:id="18"/>
      <w:r w:rsidRPr="00FC009D">
        <w:rPr>
          <w:rFonts w:ascii="Arial" w:eastAsia="Times New Roman" w:hAnsi="Arial" w:cs="Arial"/>
          <w:color w:val="000000"/>
          <w:sz w:val="20"/>
          <w:szCs w:val="20"/>
          <w:lang w:val="vi-VN"/>
        </w:rPr>
        <w:t> ngày 25 tháng 8 năm 2022 </w:t>
      </w:r>
      <w:r w:rsidRPr="00FC009D">
        <w:rPr>
          <w:rFonts w:ascii="Arial" w:eastAsia="Times New Roman" w:hAnsi="Arial" w:cs="Arial"/>
          <w:color w:val="000000"/>
          <w:sz w:val="20"/>
          <w:szCs w:val="20"/>
        </w:rPr>
        <w:t>củ</w:t>
      </w:r>
      <w:r w:rsidRPr="00FC009D">
        <w:rPr>
          <w:rFonts w:ascii="Arial" w:eastAsia="Times New Roman" w:hAnsi="Arial" w:cs="Arial"/>
          <w:color w:val="000000"/>
          <w:sz w:val="20"/>
          <w:szCs w:val="20"/>
          <w:lang w:val="vi-VN"/>
        </w:rPr>
        <w:t>a Chính phủ quy định các danh mục chất ma túy và tiền chất.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Tiêu chuẩn ri</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ng: Một số tiê</w:t>
      </w:r>
      <w:r w:rsidRPr="00FC009D">
        <w:rPr>
          <w:rFonts w:ascii="Arial" w:eastAsia="Times New Roman" w:hAnsi="Arial" w:cs="Arial"/>
          <w:color w:val="000000"/>
          <w:sz w:val="20"/>
          <w:szCs w:val="20"/>
        </w:rPr>
        <w:t>u </w:t>
      </w:r>
      <w:r w:rsidRPr="00FC009D">
        <w:rPr>
          <w:rFonts w:ascii="Arial" w:eastAsia="Times New Roman" w:hAnsi="Arial" w:cs="Arial"/>
          <w:color w:val="000000"/>
          <w:sz w:val="20"/>
          <w:szCs w:val="20"/>
          <w:lang w:val="vi-VN"/>
        </w:rPr>
        <w:t>chuẩn sức khỏe riêng trong tuyển chọn thực hiện nghĩa vụ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ân sự do Bộ trưởng Bộ Quốc ph</w:t>
      </w:r>
      <w:r w:rsidRPr="00FC009D">
        <w:rPr>
          <w:rFonts w:ascii="Arial" w:eastAsia="Times New Roman" w:hAnsi="Arial" w:cs="Arial"/>
          <w:color w:val="000000"/>
          <w:sz w:val="20"/>
          <w:szCs w:val="20"/>
        </w:rPr>
        <w:t>ò</w:t>
      </w:r>
      <w:r w:rsidRPr="00FC009D">
        <w:rPr>
          <w:rFonts w:ascii="Arial" w:eastAsia="Times New Roman" w:hAnsi="Arial" w:cs="Arial"/>
          <w:color w:val="000000"/>
          <w:sz w:val="20"/>
          <w:szCs w:val="20"/>
          <w:lang w:val="vi-VN"/>
        </w:rPr>
        <w:t>ng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2. Tiêu chuẩn sức khỏe tuyển sinh quân sự đào tạo trình độ đại học, cao đẳng, trung cấp hệ chính quy; tuyển sinh quân sự đào tạo trình độ đại học, cao đẳng ngành quân sự cơ sở</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Tiêu chuẩn chung: Đạt sức khỏe loại 1, loại 2 theo quy định tại </w:t>
      </w:r>
      <w:bookmarkStart w:id="19" w:name="tc_2"/>
      <w:r w:rsidRPr="00FC009D">
        <w:rPr>
          <w:rFonts w:ascii="Arial" w:eastAsia="Times New Roman" w:hAnsi="Arial" w:cs="Arial"/>
          <w:color w:val="0000FF"/>
          <w:sz w:val="20"/>
          <w:szCs w:val="20"/>
          <w:lang w:val="vi-VN"/>
        </w:rPr>
        <w:t>Điều 5, Điều 6 Thông tư này</w:t>
      </w:r>
      <w:bookmarkEnd w:id="19"/>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Tiêu chuẩn riêng: Thực hiện theo quy định của Bộ Quốc phòng về công tác tuyển sinh vào các trường trong Quân đội.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Tiêu chuẩn sức khỏe tuyển dụng vào đội ngũ cán bộ; đào tạo sĩ quan dự bị gọi vào phục vụ tại ngũ</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Tiêu chuẩn chung: Đạt sức khỏe loại 1, loại 2 theo quy định tại </w:t>
      </w:r>
      <w:bookmarkStart w:id="20" w:name="tc_3"/>
      <w:r w:rsidRPr="00FC009D">
        <w:rPr>
          <w:rFonts w:ascii="Arial" w:eastAsia="Times New Roman" w:hAnsi="Arial" w:cs="Arial"/>
          <w:color w:val="0000FF"/>
          <w:sz w:val="20"/>
          <w:szCs w:val="20"/>
          <w:lang w:val="vi-VN"/>
        </w:rPr>
        <w:t>Điều 5, Điều 6 Thông tư này</w:t>
      </w:r>
      <w:bookmarkEnd w:id="20"/>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Tiêu chuẩn riêng: Đối với chức danh cán bộ chuyên môn kỹ thuật chuyên ngành hẹp, khó thu hút nguồn nhân lực cho quân đội do Bộ trưởng Bộ Quốc phòng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Tiêu chuẩn sức khỏe tuyển dụng quân nhân chuyên nghiệp, công nhân và viên chức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Tiêu chuẩn chung: Đạt sức khỏe loại 1, loại 2, loại 3 theo quy định tại </w:t>
      </w:r>
      <w:bookmarkStart w:id="21" w:name="tc_4"/>
      <w:r w:rsidRPr="00FC009D">
        <w:rPr>
          <w:rFonts w:ascii="Arial" w:eastAsia="Times New Roman" w:hAnsi="Arial" w:cs="Arial"/>
          <w:color w:val="0000FF"/>
          <w:sz w:val="20"/>
          <w:szCs w:val="20"/>
          <w:lang w:val="vi-VN"/>
        </w:rPr>
        <w:t>Điều 5, Điều 6 Thông tư này</w:t>
      </w:r>
      <w:bookmarkEnd w:id="21"/>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Tiêu chuẩn riêng: Đối với chức danh tuyển dụng quân nhân chuyên nghiệp, công nhân và viên chức quốc phòng chuyên môn kỹ thuật chuyên ngành hẹp, </w:t>
      </w:r>
      <w:r w:rsidRPr="00FC009D">
        <w:rPr>
          <w:rFonts w:ascii="Arial" w:eastAsia="Times New Roman" w:hAnsi="Arial" w:cs="Arial"/>
          <w:color w:val="000000"/>
          <w:sz w:val="20"/>
          <w:szCs w:val="20"/>
        </w:rPr>
        <w:t>khó thu</w:t>
      </w:r>
      <w:r w:rsidRPr="00FC009D">
        <w:rPr>
          <w:rFonts w:ascii="Arial" w:eastAsia="Times New Roman" w:hAnsi="Arial" w:cs="Arial"/>
          <w:color w:val="000000"/>
          <w:sz w:val="20"/>
          <w:szCs w:val="20"/>
          <w:lang w:val="vi-VN"/>
        </w:rPr>
        <w:t> hút nguồn nhân lực cho quân đội </w:t>
      </w:r>
      <w:r w:rsidRPr="00FC009D">
        <w:rPr>
          <w:rFonts w:ascii="Arial" w:eastAsia="Times New Roman" w:hAnsi="Arial" w:cs="Arial"/>
          <w:color w:val="000000"/>
          <w:sz w:val="20"/>
          <w:szCs w:val="20"/>
        </w:rPr>
        <w:t>d</w:t>
      </w:r>
      <w:r w:rsidRPr="00FC009D">
        <w:rPr>
          <w:rFonts w:ascii="Arial" w:eastAsia="Times New Roman" w:hAnsi="Arial" w:cs="Arial"/>
          <w:color w:val="000000"/>
          <w:sz w:val="20"/>
          <w:szCs w:val="20"/>
          <w:lang w:val="vi-VN"/>
        </w:rPr>
        <w:t>o Bộ trưởng Bộ Quốc phòng quy định.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 w:name="dieu_5"/>
      <w:r w:rsidRPr="00FC009D">
        <w:rPr>
          <w:rFonts w:ascii="Arial" w:eastAsia="Times New Roman" w:hAnsi="Arial" w:cs="Arial"/>
          <w:b/>
          <w:bCs/>
          <w:color w:val="000000"/>
          <w:sz w:val="20"/>
          <w:szCs w:val="20"/>
          <w:lang w:val="vi-VN"/>
        </w:rPr>
        <w:t>Điều 5. Tiêu chuẩn phân loại sức khỏe</w:t>
      </w:r>
      <w:bookmarkEnd w:id="22"/>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Tiêu chuẩ</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phân l</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ại theo thể lực thực hiện theo quy định, tại Mục I </w:t>
      </w:r>
      <w:bookmarkStart w:id="23" w:name="bieumau_pl_1"/>
      <w:r w:rsidRPr="00FC009D">
        <w:rPr>
          <w:rFonts w:ascii="Arial" w:eastAsia="Times New Roman" w:hAnsi="Arial" w:cs="Arial"/>
          <w:color w:val="000000"/>
          <w:sz w:val="20"/>
          <w:szCs w:val="20"/>
          <w:lang w:val="vi-VN"/>
        </w:rPr>
        <w:t>Phụ lục I</w:t>
      </w:r>
      <w:bookmarkEnd w:id="23"/>
      <w:r w:rsidRPr="00FC009D">
        <w:rPr>
          <w:rFonts w:ascii="Arial" w:eastAsia="Times New Roman" w:hAnsi="Arial" w:cs="Arial"/>
          <w:color w:val="000000"/>
          <w:sz w:val="20"/>
          <w:szCs w:val="20"/>
          <w:lang w:val="vi-VN"/>
        </w:rPr>
        <w:t> ban hành kèm th</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êu chuẩn phân l</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ại theo bệnh tật v</w:t>
      </w:r>
      <w:r w:rsidRPr="00FC009D">
        <w:rPr>
          <w:rFonts w:ascii="Arial" w:eastAsia="Times New Roman" w:hAnsi="Arial" w:cs="Arial"/>
          <w:color w:val="000000"/>
          <w:sz w:val="20"/>
          <w:szCs w:val="20"/>
        </w:rPr>
        <w:t>à</w:t>
      </w:r>
      <w:r w:rsidRPr="00FC009D">
        <w:rPr>
          <w:rFonts w:ascii="Arial" w:eastAsia="Times New Roman" w:hAnsi="Arial" w:cs="Arial"/>
          <w:color w:val="000000"/>
          <w:sz w:val="20"/>
          <w:szCs w:val="20"/>
          <w:lang w:val="vi-VN"/>
        </w:rPr>
        <w:t> các vấn đề sức khỏe thực hiện theo quy định tại Mục </w:t>
      </w:r>
      <w:r w:rsidRPr="00FC009D">
        <w:rPr>
          <w:rFonts w:ascii="Arial" w:eastAsia="Times New Roman" w:hAnsi="Arial" w:cs="Arial"/>
          <w:color w:val="000000"/>
          <w:sz w:val="20"/>
          <w:szCs w:val="20"/>
        </w:rPr>
        <w:t>II </w:t>
      </w:r>
      <w:bookmarkStart w:id="24" w:name="bieumau_pl_1_1"/>
      <w:r w:rsidRPr="00FC009D">
        <w:rPr>
          <w:rFonts w:ascii="Arial" w:eastAsia="Times New Roman" w:hAnsi="Arial" w:cs="Arial"/>
          <w:color w:val="000000"/>
          <w:sz w:val="20"/>
          <w:szCs w:val="20"/>
          <w:lang w:val="vi-VN"/>
        </w:rPr>
        <w:t>Phụ lục I</w:t>
      </w:r>
      <w:bookmarkEnd w:id="24"/>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5" w:name="dieu_6"/>
      <w:r w:rsidRPr="00FC009D">
        <w:rPr>
          <w:rFonts w:ascii="Arial" w:eastAsia="Times New Roman" w:hAnsi="Arial" w:cs="Arial"/>
          <w:b/>
          <w:bCs/>
          <w:color w:val="000000"/>
          <w:sz w:val="20"/>
          <w:szCs w:val="20"/>
          <w:lang w:val="vi-VN"/>
        </w:rPr>
        <w:t>Điều 6. Phương pháp phân loại sức khỏe</w:t>
      </w:r>
      <w:bookmarkEnd w:id="25"/>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Phương pháp ch</w:t>
      </w:r>
      <w:r w:rsidRPr="00FC009D">
        <w:rPr>
          <w:rFonts w:ascii="Arial" w:eastAsia="Times New Roman" w:hAnsi="Arial" w:cs="Arial"/>
          <w:color w:val="000000"/>
          <w:sz w:val="20"/>
          <w:szCs w:val="20"/>
        </w:rPr>
        <w:t>o </w:t>
      </w:r>
      <w:r w:rsidRPr="00FC009D">
        <w:rPr>
          <w:rFonts w:ascii="Arial" w:eastAsia="Times New Roman" w:hAnsi="Arial" w:cs="Arial"/>
          <w:color w:val="000000"/>
          <w:sz w:val="20"/>
          <w:szCs w:val="20"/>
          <w:lang w:val="vi-VN"/>
        </w:rPr>
        <w:t>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Mỗi chỉ tiêu, sa</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khi khám được cho điểm chẵn từ 1 - 6 vào cột “Điểm”, cụ thể:</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Điểm 1: Chỉ tình trạng sức khỏe rất tốt;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Điểm 2: Chỉ tình trạng sức khỏe tốt;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Điểm 3: Chỉ tình trạng sức khỏe khá;</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Điểm 4: Chỉ tình trạng sức khỏe trung bình;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Điểm 5</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Chỉ tình trạng sức kh</w:t>
      </w:r>
      <w:r w:rsidRPr="00FC009D">
        <w:rPr>
          <w:rFonts w:ascii="Arial" w:eastAsia="Times New Roman" w:hAnsi="Arial" w:cs="Arial"/>
          <w:color w:val="000000"/>
          <w:sz w:val="20"/>
          <w:szCs w:val="20"/>
        </w:rPr>
        <w:t>ỏ</w:t>
      </w:r>
      <w:r w:rsidRPr="00FC009D">
        <w:rPr>
          <w:rFonts w:ascii="Arial" w:eastAsia="Times New Roman" w:hAnsi="Arial" w:cs="Arial"/>
          <w:color w:val="000000"/>
          <w:sz w:val="20"/>
          <w:szCs w:val="20"/>
          <w:lang w:val="vi-VN"/>
        </w:rPr>
        <w:t>e k</w:t>
      </w:r>
      <w:r w:rsidRPr="00FC009D">
        <w:rPr>
          <w:rFonts w:ascii="Arial" w:eastAsia="Times New Roman" w:hAnsi="Arial" w:cs="Arial"/>
          <w:color w:val="000000"/>
          <w:sz w:val="20"/>
          <w:szCs w:val="20"/>
        </w:rPr>
        <w:t>é</w:t>
      </w:r>
      <w:r w:rsidRPr="00FC009D">
        <w:rPr>
          <w:rFonts w:ascii="Arial" w:eastAsia="Times New Roman" w:hAnsi="Arial" w:cs="Arial"/>
          <w:color w:val="000000"/>
          <w:sz w:val="20"/>
          <w:szCs w:val="20"/>
          <w:lang w:val="vi-VN"/>
        </w:rPr>
        <w:t>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e) Điểm 6: Chỉ tình trạng sức kh</w:t>
      </w:r>
      <w:r w:rsidRPr="00FC009D">
        <w:rPr>
          <w:rFonts w:ascii="Arial" w:eastAsia="Times New Roman" w:hAnsi="Arial" w:cs="Arial"/>
          <w:color w:val="000000"/>
          <w:sz w:val="20"/>
          <w:szCs w:val="20"/>
        </w:rPr>
        <w:t>ỏ</w:t>
      </w:r>
      <w:r w:rsidRPr="00FC009D">
        <w:rPr>
          <w:rFonts w:ascii="Arial" w:eastAsia="Times New Roman" w:hAnsi="Arial" w:cs="Arial"/>
          <w:color w:val="000000"/>
          <w:sz w:val="20"/>
          <w:szCs w:val="20"/>
          <w:lang w:val="vi-VN"/>
        </w:rPr>
        <w:t>e rất kém.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Phương pháp phân loạ</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 sức kh</w:t>
      </w:r>
      <w:r w:rsidRPr="00FC009D">
        <w:rPr>
          <w:rFonts w:ascii="Arial" w:eastAsia="Times New Roman" w:hAnsi="Arial" w:cs="Arial"/>
          <w:color w:val="000000"/>
          <w:sz w:val="20"/>
          <w:szCs w:val="20"/>
        </w:rPr>
        <w:t>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Căn cứ số điểm cho các chỉ tiêu khi khám để phâ</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loại sức khỏe, cụ thể như sau: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Loại 1: Tất cả các chỉ tiêu đều đạt điểm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Loại 2: Có ít nhất 1 chỉ tiêu bị điểm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Loại 3: Có ít nhất 1 chỉ tiêu bị điểm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Loại 4: Có ít nhất 1 chỉ tiêu bị điểm 4;</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Loại 5: Có ít nhất 1 chỉ tiêu bị điểm 5;</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e) Loại 6: Có ít nhất 1 chỉ tiêu bị điểm 6.</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6" w:name="chuong_3"/>
      <w:r w:rsidRPr="00FC009D">
        <w:rPr>
          <w:rFonts w:ascii="Arial" w:eastAsia="Times New Roman" w:hAnsi="Arial" w:cs="Arial"/>
          <w:b/>
          <w:bCs/>
          <w:color w:val="000000"/>
          <w:sz w:val="20"/>
          <w:szCs w:val="20"/>
          <w:lang w:val="vi-VN"/>
        </w:rPr>
        <w:t>Chương III</w:t>
      </w:r>
      <w:bookmarkEnd w:id="26"/>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27" w:name="chuong_3_name"/>
      <w:r w:rsidRPr="00FC009D">
        <w:rPr>
          <w:rFonts w:ascii="Arial" w:eastAsia="Times New Roman" w:hAnsi="Arial" w:cs="Arial"/>
          <w:b/>
          <w:bCs/>
          <w:color w:val="000000"/>
          <w:sz w:val="18"/>
          <w:szCs w:val="18"/>
          <w:lang w:val="vi-VN"/>
        </w:rPr>
        <w:t>KHÁM SỨC KHỎE VÀ KINH PHÍ BẢO ĐẢM</w:t>
      </w:r>
      <w:bookmarkEnd w:id="27"/>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8" w:name="muc_1_3"/>
      <w:r w:rsidRPr="00FC009D">
        <w:rPr>
          <w:rFonts w:ascii="Arial" w:eastAsia="Times New Roman" w:hAnsi="Arial" w:cs="Arial"/>
          <w:b/>
          <w:bCs/>
          <w:color w:val="000000"/>
          <w:sz w:val="20"/>
          <w:szCs w:val="20"/>
          <w:lang w:val="vi-VN"/>
        </w:rPr>
        <w:t>MỤC 1: KHÁM SỨC KHỎE THỰC HIỆN NGHĨA VỤ QUÂN SỰ</w:t>
      </w:r>
      <w:bookmarkEnd w:id="28"/>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9" w:name="dieu_7"/>
      <w:r w:rsidRPr="00FC009D">
        <w:rPr>
          <w:rFonts w:ascii="Arial" w:eastAsia="Times New Roman" w:hAnsi="Arial" w:cs="Arial"/>
          <w:b/>
          <w:bCs/>
          <w:color w:val="000000"/>
          <w:sz w:val="20"/>
          <w:szCs w:val="20"/>
          <w:lang w:val="vi-VN"/>
        </w:rPr>
        <w:t>Điều 7. Sơ tuyển sức khỏe nghĩa vụ quân sự</w:t>
      </w:r>
      <w:bookmarkEnd w:id="29"/>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Trạm y tế cấp xã thực hiện sơ tuy</w:t>
      </w:r>
      <w:r w:rsidRPr="00FC009D">
        <w:rPr>
          <w:rFonts w:ascii="Arial" w:eastAsia="Times New Roman" w:hAnsi="Arial" w:cs="Arial"/>
          <w:color w:val="000000"/>
          <w:sz w:val="20"/>
          <w:szCs w:val="20"/>
        </w:rPr>
        <w:t>ể</w:t>
      </w:r>
      <w:r w:rsidRPr="00FC009D">
        <w:rPr>
          <w:rFonts w:ascii="Arial" w:eastAsia="Times New Roman" w:hAnsi="Arial" w:cs="Arial"/>
          <w:color w:val="000000"/>
          <w:sz w:val="20"/>
          <w:szCs w:val="20"/>
          <w:lang w:val="vi-VN"/>
        </w:rPr>
        <w:t>n sức khỏe nghĩa vụ quân sự dưới sự chỉ đạo, hướng dẫn về chuyên môn, nghiệp vụ của Tr</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ng tâm y tế cấp huyện hoặc Bệnh viện đa khoa cấp huyện; giám sát của Ban Chỉ huy quân sự cấp huyện.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2. Nội dung sơ tuyển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Khai thác tiền sử bệnh tật bản thân và gia đình;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Phát hiện những trường hợp không đủ sức khỏe về thể lực, dị tật, dị dạng quy định tại Mục I, Mục II </w:t>
      </w:r>
      <w:bookmarkStart w:id="30" w:name="bieumau_pl_1_2"/>
      <w:r w:rsidRPr="00FC009D">
        <w:rPr>
          <w:rFonts w:ascii="Arial" w:eastAsia="Times New Roman" w:hAnsi="Arial" w:cs="Arial"/>
          <w:color w:val="000000"/>
          <w:sz w:val="20"/>
          <w:szCs w:val="20"/>
          <w:lang w:val="vi-VN"/>
        </w:rPr>
        <w:t>Phụ lục I</w:t>
      </w:r>
      <w:bookmarkEnd w:id="30"/>
      <w:r w:rsidRPr="00FC009D">
        <w:rPr>
          <w:rFonts w:ascii="Arial" w:eastAsia="Times New Roman" w:hAnsi="Arial" w:cs="Arial"/>
          <w:color w:val="000000"/>
          <w:sz w:val="20"/>
          <w:szCs w:val="20"/>
          <w:lang w:val="vi-VN"/>
        </w:rPr>
        <w:t> ban hành kèm theo Thông tư này; những bệnh thuộc diện miễn đăng ký nghĩa vụ quân sự quy định tại Mục </w:t>
      </w:r>
      <w:r w:rsidRPr="00FC009D">
        <w:rPr>
          <w:rFonts w:ascii="Arial" w:eastAsia="Times New Roman" w:hAnsi="Arial" w:cs="Arial"/>
          <w:color w:val="000000"/>
          <w:sz w:val="20"/>
          <w:szCs w:val="20"/>
        </w:rPr>
        <w:t>III </w:t>
      </w:r>
      <w:bookmarkStart w:id="31" w:name="bieumau_pl_1_3"/>
      <w:r w:rsidRPr="00FC009D">
        <w:rPr>
          <w:rFonts w:ascii="Arial" w:eastAsia="Times New Roman" w:hAnsi="Arial" w:cs="Arial"/>
          <w:color w:val="000000"/>
          <w:sz w:val="20"/>
          <w:szCs w:val="20"/>
          <w:lang w:val="vi-VN"/>
        </w:rPr>
        <w:t>Phụ lục I</w:t>
      </w:r>
      <w:bookmarkEnd w:id="31"/>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Quy trình sơ tuyển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Căn cứ k</w:t>
      </w:r>
      <w:r w:rsidRPr="00FC009D">
        <w:rPr>
          <w:rFonts w:ascii="Arial" w:eastAsia="Times New Roman" w:hAnsi="Arial" w:cs="Arial"/>
          <w:color w:val="000000"/>
          <w:sz w:val="20"/>
          <w:szCs w:val="20"/>
        </w:rPr>
        <w:t>ế</w:t>
      </w:r>
      <w:r w:rsidRPr="00FC009D">
        <w:rPr>
          <w:rFonts w:ascii="Arial" w:eastAsia="Times New Roman" w:hAnsi="Arial" w:cs="Arial"/>
          <w:color w:val="000000"/>
          <w:sz w:val="20"/>
          <w:szCs w:val="20"/>
          <w:lang w:val="vi-VN"/>
        </w:rPr>
        <w:t> hoạch tuyển chọn và gọi công dân nhập ngũ của Hội đồng nghĩa vụ quân sự cấp huyện, Ban Chỉ huy quân sự cấp xã lập danh sách và gọi khám sơ tuyển đối với công dân thuộc diện khám sức khỏe thực hiện nghĩa vụ quân sự trê</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địa bàn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ản </w:t>
      </w:r>
      <w:r w:rsidRPr="00FC009D">
        <w:rPr>
          <w:rFonts w:ascii="Arial" w:eastAsia="Times New Roman" w:hAnsi="Arial" w:cs="Arial"/>
          <w:color w:val="000000"/>
          <w:sz w:val="20"/>
          <w:szCs w:val="20"/>
        </w:rPr>
        <w:t>l</w:t>
      </w:r>
      <w:r w:rsidRPr="00FC009D">
        <w:rPr>
          <w:rFonts w:ascii="Arial" w:eastAsia="Times New Roman" w:hAnsi="Arial" w:cs="Arial"/>
          <w:color w:val="000000"/>
          <w:sz w:val="20"/>
          <w:szCs w:val="20"/>
          <w:lang w:val="vi-VN"/>
        </w:rPr>
        <w:t>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Tổ chức s</w:t>
      </w:r>
      <w:r w:rsidRPr="00FC009D">
        <w:rPr>
          <w:rFonts w:ascii="Arial" w:eastAsia="Times New Roman" w:hAnsi="Arial" w:cs="Arial"/>
          <w:color w:val="000000"/>
          <w:sz w:val="20"/>
          <w:szCs w:val="20"/>
        </w:rPr>
        <w:t>ơ</w:t>
      </w:r>
      <w:r w:rsidRPr="00FC009D">
        <w:rPr>
          <w:rFonts w:ascii="Arial" w:eastAsia="Times New Roman" w:hAnsi="Arial" w:cs="Arial"/>
          <w:color w:val="000000"/>
          <w:sz w:val="20"/>
          <w:szCs w:val="20"/>
          <w:lang w:val="vi-VN"/>
        </w:rPr>
        <w:t> t</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yển sức khỏe th</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o quy định tại khoản 2 Điều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H</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àn chỉnh thông tin sức khỏ</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 của công dân được gọi khám sơ tuyển sức khỏe thực hiện nghĩa vụ quân sự theo </w:t>
      </w:r>
      <w:bookmarkStart w:id="32" w:name="bieumau_ms_2_pl_5"/>
      <w:r w:rsidRPr="00FC009D">
        <w:rPr>
          <w:rFonts w:ascii="Arial" w:eastAsia="Times New Roman" w:hAnsi="Arial" w:cs="Arial"/>
          <w:color w:val="000000"/>
          <w:sz w:val="20"/>
          <w:szCs w:val="20"/>
          <w:lang w:val="vi-VN"/>
        </w:rPr>
        <w:t>Mẫu 2 Phụ lục V</w:t>
      </w:r>
      <w:bookmarkEnd w:id="32"/>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Lập danh s</w:t>
      </w:r>
      <w:r w:rsidRPr="00FC009D">
        <w:rPr>
          <w:rFonts w:ascii="Arial" w:eastAsia="Times New Roman" w:hAnsi="Arial" w:cs="Arial"/>
          <w:color w:val="000000"/>
          <w:sz w:val="20"/>
          <w:szCs w:val="20"/>
        </w:rPr>
        <w:t>á</w:t>
      </w:r>
      <w:r w:rsidRPr="00FC009D">
        <w:rPr>
          <w:rFonts w:ascii="Arial" w:eastAsia="Times New Roman" w:hAnsi="Arial" w:cs="Arial"/>
          <w:color w:val="000000"/>
          <w:sz w:val="20"/>
          <w:szCs w:val="20"/>
          <w:lang w:val="vi-VN"/>
        </w:rPr>
        <w:t>ch công dân mắc các bệnh thuộc danh mục bệnh miễn đăng ký nghĩa vụ quân sự theo Mục </w:t>
      </w:r>
      <w:r w:rsidRPr="00FC009D">
        <w:rPr>
          <w:rFonts w:ascii="Arial" w:eastAsia="Times New Roman" w:hAnsi="Arial" w:cs="Arial"/>
          <w:color w:val="000000"/>
          <w:sz w:val="20"/>
          <w:szCs w:val="20"/>
        </w:rPr>
        <w:t>III </w:t>
      </w:r>
      <w:bookmarkStart w:id="33" w:name="bieumau_pl_1_4"/>
      <w:r w:rsidRPr="00FC009D">
        <w:rPr>
          <w:rFonts w:ascii="Arial" w:eastAsia="Times New Roman" w:hAnsi="Arial" w:cs="Arial"/>
          <w:color w:val="000000"/>
          <w:sz w:val="20"/>
          <w:szCs w:val="20"/>
          <w:lang w:val="vi-VN"/>
        </w:rPr>
        <w:t>Phụ lục I</w:t>
      </w:r>
      <w:bookmarkEnd w:id="33"/>
      <w:r w:rsidRPr="00FC009D">
        <w:rPr>
          <w:rFonts w:ascii="Arial" w:eastAsia="Times New Roman" w:hAnsi="Arial" w:cs="Arial"/>
          <w:color w:val="000000"/>
          <w:sz w:val="20"/>
          <w:szCs w:val="20"/>
          <w:lang w:val="vi-VN"/>
        </w:rPr>
        <w:t> ban hành kèm theo Thông tư này, báo cáo Hội đồng nghĩa vụ quân sự cấp xã;</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T</w:t>
      </w:r>
      <w:r w:rsidRPr="00FC009D">
        <w:rPr>
          <w:rFonts w:ascii="Arial" w:eastAsia="Times New Roman" w:hAnsi="Arial" w:cs="Arial"/>
          <w:color w:val="000000"/>
          <w:sz w:val="20"/>
          <w:szCs w:val="20"/>
        </w:rPr>
        <w:t>ổng hợp</w:t>
      </w:r>
      <w:r w:rsidRPr="00FC009D">
        <w:rPr>
          <w:rFonts w:ascii="Arial" w:eastAsia="Times New Roman" w:hAnsi="Arial" w:cs="Arial"/>
          <w:color w:val="000000"/>
          <w:sz w:val="20"/>
          <w:szCs w:val="20"/>
          <w:lang w:val="vi-VN"/>
        </w:rPr>
        <w:t>, thống k</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 báo cáo kết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ả sơ tuyển sức khỏe theo </w:t>
      </w:r>
      <w:bookmarkStart w:id="34" w:name="bieumau_ms_2a_pl_6"/>
      <w:r w:rsidRPr="00FC009D">
        <w:rPr>
          <w:rFonts w:ascii="Arial" w:eastAsia="Times New Roman" w:hAnsi="Arial" w:cs="Arial"/>
          <w:color w:val="000000"/>
          <w:sz w:val="20"/>
          <w:szCs w:val="20"/>
          <w:lang w:val="vi-VN"/>
        </w:rPr>
        <w:t>Mẫu 2a</w:t>
      </w:r>
      <w:bookmarkEnd w:id="34"/>
      <w:r w:rsidRPr="00FC009D">
        <w:rPr>
          <w:rFonts w:ascii="Arial" w:eastAsia="Times New Roman" w:hAnsi="Arial" w:cs="Arial"/>
          <w:color w:val="000000"/>
          <w:sz w:val="20"/>
          <w:szCs w:val="20"/>
          <w:lang w:val="vi-VN"/>
        </w:rPr>
        <w:t>; </w:t>
      </w:r>
      <w:bookmarkStart w:id="35" w:name="bieumau_ms_2k_pl_6"/>
      <w:r w:rsidRPr="00FC009D">
        <w:rPr>
          <w:rFonts w:ascii="Arial" w:eastAsia="Times New Roman" w:hAnsi="Arial" w:cs="Arial"/>
          <w:color w:val="000000"/>
          <w:sz w:val="20"/>
          <w:szCs w:val="20"/>
          <w:lang w:val="vi-VN"/>
        </w:rPr>
        <w:t>Mẫu 2k Phụ lục VI</w:t>
      </w:r>
      <w:bookmarkEnd w:id="35"/>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36" w:name="dieu_8"/>
      <w:r w:rsidRPr="00FC009D">
        <w:rPr>
          <w:rFonts w:ascii="Arial" w:eastAsia="Times New Roman" w:hAnsi="Arial" w:cs="Arial"/>
          <w:b/>
          <w:bCs/>
          <w:color w:val="000000"/>
          <w:sz w:val="20"/>
          <w:szCs w:val="20"/>
          <w:lang w:val="vi-VN"/>
        </w:rPr>
        <w:t>Điều 8. Khám sức khỏe nghĩa vụ quân sự</w:t>
      </w:r>
      <w:bookmarkEnd w:id="36"/>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Khám sức khỏe nghĩa vụ quân sự do Hội đồng khám sức khỏe nghĩa </w:t>
      </w:r>
      <w:r w:rsidRPr="00FC009D">
        <w:rPr>
          <w:rFonts w:ascii="Arial" w:eastAsia="Times New Roman" w:hAnsi="Arial" w:cs="Arial"/>
          <w:color w:val="000000"/>
          <w:sz w:val="20"/>
          <w:szCs w:val="20"/>
        </w:rPr>
        <w:t>v</w:t>
      </w:r>
      <w:r w:rsidRPr="00FC009D">
        <w:rPr>
          <w:rFonts w:ascii="Arial" w:eastAsia="Times New Roman" w:hAnsi="Arial" w:cs="Arial"/>
          <w:color w:val="000000"/>
          <w:sz w:val="20"/>
          <w:szCs w:val="20"/>
          <w:lang w:val="vi-VN"/>
        </w:rPr>
        <w:t>ụ quân sự c</w:t>
      </w:r>
      <w:r w:rsidRPr="00FC009D">
        <w:rPr>
          <w:rFonts w:ascii="Arial" w:eastAsia="Times New Roman" w:hAnsi="Arial" w:cs="Arial"/>
          <w:color w:val="000000"/>
          <w:sz w:val="20"/>
          <w:szCs w:val="20"/>
        </w:rPr>
        <w:t>ấ</w:t>
      </w:r>
      <w:r w:rsidRPr="00FC009D">
        <w:rPr>
          <w:rFonts w:ascii="Arial" w:eastAsia="Times New Roman" w:hAnsi="Arial" w:cs="Arial"/>
          <w:color w:val="000000"/>
          <w:sz w:val="20"/>
          <w:szCs w:val="20"/>
          <w:lang w:val="vi-VN"/>
        </w:rPr>
        <w:t>p hu</w:t>
      </w:r>
      <w:r w:rsidRPr="00FC009D">
        <w:rPr>
          <w:rFonts w:ascii="Arial" w:eastAsia="Times New Roman" w:hAnsi="Arial" w:cs="Arial"/>
          <w:color w:val="000000"/>
          <w:sz w:val="20"/>
          <w:szCs w:val="20"/>
        </w:rPr>
        <w:t>y</w:t>
      </w:r>
      <w:r w:rsidRPr="00FC009D">
        <w:rPr>
          <w:rFonts w:ascii="Arial" w:eastAsia="Times New Roman" w:hAnsi="Arial" w:cs="Arial"/>
          <w:color w:val="000000"/>
          <w:sz w:val="20"/>
          <w:szCs w:val="20"/>
          <w:lang w:val="vi-VN"/>
        </w:rPr>
        <w:t>ện thực hiện theo quy định tại </w:t>
      </w:r>
      <w:bookmarkStart w:id="37" w:name="dc_1"/>
      <w:r w:rsidRPr="00FC009D">
        <w:rPr>
          <w:rFonts w:ascii="Arial" w:eastAsia="Times New Roman" w:hAnsi="Arial" w:cs="Arial"/>
          <w:color w:val="000000"/>
          <w:sz w:val="20"/>
          <w:szCs w:val="20"/>
          <w:lang w:val="vi-VN"/>
        </w:rPr>
        <w:t>khoản 1 Điều 40 Luật Nghĩa vụ quân sự năm 2015</w:t>
      </w:r>
      <w:bookmarkEnd w:id="37"/>
      <w:r w:rsidRPr="00FC009D">
        <w:rPr>
          <w:rFonts w:ascii="Arial" w:eastAsia="Times New Roman" w:hAnsi="Arial" w:cs="Arial"/>
          <w:color w:val="000000"/>
          <w:sz w:val="20"/>
          <w:szCs w:val="20"/>
          <w:lang w:val="vi-VN"/>
        </w:rPr>
        <w:t>, gồm: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Chủ tịch Hội đồng là Giám đốc Trung tâm Y tế cấp huyện hoặc Giám đốc bệnh viện đa khoa cấp huyện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Phó Chủ tịch Hội đồng là Phó Giám đốc phụ trách chuyên môn của Trung tâm Y tế cấp huyện hoặc Phó Giám đốc bệnh viện đa khoa cấp huyện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y viên Thường trực kiêm Thư ký Hội đồng là cán bộ tham mưu thực hiện quản lý nhà nước về y tế cấp huyện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Các </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y viên là cán bộ, nhân viên thuộc các cơ quan, đơn vị gồm: Trung tâm Y tế cấp huyện, bệnh viện đa khoa cấp huyện (nếu có), cơ quan y tế cấp huyện, quân y Ban Chỉ huy quân sự cấp huyện và đại diện các đơn vị có liên quan; trường hợp cần thiết có thể tăng cường cán bộ, nhân viên y tế cấp tỉnh hoặc quân y Bộ Chỉ huy quân sự cấp t</w:t>
      </w:r>
      <w:r w:rsidRPr="00FC009D">
        <w:rPr>
          <w:rFonts w:ascii="Arial" w:eastAsia="Times New Roman" w:hAnsi="Arial" w:cs="Arial"/>
          <w:color w:val="000000"/>
          <w:sz w:val="20"/>
          <w:szCs w:val="20"/>
        </w:rPr>
        <w:t>ỉ</w:t>
      </w:r>
      <w:r w:rsidRPr="00FC009D">
        <w:rPr>
          <w:rFonts w:ascii="Arial" w:eastAsia="Times New Roman" w:hAnsi="Arial" w:cs="Arial"/>
          <w:color w:val="000000"/>
          <w:sz w:val="20"/>
          <w:szCs w:val="20"/>
          <w:lang w:val="vi-VN"/>
        </w:rPr>
        <w:t>nh do Chủ tịch Hội đồng nghĩa vụ quân sự cấp tỉnh quyết định nguồn nhân lực;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Thành viên Hội đồng đảm bảo đủ bộ phận, chuyên khoa theo quy định tại khoản 5 Điều này và phải có chứng chỉ hành nghề hoặc giấy phép hành nghề phù hợp với nhiệm vụ theo quy định của pháp luật về khám bệnh, chữa bệnh.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Nhiệm vụ của Hội đồng kh</w:t>
      </w:r>
      <w:r w:rsidRPr="00FC009D">
        <w:rPr>
          <w:rFonts w:ascii="Arial" w:eastAsia="Times New Roman" w:hAnsi="Arial" w:cs="Arial"/>
          <w:color w:val="000000"/>
          <w:sz w:val="20"/>
          <w:szCs w:val="20"/>
        </w:rPr>
        <w:t>á</w:t>
      </w:r>
      <w:r w:rsidRPr="00FC009D">
        <w:rPr>
          <w:rFonts w:ascii="Arial" w:eastAsia="Times New Roman" w:hAnsi="Arial" w:cs="Arial"/>
          <w:color w:val="000000"/>
          <w:sz w:val="20"/>
          <w:szCs w:val="20"/>
          <w:lang w:val="vi-VN"/>
        </w:rPr>
        <w:t>m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Chịu trách nhiệm trước Hội đồng nghĩa vụ quân sự cấp huyện về triển khai khám sức khỏe, ph</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loại và kết luận sức khỏe đối với từng công dân được gọi nhập ngũ;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Tổng hợp, báo cáo kết quả khám sức khỏe với Hội đồng nghĩa vụ quân sự cấp huyện và Sở Y tế tỉnh, thành phố trực thuộc Trung </w:t>
      </w:r>
      <w:r w:rsidRPr="00FC009D">
        <w:rPr>
          <w:rFonts w:ascii="Arial" w:eastAsia="Times New Roman" w:hAnsi="Arial" w:cs="Arial"/>
          <w:color w:val="000000"/>
          <w:sz w:val="20"/>
          <w:szCs w:val="20"/>
        </w:rPr>
        <w:t>ươ</w:t>
      </w:r>
      <w:r w:rsidRPr="00FC009D">
        <w:rPr>
          <w:rFonts w:ascii="Arial" w:eastAsia="Times New Roman" w:hAnsi="Arial" w:cs="Arial"/>
          <w:color w:val="000000"/>
          <w:sz w:val="20"/>
          <w:szCs w:val="20"/>
          <w:lang w:val="vi-VN"/>
        </w:rPr>
        <w:t>ng (sau đây viết gọn là Sở Y tế cấp tỉnh); bàn giao toàn bộ hồ sơ sức khỏe cho Hội đ</w:t>
      </w:r>
      <w:r w:rsidRPr="00FC009D">
        <w:rPr>
          <w:rFonts w:ascii="Arial" w:eastAsia="Times New Roman" w:hAnsi="Arial" w:cs="Arial"/>
          <w:color w:val="000000"/>
          <w:sz w:val="20"/>
          <w:szCs w:val="20"/>
        </w:rPr>
        <w:t>ồ</w:t>
      </w:r>
      <w:r w:rsidRPr="00FC009D">
        <w:rPr>
          <w:rFonts w:ascii="Arial" w:eastAsia="Times New Roman" w:hAnsi="Arial" w:cs="Arial"/>
          <w:color w:val="000000"/>
          <w:sz w:val="20"/>
          <w:szCs w:val="20"/>
          <w:lang w:val="vi-VN"/>
        </w:rPr>
        <w:t>ng nghĩa vụ quân sự cấp huyện (qua cơ quan y tế cùng cấp).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Nhiệm vụ của thành viên trong Hội đồng khám sức kh</w:t>
      </w:r>
      <w:r w:rsidRPr="00FC009D">
        <w:rPr>
          <w:rFonts w:ascii="Arial" w:eastAsia="Times New Roman" w:hAnsi="Arial" w:cs="Arial"/>
          <w:color w:val="000000"/>
          <w:sz w:val="20"/>
          <w:szCs w:val="20"/>
        </w:rPr>
        <w:t>ỏ</w:t>
      </w:r>
      <w:r w:rsidRPr="00FC009D">
        <w:rPr>
          <w:rFonts w:ascii="Arial" w:eastAsia="Times New Roman" w:hAnsi="Arial" w:cs="Arial"/>
          <w:color w:val="000000"/>
          <w:sz w:val="20"/>
          <w:szCs w:val="20"/>
          <w:lang w:val="vi-VN"/>
        </w:rPr>
        <w:t>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Chủ tịch Hội đồng chịu trách nhiệm trước Hội đồng nghĩa vụ quân sự cấp huyện về kết luận sức khỏ</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 c</w:t>
      </w:r>
      <w:r w:rsidRPr="00FC009D">
        <w:rPr>
          <w:rFonts w:ascii="Arial" w:eastAsia="Times New Roman" w:hAnsi="Arial" w:cs="Arial"/>
          <w:color w:val="000000"/>
          <w:sz w:val="20"/>
          <w:szCs w:val="20"/>
        </w:rPr>
        <w:t>ô</w:t>
      </w:r>
      <w:r w:rsidRPr="00FC009D">
        <w:rPr>
          <w:rFonts w:ascii="Arial" w:eastAsia="Times New Roman" w:hAnsi="Arial" w:cs="Arial"/>
          <w:color w:val="000000"/>
          <w:sz w:val="20"/>
          <w:szCs w:val="20"/>
          <w:lang w:val="vi-VN"/>
        </w:rPr>
        <w:t>ng dân thuộc diện được gọi thực hiện nghĩa vụ quân sự; điều h</w:t>
      </w:r>
      <w:r w:rsidRPr="00FC009D">
        <w:rPr>
          <w:rFonts w:ascii="Arial" w:eastAsia="Times New Roman" w:hAnsi="Arial" w:cs="Arial"/>
          <w:color w:val="000000"/>
          <w:sz w:val="20"/>
          <w:szCs w:val="20"/>
        </w:rPr>
        <w:t>à</w:t>
      </w:r>
      <w:r w:rsidRPr="00FC009D">
        <w:rPr>
          <w:rFonts w:ascii="Arial" w:eastAsia="Times New Roman" w:hAnsi="Arial" w:cs="Arial"/>
          <w:color w:val="000000"/>
          <w:sz w:val="20"/>
          <w:szCs w:val="20"/>
          <w:lang w:val="vi-VN"/>
        </w:rPr>
        <w:t>nh hoạt động của Hội đồng, gồm: Xây dựng, phổ biến kế hoạch khám sức khỏe; hướng dẫn các quy định về tiêu chu</w:t>
      </w:r>
      <w:r w:rsidRPr="00FC009D">
        <w:rPr>
          <w:rFonts w:ascii="Arial" w:eastAsia="Times New Roman" w:hAnsi="Arial" w:cs="Arial"/>
          <w:color w:val="000000"/>
          <w:sz w:val="20"/>
          <w:szCs w:val="20"/>
        </w:rPr>
        <w:t>ẩn</w:t>
      </w:r>
      <w:r w:rsidRPr="00FC009D">
        <w:rPr>
          <w:rFonts w:ascii="Arial" w:eastAsia="Times New Roman" w:hAnsi="Arial" w:cs="Arial"/>
          <w:color w:val="000000"/>
          <w:sz w:val="20"/>
          <w:szCs w:val="20"/>
          <w:lang w:val="vi-VN"/>
        </w:rPr>
        <w:t> sức khỏe; chức trách, nhiệm vụ, nguy</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n tắc làm việc và phân công nhiệm vụ cho từng thành viên Hội đồng; tổ chức hội chẩn và gửi công dân khám sức khỏe thực hiện nghĩa vụ quân sự đi kiểm tra ở cơ</w:t>
      </w:r>
      <w:r w:rsidRPr="00FC009D">
        <w:rPr>
          <w:rFonts w:ascii="Arial" w:eastAsia="Times New Roman" w:hAnsi="Arial" w:cs="Arial"/>
          <w:color w:val="000000"/>
          <w:sz w:val="20"/>
          <w:szCs w:val="20"/>
        </w:rPr>
        <w:t> sở y </w:t>
      </w:r>
      <w:r w:rsidRPr="00FC009D">
        <w:rPr>
          <w:rFonts w:ascii="Arial" w:eastAsia="Times New Roman" w:hAnsi="Arial" w:cs="Arial"/>
          <w:color w:val="000000"/>
          <w:sz w:val="20"/>
          <w:szCs w:val="20"/>
          <w:lang w:val="vi-VN"/>
        </w:rPr>
        <w:t>tế trong trường hợp cần thiết; trực tiếp phân loại sức khỏe và ký phiếu sức khỏe nghĩa vụ quân sự; tổ chức r</w:t>
      </w:r>
      <w:r w:rsidRPr="00FC009D">
        <w:rPr>
          <w:rFonts w:ascii="Arial" w:eastAsia="Times New Roman" w:hAnsi="Arial" w:cs="Arial"/>
          <w:color w:val="000000"/>
          <w:sz w:val="20"/>
          <w:szCs w:val="20"/>
        </w:rPr>
        <w:t>ú</w:t>
      </w:r>
      <w:r w:rsidRPr="00FC009D">
        <w:rPr>
          <w:rFonts w:ascii="Arial" w:eastAsia="Times New Roman" w:hAnsi="Arial" w:cs="Arial"/>
          <w:color w:val="000000"/>
          <w:sz w:val="20"/>
          <w:szCs w:val="20"/>
          <w:lang w:val="vi-VN"/>
        </w:rPr>
        <w:t>t kinh nghiệm công tác khám sức khỏe nghĩa vụ quân sự</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C</w:t>
      </w:r>
      <w:r w:rsidRPr="00FC009D">
        <w:rPr>
          <w:rFonts w:ascii="Arial" w:eastAsia="Times New Roman" w:hAnsi="Arial" w:cs="Arial"/>
          <w:color w:val="000000"/>
          <w:sz w:val="20"/>
          <w:szCs w:val="20"/>
          <w:lang w:val="vi-VN"/>
        </w:rPr>
        <w:t>hủ tịch Hội đồng được sử dụng con dấu của cơ quan, đơn vị mình công tác tr</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ng quá trình thực hiện nhiệm vụ;</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b) Phó Chủ tịch Hội đồng thay thế Chủ tịch Hội đồng khi vắng mặt; tham gi</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khám sức khỏe, hội chẩn và ch</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 trì c</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ộc họp H</w:t>
      </w:r>
      <w:r w:rsidRPr="00FC009D">
        <w:rPr>
          <w:rFonts w:ascii="Arial" w:eastAsia="Times New Roman" w:hAnsi="Arial" w:cs="Arial"/>
          <w:color w:val="000000"/>
          <w:sz w:val="20"/>
          <w:szCs w:val="20"/>
        </w:rPr>
        <w:t>ộ</w:t>
      </w:r>
      <w:r w:rsidRPr="00FC009D">
        <w:rPr>
          <w:rFonts w:ascii="Arial" w:eastAsia="Times New Roman" w:hAnsi="Arial" w:cs="Arial"/>
          <w:color w:val="000000"/>
          <w:sz w:val="20"/>
          <w:szCs w:val="20"/>
          <w:lang w:val="vi-VN"/>
        </w:rPr>
        <w:t>i đồng khi được ủy quyền;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y viên Thư</w:t>
      </w:r>
      <w:r w:rsidRPr="00FC009D">
        <w:rPr>
          <w:rFonts w:ascii="Arial" w:eastAsia="Times New Roman" w:hAnsi="Arial" w:cs="Arial"/>
          <w:color w:val="000000"/>
          <w:sz w:val="20"/>
          <w:szCs w:val="20"/>
        </w:rPr>
        <w:t>ờ</w:t>
      </w:r>
      <w:r w:rsidRPr="00FC009D">
        <w:rPr>
          <w:rFonts w:ascii="Arial" w:eastAsia="Times New Roman" w:hAnsi="Arial" w:cs="Arial"/>
          <w:color w:val="000000"/>
          <w:sz w:val="20"/>
          <w:szCs w:val="20"/>
          <w:lang w:val="vi-VN"/>
        </w:rPr>
        <w:t>ng trực, kiêm Thư ký Hội đồng có trách nhiệm lập dự trù, tổng hợp và quyết toán kinh phí, thuốc, vật tư tiêu hao phục vụ công tác khám sức khỏe nghĩa vụ quân sự; chủ trì, phối hợp với các </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y viên của Hội đồng chuẩn bị phương tiện, cơ sở vật chất, trang thiết bị, lực lượng hỗ trợ, hồ sơ sức khỏe và các tài liệu cho Hội đồng thực hiện nhiệm vụ; tham gia khám sức khỏe, hội chẩn, họp Hội đồng; đăng ký, thống kê báo cáo the</w:t>
      </w:r>
      <w:r w:rsidRPr="00FC009D">
        <w:rPr>
          <w:rFonts w:ascii="Arial" w:eastAsia="Times New Roman" w:hAnsi="Arial" w:cs="Arial"/>
          <w:color w:val="000000"/>
          <w:sz w:val="20"/>
          <w:szCs w:val="20"/>
        </w:rPr>
        <w:t>o </w:t>
      </w:r>
      <w:bookmarkStart w:id="38" w:name="bieumau_ms_2b_pl_6"/>
      <w:r w:rsidRPr="00FC009D">
        <w:rPr>
          <w:rFonts w:ascii="Arial" w:eastAsia="Times New Roman" w:hAnsi="Arial" w:cs="Arial"/>
          <w:color w:val="000000"/>
          <w:sz w:val="20"/>
          <w:szCs w:val="20"/>
          <w:lang w:val="vi-VN"/>
        </w:rPr>
        <w:t>Mẫu 2b</w:t>
      </w:r>
      <w:bookmarkEnd w:id="38"/>
      <w:r w:rsidRPr="00FC009D">
        <w:rPr>
          <w:rFonts w:ascii="Arial" w:eastAsia="Times New Roman" w:hAnsi="Arial" w:cs="Arial"/>
          <w:color w:val="000000"/>
          <w:sz w:val="20"/>
          <w:szCs w:val="20"/>
          <w:lang w:val="vi-VN"/>
        </w:rPr>
        <w:t> và </w:t>
      </w:r>
      <w:bookmarkStart w:id="39" w:name="bieumau_ms_2l_pl_6_1"/>
      <w:r w:rsidRPr="00FC009D">
        <w:rPr>
          <w:rFonts w:ascii="Arial" w:eastAsia="Times New Roman" w:hAnsi="Arial" w:cs="Arial"/>
          <w:color w:val="000000"/>
          <w:sz w:val="20"/>
          <w:szCs w:val="20"/>
          <w:lang w:val="vi-VN"/>
        </w:rPr>
        <w:t>Mẫu 2l Phụ lục VI</w:t>
      </w:r>
      <w:bookmarkEnd w:id="39"/>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y viên Hội đồng trực tiếp khám và chịu trách nhiệm về chất lượng khám và kết luận sức khỏe theo nhiệm vụ được giao; đề xuất với chủ tịch Hội đồng chỉ định xét nghiệm theo yêu cầ</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chuyên m</w:t>
      </w:r>
      <w:r w:rsidRPr="00FC009D">
        <w:rPr>
          <w:rFonts w:ascii="Arial" w:eastAsia="Times New Roman" w:hAnsi="Arial" w:cs="Arial"/>
          <w:color w:val="000000"/>
          <w:sz w:val="20"/>
          <w:szCs w:val="20"/>
        </w:rPr>
        <w:t>ô</w:t>
      </w:r>
      <w:r w:rsidRPr="00FC009D">
        <w:rPr>
          <w:rFonts w:ascii="Arial" w:eastAsia="Times New Roman" w:hAnsi="Arial" w:cs="Arial"/>
          <w:color w:val="000000"/>
          <w:sz w:val="20"/>
          <w:szCs w:val="20"/>
          <w:lang w:val="vi-VN"/>
        </w:rPr>
        <w:t>n để kết luận sức khỏe chính xác; tham gia hội chẩn và họp Hội đồng khi được triệu tập.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Nguyên tắc làm việc của Hội đồng khám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Hội đồng làm việc theo nguyên tắc tập thể, quyết định các vấn đề theo đa số;</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Trường hợp các thành viên của Hội đồng không thống nhất về phân loại sức khỏe thì Chủ tịch Hội đồng ghi kết luận vào phiếu sức khỏe theo ý kiến của đa số. Trường hợp biểu quyết ngang nhau thì quyết định theo bên có biểu quyết của Chủ tịch Hội đồng. Những ý kiến không thống nhất phải được ghi đầy đủ vào biên bản, có chữ ký của từng thành viên Hội đồng.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Nội dung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Khám về thể lực; lâm sàng theo các chuyên khoa: Mắt, tai mũi họng, răng hàm mặt, nội khoa, th</w:t>
      </w:r>
      <w:r w:rsidRPr="00FC009D">
        <w:rPr>
          <w:rFonts w:ascii="Arial" w:eastAsia="Times New Roman" w:hAnsi="Arial" w:cs="Arial"/>
          <w:color w:val="000000"/>
          <w:sz w:val="20"/>
          <w:szCs w:val="20"/>
        </w:rPr>
        <w:t>ầ</w:t>
      </w:r>
      <w:r w:rsidRPr="00FC009D">
        <w:rPr>
          <w:rFonts w:ascii="Arial" w:eastAsia="Times New Roman" w:hAnsi="Arial" w:cs="Arial"/>
          <w:color w:val="000000"/>
          <w:sz w:val="20"/>
          <w:szCs w:val="20"/>
          <w:lang w:val="vi-VN"/>
        </w:rPr>
        <w:t>n kinh, tâm th</w:t>
      </w:r>
      <w:r w:rsidRPr="00FC009D">
        <w:rPr>
          <w:rFonts w:ascii="Arial" w:eastAsia="Times New Roman" w:hAnsi="Arial" w:cs="Arial"/>
          <w:color w:val="000000"/>
          <w:sz w:val="20"/>
          <w:szCs w:val="20"/>
        </w:rPr>
        <w:t>ầ</w:t>
      </w:r>
      <w:r w:rsidRPr="00FC009D">
        <w:rPr>
          <w:rFonts w:ascii="Arial" w:eastAsia="Times New Roman" w:hAnsi="Arial" w:cs="Arial"/>
          <w:color w:val="000000"/>
          <w:sz w:val="20"/>
          <w:szCs w:val="20"/>
          <w:lang w:val="vi-VN"/>
        </w:rPr>
        <w:t>n, ngoạ</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 khoa, da liễu, sản phụ khoa (đối với nữ);</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Khám cận lâm sàng: Công thức máu; nhóm máu (ABO); chức năng gan (AST, ALT); chức năng thận (Ure, Creatinine); đường má</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virus viêm gan </w:t>
      </w:r>
      <w:r w:rsidRPr="00FC009D">
        <w:rPr>
          <w:rFonts w:ascii="Arial" w:eastAsia="Times New Roman" w:hAnsi="Arial" w:cs="Arial"/>
          <w:color w:val="000000"/>
          <w:sz w:val="20"/>
          <w:szCs w:val="20"/>
        </w:rPr>
        <w:t>B</w:t>
      </w:r>
      <w:r w:rsidRPr="00FC009D">
        <w:rPr>
          <w:rFonts w:ascii="Arial" w:eastAsia="Times New Roman" w:hAnsi="Arial" w:cs="Arial"/>
          <w:color w:val="000000"/>
          <w:sz w:val="20"/>
          <w:szCs w:val="20"/>
          <w:lang w:val="vi-VN"/>
        </w:rPr>
        <w:t> (HBsAg); virus viêm gan C (Anti-HCV); H</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V; n</w:t>
      </w:r>
      <w:r w:rsidRPr="00FC009D">
        <w:rPr>
          <w:rFonts w:ascii="Arial" w:eastAsia="Times New Roman" w:hAnsi="Arial" w:cs="Arial"/>
          <w:color w:val="000000"/>
          <w:sz w:val="20"/>
          <w:szCs w:val="20"/>
        </w:rPr>
        <w:t>ư</w:t>
      </w:r>
      <w:r w:rsidRPr="00FC009D">
        <w:rPr>
          <w:rFonts w:ascii="Arial" w:eastAsia="Times New Roman" w:hAnsi="Arial" w:cs="Arial"/>
          <w:color w:val="000000"/>
          <w:sz w:val="20"/>
          <w:szCs w:val="20"/>
          <w:lang w:val="vi-VN"/>
        </w:rPr>
        <w:t>ớc tiểu toàn bộ. (10 thông số); siêu âm ổ bụng tổng quát; đ</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ện tim; X-quang tim phổi thẳng; xét nghiệm nước tiểu phát hiện ma túy. Chủ tịch Hội đồng chỉ định th</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m các xét nghiệm khác theo yêu cầu chuyên môn để kết luận sức khỏe được chính xác.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6. Quy trình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Lập danh sách công dân khám;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Thông b</w:t>
      </w:r>
      <w:r w:rsidRPr="00FC009D">
        <w:rPr>
          <w:rFonts w:ascii="Arial" w:eastAsia="Times New Roman" w:hAnsi="Arial" w:cs="Arial"/>
          <w:color w:val="000000"/>
          <w:sz w:val="20"/>
          <w:szCs w:val="20"/>
        </w:rPr>
        <w:t>á</w:t>
      </w:r>
      <w:r w:rsidRPr="00FC009D">
        <w:rPr>
          <w:rFonts w:ascii="Arial" w:eastAsia="Times New Roman" w:hAnsi="Arial" w:cs="Arial"/>
          <w:color w:val="000000"/>
          <w:sz w:val="20"/>
          <w:szCs w:val="20"/>
          <w:lang w:val="vi-VN"/>
        </w:rPr>
        <w:t>o thời gian, địa điểm tổ chức khám sức khỏe (R</w:t>
      </w:r>
      <w:r w:rsidRPr="00FC009D">
        <w:rPr>
          <w:rFonts w:ascii="Arial" w:eastAsia="Times New Roman" w:hAnsi="Arial" w:cs="Arial"/>
          <w:color w:val="000000"/>
          <w:sz w:val="20"/>
          <w:szCs w:val="20"/>
        </w:rPr>
        <w:t>a </w:t>
      </w:r>
      <w:r w:rsidRPr="00FC009D">
        <w:rPr>
          <w:rFonts w:ascii="Arial" w:eastAsia="Times New Roman" w:hAnsi="Arial" w:cs="Arial"/>
          <w:color w:val="000000"/>
          <w:sz w:val="20"/>
          <w:szCs w:val="20"/>
          <w:lang w:val="vi-VN"/>
        </w:rPr>
        <w:t>lệnh gọi khám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Tổ chức khám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th</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o các nội dung quy định tại khoản 5 Điều này và thực hiện theo 2 vòng: Khám thể lực, lâm sàng và khám cận lâm sàng, sàng lọc HIV, ma túy. Khi khám thể lực và lâm sàng, nếu công dân không đạt một trong các ti</w:t>
      </w:r>
      <w:r w:rsidRPr="00FC009D">
        <w:rPr>
          <w:rFonts w:ascii="Arial" w:eastAsia="Times New Roman" w:hAnsi="Arial" w:cs="Arial"/>
          <w:color w:val="000000"/>
          <w:sz w:val="20"/>
          <w:szCs w:val="20"/>
        </w:rPr>
        <w:t>êu</w:t>
      </w:r>
      <w:r w:rsidRPr="00FC009D">
        <w:rPr>
          <w:rFonts w:ascii="Arial" w:eastAsia="Times New Roman" w:hAnsi="Arial" w:cs="Arial"/>
          <w:color w:val="000000"/>
          <w:sz w:val="20"/>
          <w:szCs w:val="20"/>
          <w:lang w:val="vi-VN"/>
        </w:rPr>
        <w:t> chuẩn sức khỏe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y định tại </w:t>
      </w:r>
      <w:bookmarkStart w:id="40" w:name="tc_5"/>
      <w:r w:rsidRPr="00FC009D">
        <w:rPr>
          <w:rFonts w:ascii="Arial" w:eastAsia="Times New Roman" w:hAnsi="Arial" w:cs="Arial"/>
          <w:color w:val="0000FF"/>
          <w:sz w:val="20"/>
          <w:szCs w:val="20"/>
          <w:lang w:val="vi-VN"/>
        </w:rPr>
        <w:t>khoản 1 Điều 4 Thông tư này</w:t>
      </w:r>
      <w:bookmarkEnd w:id="40"/>
      <w:r w:rsidRPr="00FC009D">
        <w:rPr>
          <w:rFonts w:ascii="Arial" w:eastAsia="Times New Roman" w:hAnsi="Arial" w:cs="Arial"/>
          <w:color w:val="000000"/>
          <w:sz w:val="20"/>
          <w:szCs w:val="20"/>
          <w:lang w:val="vi-VN"/>
        </w:rPr>
        <w:t> th</w:t>
      </w:r>
      <w:r w:rsidRPr="00FC009D">
        <w:rPr>
          <w:rFonts w:ascii="Arial" w:eastAsia="Times New Roman" w:hAnsi="Arial" w:cs="Arial"/>
          <w:color w:val="000000"/>
          <w:sz w:val="20"/>
          <w:szCs w:val="20"/>
        </w:rPr>
        <w:t>ì ủ</w:t>
      </w:r>
      <w:r w:rsidRPr="00FC009D">
        <w:rPr>
          <w:rFonts w:ascii="Arial" w:eastAsia="Times New Roman" w:hAnsi="Arial" w:cs="Arial"/>
          <w:color w:val="000000"/>
          <w:sz w:val="20"/>
          <w:szCs w:val="20"/>
          <w:lang w:val="vi-VN"/>
        </w:rPr>
        <w:t>y viên Hội đồng trực tiếp </w:t>
      </w:r>
      <w:r w:rsidRPr="00FC009D">
        <w:rPr>
          <w:rFonts w:ascii="Arial" w:eastAsia="Times New Roman" w:hAnsi="Arial" w:cs="Arial"/>
          <w:color w:val="000000"/>
          <w:sz w:val="20"/>
          <w:szCs w:val="20"/>
        </w:rPr>
        <w:t>khám báo cáo</w:t>
      </w:r>
      <w:r w:rsidRPr="00FC009D">
        <w:rPr>
          <w:rFonts w:ascii="Arial" w:eastAsia="Times New Roman" w:hAnsi="Arial" w:cs="Arial"/>
          <w:color w:val="000000"/>
          <w:sz w:val="20"/>
          <w:szCs w:val="20"/>
          <w:lang w:val="vi-VN"/>
        </w:rPr>
        <w:t> Chủ tịch H</w:t>
      </w:r>
      <w:r w:rsidRPr="00FC009D">
        <w:rPr>
          <w:rFonts w:ascii="Arial" w:eastAsia="Times New Roman" w:hAnsi="Arial" w:cs="Arial"/>
          <w:color w:val="000000"/>
          <w:sz w:val="20"/>
          <w:szCs w:val="20"/>
        </w:rPr>
        <w:t>ộ</w:t>
      </w:r>
      <w:r w:rsidRPr="00FC009D">
        <w:rPr>
          <w:rFonts w:ascii="Arial" w:eastAsia="Times New Roman" w:hAnsi="Arial" w:cs="Arial"/>
          <w:color w:val="000000"/>
          <w:sz w:val="20"/>
          <w:szCs w:val="20"/>
          <w:lang w:val="vi-VN"/>
        </w:rPr>
        <w:t>i đồng quyết định dừng khám. Chỉ tiến hành xét nghiệm máu, nước tiểu; xét nghiệm HIV, ma túy cho công d</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đạt tiêu chuẩn sức khỏe sau khám thể lực, lâm sàng, siêu âm, điện tim, chụp X-quang tim phổi thẳng.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Tổ chức tư vấn và xét nghiệm HIV theo quy định của pháp luật về phòng, chống HIV/AI</w:t>
      </w:r>
      <w:r w:rsidRPr="00FC009D">
        <w:rPr>
          <w:rFonts w:ascii="Arial" w:eastAsia="Times New Roman" w:hAnsi="Arial" w:cs="Arial"/>
          <w:color w:val="000000"/>
          <w:sz w:val="20"/>
          <w:szCs w:val="20"/>
        </w:rPr>
        <w:t>D</w:t>
      </w:r>
      <w:r w:rsidRPr="00FC009D">
        <w:rPr>
          <w:rFonts w:ascii="Arial" w:eastAsia="Times New Roman" w:hAnsi="Arial" w:cs="Arial"/>
          <w:color w:val="000000"/>
          <w:sz w:val="20"/>
          <w:szCs w:val="20"/>
          <w:lang w:val="vi-VN"/>
        </w:rPr>
        <w:t>S đối với trường hợp đạt tiêu chuẩn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Hoàn chỉnh Phiếu sức khỏe nghĩa vụ quân sự theo </w:t>
      </w:r>
      <w:bookmarkStart w:id="41" w:name="bieumau_ms_3_pl_5"/>
      <w:r w:rsidRPr="00FC009D">
        <w:rPr>
          <w:rFonts w:ascii="Arial" w:eastAsia="Times New Roman" w:hAnsi="Arial" w:cs="Arial"/>
          <w:color w:val="000000"/>
          <w:sz w:val="20"/>
          <w:szCs w:val="20"/>
          <w:lang w:val="vi-VN"/>
        </w:rPr>
        <w:t>Mẫu 3 Phụ lục V</w:t>
      </w:r>
      <w:bookmarkEnd w:id="41"/>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Tổng hợp, báo cáo kết quả khám sức khỏe nghĩa vụ quân sự theo </w:t>
      </w:r>
      <w:bookmarkStart w:id="42" w:name="bieumau_ms_2b_pl_6_1"/>
      <w:r w:rsidRPr="00FC009D">
        <w:rPr>
          <w:rFonts w:ascii="Arial" w:eastAsia="Times New Roman" w:hAnsi="Arial" w:cs="Arial"/>
          <w:color w:val="000000"/>
          <w:sz w:val="20"/>
          <w:szCs w:val="20"/>
          <w:lang w:val="vi-VN"/>
        </w:rPr>
        <w:t>Mẫu 2b Phụ lục VI</w:t>
      </w:r>
      <w:bookmarkEnd w:id="42"/>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7. Thời gian khám sức khỏe: Từ ngày 01 tháng 11 đến hết ngày 31 tháng 12 hằng năm. Bộ Quốc phòng điều chỉnh thời gian khi cần thiết.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8. Tổ chức các phòng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Việc bố trí các phòng khám phải theo nguyên tắc một chiều, khép kín, thuận lợi cho người khám và bảo đảm đủ điều kiện tối thiểu để khám đối với từng chuyên khoa: Thể lực, mắt, tai mũi họng, răng hàm mặt, nội khoa, thần kinh, tâm thần, ngoại khoa, da liễu, sản phụ khoa (đối với nữ). Mỗi chuyên khoa bố trí ít nhất một phòng. Các phòng khám sàng lọc tâm thần, ngoại khoa, da liễu, sản phụ khoa phải đảm bảo kín đáo, nghiêm túc, tránh ồn ào.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Thứ tự dây chuyền khám sức khỏe: Nơi chờ khám; đăng ký khám; khám thể lực; đo mạch, huyết áp; điện tim; siêu âm; ngoại khoa; da liễ</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mắt; tai mũi họng; răng hàm mặt; nội khoa; thần kinh; tâm thần; sản phụ khoa (nếu có nữ); kết luận. Xét nghiệm, chụp X-quang bố trí khu vực ri</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ng nhưng phải bảo đảm có kết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ả trước khi Chủ tịch Hội đồng kết luận.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Trang bị, dụng cụ y tế tối thiểu của Hội đồng khám sức khỏe theo Danh mục tại </w:t>
      </w:r>
      <w:bookmarkStart w:id="43" w:name="bieumau_pl_4"/>
      <w:r w:rsidRPr="00FC009D">
        <w:rPr>
          <w:rFonts w:ascii="Arial" w:eastAsia="Times New Roman" w:hAnsi="Arial" w:cs="Arial"/>
          <w:color w:val="000000"/>
          <w:sz w:val="20"/>
          <w:szCs w:val="20"/>
          <w:lang w:val="vi-VN"/>
        </w:rPr>
        <w:t>Phụ lục IV</w:t>
      </w:r>
      <w:bookmarkEnd w:id="43"/>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9. Đối </w:t>
      </w:r>
      <w:r w:rsidRPr="00FC009D">
        <w:rPr>
          <w:rFonts w:ascii="Arial" w:eastAsia="Times New Roman" w:hAnsi="Arial" w:cs="Arial"/>
          <w:color w:val="000000"/>
          <w:sz w:val="20"/>
          <w:szCs w:val="20"/>
        </w:rPr>
        <w:t>v</w:t>
      </w:r>
      <w:r w:rsidRPr="00FC009D">
        <w:rPr>
          <w:rFonts w:ascii="Arial" w:eastAsia="Times New Roman" w:hAnsi="Arial" w:cs="Arial"/>
          <w:color w:val="000000"/>
          <w:sz w:val="20"/>
          <w:szCs w:val="20"/>
          <w:lang w:val="vi-VN"/>
        </w:rPr>
        <w:t>ới địa phương có bệnh viện đ</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khoa cấp huyện t</w:t>
      </w:r>
      <w:r w:rsidRPr="00FC009D">
        <w:rPr>
          <w:rFonts w:ascii="Arial" w:eastAsia="Times New Roman" w:hAnsi="Arial" w:cs="Arial"/>
          <w:color w:val="000000"/>
          <w:sz w:val="20"/>
          <w:szCs w:val="20"/>
        </w:rPr>
        <w:t>hì</w:t>
      </w:r>
      <w:r w:rsidRPr="00FC009D">
        <w:rPr>
          <w:rFonts w:ascii="Arial" w:eastAsia="Times New Roman" w:hAnsi="Arial" w:cs="Arial"/>
          <w:color w:val="000000"/>
          <w:sz w:val="20"/>
          <w:szCs w:val="20"/>
          <w:lang w:val="vi-VN"/>
        </w:rPr>
        <w:t> bệnh viện đa khoa chịu trách nhi</w:t>
      </w:r>
      <w:r w:rsidRPr="00FC009D">
        <w:rPr>
          <w:rFonts w:ascii="Arial" w:eastAsia="Times New Roman" w:hAnsi="Arial" w:cs="Arial"/>
          <w:color w:val="000000"/>
          <w:sz w:val="20"/>
          <w:szCs w:val="20"/>
        </w:rPr>
        <w:t>ệ</w:t>
      </w:r>
      <w:r w:rsidRPr="00FC009D">
        <w:rPr>
          <w:rFonts w:ascii="Arial" w:eastAsia="Times New Roman" w:hAnsi="Arial" w:cs="Arial"/>
          <w:color w:val="000000"/>
          <w:sz w:val="20"/>
          <w:szCs w:val="20"/>
          <w:lang w:val="vi-VN"/>
        </w:rPr>
        <w:t>m thực hiện các nội dung quy định tại Điều nà</w:t>
      </w:r>
      <w:r w:rsidRPr="00FC009D">
        <w:rPr>
          <w:rFonts w:ascii="Arial" w:eastAsia="Times New Roman" w:hAnsi="Arial" w:cs="Arial"/>
          <w:color w:val="000000"/>
          <w:sz w:val="20"/>
          <w:szCs w:val="20"/>
        </w:rPr>
        <w:t>y</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44" w:name="dieu_9"/>
      <w:r w:rsidRPr="00FC009D">
        <w:rPr>
          <w:rFonts w:ascii="Arial" w:eastAsia="Times New Roman" w:hAnsi="Arial" w:cs="Arial"/>
          <w:b/>
          <w:bCs/>
          <w:color w:val="000000"/>
          <w:sz w:val="20"/>
          <w:szCs w:val="20"/>
          <w:lang w:val="vi-VN"/>
        </w:rPr>
        <w:t>Điều 9. Phân loại sức khỏe nghĩa vụ quân sự</w:t>
      </w:r>
      <w:bookmarkEnd w:id="44"/>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Phân loại sức khỏe nghĩa vụ quân sự thực hiện theo quy định tại </w:t>
      </w:r>
      <w:bookmarkStart w:id="45" w:name="tc_6"/>
      <w:r w:rsidRPr="00FC009D">
        <w:rPr>
          <w:rFonts w:ascii="Arial" w:eastAsia="Times New Roman" w:hAnsi="Arial" w:cs="Arial"/>
          <w:color w:val="0000FF"/>
          <w:sz w:val="20"/>
          <w:szCs w:val="20"/>
          <w:lang w:val="vi-VN"/>
        </w:rPr>
        <w:t>Điều 5 và Điều 6 Thông tư này</w:t>
      </w:r>
      <w:bookmarkEnd w:id="45"/>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Cách ghi phiếu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Thành viên Hội đồng sau khi khám mỗi chuyên khoa, gh</w:t>
      </w:r>
      <w:r w:rsidRPr="00FC009D">
        <w:rPr>
          <w:rFonts w:ascii="Arial" w:eastAsia="Times New Roman" w:hAnsi="Arial" w:cs="Arial"/>
          <w:color w:val="000000"/>
          <w:sz w:val="20"/>
          <w:szCs w:val="20"/>
        </w:rPr>
        <w:t>i </w:t>
      </w:r>
      <w:r w:rsidRPr="00FC009D">
        <w:rPr>
          <w:rFonts w:ascii="Arial" w:eastAsia="Times New Roman" w:hAnsi="Arial" w:cs="Arial"/>
          <w:color w:val="000000"/>
          <w:sz w:val="20"/>
          <w:szCs w:val="20"/>
          <w:lang w:val="vi-VN"/>
        </w:rPr>
        <w:t>điểm nội dung khám vào cột “Điểm”; ghi tóm tắt lý do cho số điểm đó ở cột “Lý do”; ký và ghi rõ họ tên ở cột “Ký”;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Chủ tịch Hội đồng khám sức khỏe nghĩa vụ quân sự căn cứ vào điểm tại từng chỉ t</w:t>
      </w:r>
      <w:r w:rsidRPr="00FC009D">
        <w:rPr>
          <w:rFonts w:ascii="Arial" w:eastAsia="Times New Roman" w:hAnsi="Arial" w:cs="Arial"/>
          <w:color w:val="000000"/>
          <w:sz w:val="20"/>
          <w:szCs w:val="20"/>
        </w:rPr>
        <w:t>iê</w:t>
      </w:r>
      <w:r w:rsidRPr="00FC009D">
        <w:rPr>
          <w:rFonts w:ascii="Arial" w:eastAsia="Times New Roman" w:hAnsi="Arial" w:cs="Arial"/>
          <w:color w:val="000000"/>
          <w:sz w:val="20"/>
          <w:szCs w:val="20"/>
          <w:lang w:val="vi-VN"/>
        </w:rPr>
        <w:t>u để kết luận ph</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w:t>
      </w:r>
      <w:r w:rsidRPr="00FC009D">
        <w:rPr>
          <w:rFonts w:ascii="Arial" w:eastAsia="Times New Roman" w:hAnsi="Arial" w:cs="Arial"/>
          <w:color w:val="000000"/>
          <w:sz w:val="20"/>
          <w:szCs w:val="20"/>
        </w:rPr>
        <w:t>l</w:t>
      </w:r>
      <w:r w:rsidRPr="00FC009D">
        <w:rPr>
          <w:rFonts w:ascii="Arial" w:eastAsia="Times New Roman" w:hAnsi="Arial" w:cs="Arial"/>
          <w:color w:val="000000"/>
          <w:sz w:val="20"/>
          <w:szCs w:val="20"/>
          <w:lang w:val="vi-VN"/>
        </w:rPr>
        <w:t>oại sức khỏe, ghi bằng số và chữ (phần bằng chữ tr</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ng ngoặc đơn) ở “Phần kết luận”.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Những điểm cần chú 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Trường hợp đang mắc bệnh cấp tính, bệnh có thể thuyên giảm hay tăng lên sau một thời gian hoặc sau điều trị, thì điểm đó phải kèm th</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o ch</w:t>
      </w:r>
      <w:r w:rsidRPr="00FC009D">
        <w:rPr>
          <w:rFonts w:ascii="Arial" w:eastAsia="Times New Roman" w:hAnsi="Arial" w:cs="Arial"/>
          <w:color w:val="000000"/>
          <w:sz w:val="20"/>
          <w:szCs w:val="20"/>
        </w:rPr>
        <w:t>ữ</w:t>
      </w:r>
      <w:r w:rsidRPr="00FC009D">
        <w:rPr>
          <w:rFonts w:ascii="Arial" w:eastAsia="Times New Roman" w:hAnsi="Arial" w:cs="Arial"/>
          <w:color w:val="000000"/>
          <w:sz w:val="20"/>
          <w:szCs w:val="20"/>
          <w:lang w:val="vi-VN"/>
        </w:rPr>
        <w:t> “T” b</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n cạnh (nghĩa là “tạm thời”)</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Người khám phải ghi tóm tắt bằng tiếng Việt tên bệnh bên cạnh (có thể ghi bằng danh từ quốc tế giữa hai ngoặc đơn). Khi kết luận, nếu chữ “T” ở chỉ tiêu có điểm lớn nhất, phải viết chữ “T” v</w:t>
      </w:r>
      <w:r w:rsidRPr="00FC009D">
        <w:rPr>
          <w:rFonts w:ascii="Arial" w:eastAsia="Times New Roman" w:hAnsi="Arial" w:cs="Arial"/>
          <w:color w:val="000000"/>
          <w:sz w:val="20"/>
          <w:szCs w:val="20"/>
        </w:rPr>
        <w:t>à</w:t>
      </w:r>
      <w:r w:rsidRPr="00FC009D">
        <w:rPr>
          <w:rFonts w:ascii="Arial" w:eastAsia="Times New Roman" w:hAnsi="Arial" w:cs="Arial"/>
          <w:color w:val="000000"/>
          <w:sz w:val="20"/>
          <w:szCs w:val="20"/>
          <w:lang w:val="vi-VN"/>
        </w:rPr>
        <w:t>o phần phân loại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Trường hợp nghi ngờ chưa cho điểm hoặc chưa kết luận được, Hội đồng khám sức khỏe nghĩa vụ quân sự gửi công dân tới khám chuy</w:t>
      </w:r>
      <w:r w:rsidRPr="00FC009D">
        <w:rPr>
          <w:rFonts w:ascii="Arial" w:eastAsia="Times New Roman" w:hAnsi="Arial" w:cs="Arial"/>
          <w:color w:val="000000"/>
          <w:sz w:val="20"/>
          <w:szCs w:val="20"/>
        </w:rPr>
        <w:t>ê</w:t>
      </w:r>
      <w:r w:rsidRPr="00FC009D">
        <w:rPr>
          <w:rFonts w:ascii="Arial" w:eastAsia="Times New Roman" w:hAnsi="Arial" w:cs="Arial"/>
          <w:color w:val="000000"/>
          <w:sz w:val="20"/>
          <w:szCs w:val="20"/>
          <w:lang w:val="vi-VN"/>
        </w:rPr>
        <w:t>n khoa tại cơ sở y tế khác để có kết luận chính xác. Thời gian tối đa 10 ngày phải có kết luận và chỉ thực hiện trong trường hợp c</w:t>
      </w:r>
      <w:r w:rsidRPr="00FC009D">
        <w:rPr>
          <w:rFonts w:ascii="Arial" w:eastAsia="Times New Roman" w:hAnsi="Arial" w:cs="Arial"/>
          <w:color w:val="000000"/>
          <w:sz w:val="20"/>
          <w:szCs w:val="20"/>
        </w:rPr>
        <w:t>ầ</w:t>
      </w:r>
      <w:r w:rsidRPr="00FC009D">
        <w:rPr>
          <w:rFonts w:ascii="Arial" w:eastAsia="Times New Roman" w:hAnsi="Arial" w:cs="Arial"/>
          <w:color w:val="000000"/>
          <w:sz w:val="20"/>
          <w:szCs w:val="20"/>
          <w:lang w:val="vi-VN"/>
        </w:rPr>
        <w:t>n thiết;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Những trường hợp phiếu sức khỏe có ghi chữ “T”, Hội đồng khám sức khỏe nghĩa vụ quân sự có trách nhiệm hướng dẫn công dân đến cơ sở y tế để điều trị;</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Trường hợp c</w:t>
      </w:r>
      <w:r w:rsidRPr="00FC009D">
        <w:rPr>
          <w:rFonts w:ascii="Arial" w:eastAsia="Times New Roman" w:hAnsi="Arial" w:cs="Arial"/>
          <w:color w:val="000000"/>
          <w:sz w:val="20"/>
          <w:szCs w:val="20"/>
        </w:rPr>
        <w:t>ô</w:t>
      </w:r>
      <w:r w:rsidRPr="00FC009D">
        <w:rPr>
          <w:rFonts w:ascii="Arial" w:eastAsia="Times New Roman" w:hAnsi="Arial" w:cs="Arial"/>
          <w:color w:val="000000"/>
          <w:sz w:val="20"/>
          <w:szCs w:val="20"/>
          <w:lang w:val="vi-VN"/>
        </w:rPr>
        <w:t>ng dân mắc bệnh tật chưa được phân loại theo Mục II </w:t>
      </w:r>
      <w:bookmarkStart w:id="46" w:name="bieumau_pl_1_5"/>
      <w:r w:rsidRPr="00FC009D">
        <w:rPr>
          <w:rFonts w:ascii="Arial" w:eastAsia="Times New Roman" w:hAnsi="Arial" w:cs="Arial"/>
          <w:color w:val="000000"/>
          <w:sz w:val="20"/>
          <w:szCs w:val="20"/>
          <w:lang w:val="vi-VN"/>
        </w:rPr>
        <w:t>Phụ lục I</w:t>
      </w:r>
      <w:bookmarkEnd w:id="46"/>
      <w:r w:rsidRPr="00FC009D">
        <w:rPr>
          <w:rFonts w:ascii="Arial" w:eastAsia="Times New Roman" w:hAnsi="Arial" w:cs="Arial"/>
          <w:color w:val="000000"/>
          <w:sz w:val="20"/>
          <w:szCs w:val="20"/>
          <w:lang w:val="vi-VN"/>
        </w:rPr>
        <w:t> ban hành kèm theo Thông tư này, thì Hội đồng khám sức khỏe đánh giá đầy đủ, toàn diện chức năng cơ quan bị bệnh tật, mức độ ảnh hưởng đến khả năng luyện tập quân sự, lao động, sinh hoạt, tiên lượng mức độ tiến triển bệnh, tật để kết luận phân loại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47" w:name="dieu_10"/>
      <w:r w:rsidRPr="00FC009D">
        <w:rPr>
          <w:rFonts w:ascii="Arial" w:eastAsia="Times New Roman" w:hAnsi="Arial" w:cs="Arial"/>
          <w:b/>
          <w:bCs/>
          <w:color w:val="000000"/>
          <w:sz w:val="20"/>
          <w:szCs w:val="20"/>
          <w:lang w:val="vi-VN"/>
        </w:rPr>
        <w:t>Điều 10. Giám định sức khỏe nghĩa vụ quân sự</w:t>
      </w:r>
      <w:bookmarkEnd w:id="47"/>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Hội đồng giám định y khoa cấp tỉnh giám định sức khỏe nghĩa vụ quân sự khi có khiếu nại liên quan đến sức khỏe của công dân được gọi thực hiện nghĩa vụ quân sự, quân nhân dự bị do Hội đồng nghĩa vụ quân sự cấp huyện đề nghị.</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Yêu cầu giám định: Kết luận giám định phải xác định rõ tình trạng bệnh tật, phân loại sức khỏe theo Mục I, Mục I</w:t>
      </w:r>
      <w:r w:rsidRPr="00FC009D">
        <w:rPr>
          <w:rFonts w:ascii="Arial" w:eastAsia="Times New Roman" w:hAnsi="Arial" w:cs="Arial"/>
          <w:color w:val="000000"/>
          <w:sz w:val="20"/>
          <w:szCs w:val="20"/>
        </w:rPr>
        <w:t>I </w:t>
      </w:r>
      <w:bookmarkStart w:id="48" w:name="bieumau_pl_1_6"/>
      <w:r w:rsidRPr="00FC009D">
        <w:rPr>
          <w:rFonts w:ascii="Arial" w:eastAsia="Times New Roman" w:hAnsi="Arial" w:cs="Arial"/>
          <w:color w:val="000000"/>
          <w:sz w:val="20"/>
          <w:szCs w:val="20"/>
          <w:lang w:val="vi-VN"/>
        </w:rPr>
        <w:t>Phụ lục I</w:t>
      </w:r>
      <w:bookmarkEnd w:id="48"/>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Hồ sơ đề </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ghị giám định, gồm: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Đơn đề nghị giám định cá nhân (theo </w:t>
      </w:r>
      <w:bookmarkStart w:id="49" w:name="bieumau_ms_8_pl_5"/>
      <w:r w:rsidRPr="00FC009D">
        <w:rPr>
          <w:rFonts w:ascii="Arial" w:eastAsia="Times New Roman" w:hAnsi="Arial" w:cs="Arial"/>
          <w:color w:val="000000"/>
          <w:sz w:val="20"/>
          <w:szCs w:val="20"/>
          <w:lang w:val="vi-VN"/>
        </w:rPr>
        <w:t>Mẫu 8 Phụ lục V</w:t>
      </w:r>
      <w:bookmarkEnd w:id="49"/>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Văn bản đề nghị của Hội đồng nghĩa vụ quân sự cấp h</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Bản sao hợp </w:t>
      </w:r>
      <w:r w:rsidRPr="00FC009D">
        <w:rPr>
          <w:rFonts w:ascii="Arial" w:eastAsia="Times New Roman" w:hAnsi="Arial" w:cs="Arial"/>
          <w:color w:val="000000"/>
          <w:sz w:val="20"/>
          <w:szCs w:val="20"/>
        </w:rPr>
        <w:t>l</w:t>
      </w:r>
      <w:r w:rsidRPr="00FC009D">
        <w:rPr>
          <w:rFonts w:ascii="Arial" w:eastAsia="Times New Roman" w:hAnsi="Arial" w:cs="Arial"/>
          <w:color w:val="000000"/>
          <w:sz w:val="20"/>
          <w:szCs w:val="20"/>
          <w:lang w:val="vi-VN"/>
        </w:rPr>
        <w:t>ệ Phiếu sức kh</w:t>
      </w:r>
      <w:r w:rsidRPr="00FC009D">
        <w:rPr>
          <w:rFonts w:ascii="Arial" w:eastAsia="Times New Roman" w:hAnsi="Arial" w:cs="Arial"/>
          <w:color w:val="000000"/>
          <w:sz w:val="20"/>
          <w:szCs w:val="20"/>
        </w:rPr>
        <w:t>ỏ</w:t>
      </w:r>
      <w:r w:rsidRPr="00FC009D">
        <w:rPr>
          <w:rFonts w:ascii="Arial" w:eastAsia="Times New Roman" w:hAnsi="Arial" w:cs="Arial"/>
          <w:color w:val="000000"/>
          <w:sz w:val="20"/>
          <w:szCs w:val="20"/>
          <w:lang w:val="vi-VN"/>
        </w:rPr>
        <w:t>e nghĩa vụ quân sự, Phiếu kiểm tra sức khỏe quân nhân dự bị hoặc Phiếu phúc tra sức khỏe nghĩa vụ quân sự (tùy theo nội dung đề nghị giám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Trong thời gian 15 ngày, kể từ ngày nhận đủ hồ sơ hợp lệ, Hội đồng giám định y khoa cấp tỉnh phải có kết luận giám định sức khỏe công d</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thực hiện nghĩa vụ quân sự và gửi hồ sơ, kết quả giám định cho Hội đồng nghĩa vụ qu</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sự cấp huyện.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Quyết định của Hội đồng giám định y khoa c</w:t>
      </w:r>
      <w:r w:rsidRPr="00FC009D">
        <w:rPr>
          <w:rFonts w:ascii="Arial" w:eastAsia="Times New Roman" w:hAnsi="Arial" w:cs="Arial"/>
          <w:color w:val="000000"/>
          <w:sz w:val="20"/>
          <w:szCs w:val="20"/>
        </w:rPr>
        <w:t>ấ</w:t>
      </w:r>
      <w:r w:rsidRPr="00FC009D">
        <w:rPr>
          <w:rFonts w:ascii="Arial" w:eastAsia="Times New Roman" w:hAnsi="Arial" w:cs="Arial"/>
          <w:color w:val="000000"/>
          <w:sz w:val="20"/>
          <w:szCs w:val="20"/>
          <w:lang w:val="vi-VN"/>
        </w:rPr>
        <w:t>p tỉnh </w:t>
      </w:r>
      <w:r w:rsidRPr="00FC009D">
        <w:rPr>
          <w:rFonts w:ascii="Arial" w:eastAsia="Times New Roman" w:hAnsi="Arial" w:cs="Arial"/>
          <w:color w:val="000000"/>
          <w:sz w:val="20"/>
          <w:szCs w:val="20"/>
        </w:rPr>
        <w:t>là </w:t>
      </w:r>
      <w:r w:rsidRPr="00FC009D">
        <w:rPr>
          <w:rFonts w:ascii="Arial" w:eastAsia="Times New Roman" w:hAnsi="Arial" w:cs="Arial"/>
          <w:color w:val="000000"/>
          <w:sz w:val="20"/>
          <w:szCs w:val="20"/>
          <w:lang w:val="vi-VN"/>
        </w:rPr>
        <w:t>kết</w:t>
      </w:r>
      <w:r w:rsidRPr="00FC009D">
        <w:rPr>
          <w:rFonts w:ascii="Arial" w:eastAsia="Times New Roman" w:hAnsi="Arial" w:cs="Arial"/>
          <w:color w:val="000000"/>
          <w:sz w:val="20"/>
          <w:szCs w:val="20"/>
        </w:rPr>
        <w:t> lu</w:t>
      </w:r>
      <w:r w:rsidRPr="00FC009D">
        <w:rPr>
          <w:rFonts w:ascii="Arial" w:eastAsia="Times New Roman" w:hAnsi="Arial" w:cs="Arial"/>
          <w:color w:val="000000"/>
          <w:sz w:val="20"/>
          <w:szCs w:val="20"/>
          <w:lang w:val="vi-VN"/>
        </w:rPr>
        <w:t>ận cuối c</w:t>
      </w:r>
      <w:r w:rsidRPr="00FC009D">
        <w:rPr>
          <w:rFonts w:ascii="Arial" w:eastAsia="Times New Roman" w:hAnsi="Arial" w:cs="Arial"/>
          <w:color w:val="000000"/>
          <w:sz w:val="20"/>
          <w:szCs w:val="20"/>
        </w:rPr>
        <w:t>ù</w:t>
      </w:r>
      <w:r w:rsidRPr="00FC009D">
        <w:rPr>
          <w:rFonts w:ascii="Arial" w:eastAsia="Times New Roman" w:hAnsi="Arial" w:cs="Arial"/>
          <w:color w:val="000000"/>
          <w:sz w:val="20"/>
          <w:szCs w:val="20"/>
          <w:lang w:val="vi-VN"/>
        </w:rPr>
        <w:t>ng về khiếu nại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c</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a </w:t>
      </w:r>
      <w:r w:rsidRPr="00FC009D">
        <w:rPr>
          <w:rFonts w:ascii="Arial" w:eastAsia="Times New Roman" w:hAnsi="Arial" w:cs="Arial"/>
          <w:color w:val="000000"/>
          <w:sz w:val="20"/>
          <w:szCs w:val="20"/>
        </w:rPr>
        <w:t>công dân </w:t>
      </w:r>
      <w:r w:rsidRPr="00FC009D">
        <w:rPr>
          <w:rFonts w:ascii="Arial" w:eastAsia="Times New Roman" w:hAnsi="Arial" w:cs="Arial"/>
          <w:color w:val="000000"/>
          <w:sz w:val="20"/>
          <w:szCs w:val="20"/>
          <w:lang w:val="vi-VN"/>
        </w:rPr>
        <w:t>th</w:t>
      </w:r>
      <w:r w:rsidRPr="00FC009D">
        <w:rPr>
          <w:rFonts w:ascii="Arial" w:eastAsia="Times New Roman" w:hAnsi="Arial" w:cs="Arial"/>
          <w:color w:val="000000"/>
          <w:sz w:val="20"/>
          <w:szCs w:val="20"/>
        </w:rPr>
        <w:t>ự</w:t>
      </w:r>
      <w:r w:rsidRPr="00FC009D">
        <w:rPr>
          <w:rFonts w:ascii="Arial" w:eastAsia="Times New Roman" w:hAnsi="Arial" w:cs="Arial"/>
          <w:color w:val="000000"/>
          <w:sz w:val="20"/>
          <w:szCs w:val="20"/>
          <w:lang w:val="vi-VN"/>
        </w:rPr>
        <w:t>c hiện nghĩa vụ quân sự.</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50" w:name="dieu_11"/>
      <w:r w:rsidRPr="00FC009D">
        <w:rPr>
          <w:rFonts w:ascii="Arial" w:eastAsia="Times New Roman" w:hAnsi="Arial" w:cs="Arial"/>
          <w:b/>
          <w:bCs/>
          <w:color w:val="000000"/>
          <w:sz w:val="20"/>
          <w:szCs w:val="20"/>
          <w:lang w:val="vi-VN"/>
        </w:rPr>
        <w:t>Điều 11. Khám phúc tra sức khỏe nghĩa vụ quân sự</w:t>
      </w:r>
      <w:bookmarkEnd w:id="50"/>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1. Khám phúc tra sức khỏe nghĩa vụ quân sự </w:t>
      </w:r>
      <w:r w:rsidRPr="00FC009D">
        <w:rPr>
          <w:rFonts w:ascii="Arial" w:eastAsia="Times New Roman" w:hAnsi="Arial" w:cs="Arial"/>
          <w:color w:val="000000"/>
          <w:sz w:val="20"/>
          <w:szCs w:val="20"/>
        </w:rPr>
        <w:t>do</w:t>
      </w:r>
      <w:r w:rsidRPr="00FC009D">
        <w:rPr>
          <w:rFonts w:ascii="Arial" w:eastAsia="Times New Roman" w:hAnsi="Arial" w:cs="Arial"/>
          <w:color w:val="000000"/>
          <w:sz w:val="20"/>
          <w:szCs w:val="20"/>
          <w:lang w:val="vi-VN"/>
        </w:rPr>
        <w:t> Hội đồng khám phúc tra sức khỏe nghĩa vụ quân sự cấp trung đoàn và tương đương trở lên thực hiện; thành viên Hội đồng gồm: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Chủ tịch Hội đồng là Chủ nhiệm quân y (phụ trách quân y) đơn vị cấp trung đoàn và tương đương trở lên;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Phó Chủ tịch Hội đồng là bác sĩ khám nội khoa hoặc ngoại khoa;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Thường trực </w:t>
      </w:r>
      <w:r w:rsidRPr="00FC009D">
        <w:rPr>
          <w:rFonts w:ascii="Arial" w:eastAsia="Times New Roman" w:hAnsi="Arial" w:cs="Arial"/>
          <w:color w:val="000000"/>
          <w:sz w:val="20"/>
          <w:szCs w:val="20"/>
        </w:rPr>
        <w:t>kiêm</w:t>
      </w:r>
      <w:r w:rsidRPr="00FC009D">
        <w:rPr>
          <w:rFonts w:ascii="Arial" w:eastAsia="Times New Roman" w:hAnsi="Arial" w:cs="Arial"/>
          <w:color w:val="000000"/>
          <w:sz w:val="20"/>
          <w:szCs w:val="20"/>
          <w:lang w:val="vi-VN"/>
        </w:rPr>
        <w:t> Thư ký Hội đồng là bác sĩ hoặc nhân viên quân y của đơn vị nhận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Các ủy viên là cán bộ, nhân viên quân y đơn vị nhận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cán bộ nhân viên quân y tăng cường; cán bộ nhân viên quân y hoặc dân y thuộc các cơ sở khám bệnh, chữa bệnh trên địa bàn đóng quân của đơn vị nhận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Thành viên Hội đồng đảm bảo đủ bộ phận, chuyên khoa theo quy định tại khoản 5 Điều này và có chứng chỉ hành nghề hoặc giấy phép hành nghề phù hợp với nhiệm vụ theo quy định của pháp luật về khám bệnh, chữa bệnh.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Nhiệm vụ của Hội đồng khám phúc tra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Chịu trách nhiệm trước Thủ trưởng đơn vị nhận quân về tổ chức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phân loại và kết luận sức khỏe đối với từng chiến sĩ mới nhập </w:t>
      </w:r>
      <w:r w:rsidRPr="00FC009D">
        <w:rPr>
          <w:rFonts w:ascii="Arial" w:eastAsia="Times New Roman" w:hAnsi="Arial" w:cs="Arial"/>
          <w:color w:val="000000"/>
          <w:sz w:val="20"/>
          <w:szCs w:val="20"/>
        </w:rPr>
        <w:t>ngũ</w:t>
      </w:r>
      <w:r w:rsidRPr="00FC009D">
        <w:rPr>
          <w:rFonts w:ascii="Arial" w:eastAsia="Times New Roman" w:hAnsi="Arial" w:cs="Arial"/>
          <w:color w:val="000000"/>
          <w:sz w:val="20"/>
          <w:szCs w:val="20"/>
          <w:lang w:val="vi-VN"/>
        </w:rPr>
        <w:t> nhận về đơn vị;</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Tổng hợp kết quả khám phúc tra sức khỏe, báo cáo Thủ trưởng đơn vị nhận quân và cơ quan quân y cấp trên.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Nhiệm vụ </w:t>
      </w:r>
      <w:r w:rsidRPr="00FC009D">
        <w:rPr>
          <w:rFonts w:ascii="Arial" w:eastAsia="Times New Roman" w:hAnsi="Arial" w:cs="Arial"/>
          <w:color w:val="000000"/>
          <w:sz w:val="20"/>
          <w:szCs w:val="20"/>
        </w:rPr>
        <w:t>của</w:t>
      </w:r>
      <w:r w:rsidRPr="00FC009D">
        <w:rPr>
          <w:rFonts w:ascii="Arial" w:eastAsia="Times New Roman" w:hAnsi="Arial" w:cs="Arial"/>
          <w:color w:val="000000"/>
          <w:sz w:val="20"/>
          <w:szCs w:val="20"/>
          <w:lang w:val="vi-VN"/>
        </w:rPr>
        <w:t> các thành viên </w:t>
      </w:r>
      <w:r w:rsidRPr="00FC009D">
        <w:rPr>
          <w:rFonts w:ascii="Arial" w:eastAsia="Times New Roman" w:hAnsi="Arial" w:cs="Arial"/>
          <w:color w:val="000000"/>
          <w:sz w:val="20"/>
          <w:szCs w:val="20"/>
        </w:rPr>
        <w:t>trong</w:t>
      </w:r>
      <w:r w:rsidRPr="00FC009D">
        <w:rPr>
          <w:rFonts w:ascii="Arial" w:eastAsia="Times New Roman" w:hAnsi="Arial" w:cs="Arial"/>
          <w:color w:val="000000"/>
          <w:sz w:val="20"/>
          <w:szCs w:val="20"/>
          <w:lang w:val="vi-VN"/>
        </w:rPr>
        <w:t> Hội đồng khám phúc tra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Chủ tịch Hội đồng chịu trách nhiệm trước Thủ trưởng đơn vị nhận quân về kết </w:t>
      </w:r>
      <w:r w:rsidRPr="00FC009D">
        <w:rPr>
          <w:rFonts w:ascii="Arial" w:eastAsia="Times New Roman" w:hAnsi="Arial" w:cs="Arial"/>
          <w:color w:val="000000"/>
          <w:sz w:val="20"/>
          <w:szCs w:val="20"/>
        </w:rPr>
        <w:t>luận</w:t>
      </w:r>
      <w:r w:rsidRPr="00FC009D">
        <w:rPr>
          <w:rFonts w:ascii="Arial" w:eastAsia="Times New Roman" w:hAnsi="Arial" w:cs="Arial"/>
          <w:color w:val="000000"/>
          <w:sz w:val="20"/>
          <w:szCs w:val="20"/>
          <w:lang w:val="vi-VN"/>
        </w:rPr>
        <w:t> sức khỏe chiến sĩ </w:t>
      </w:r>
      <w:r w:rsidRPr="00FC009D">
        <w:rPr>
          <w:rFonts w:ascii="Arial" w:eastAsia="Times New Roman" w:hAnsi="Arial" w:cs="Arial"/>
          <w:color w:val="000000"/>
          <w:sz w:val="20"/>
          <w:szCs w:val="20"/>
        </w:rPr>
        <w:t>mới</w:t>
      </w:r>
      <w:r w:rsidRPr="00FC009D">
        <w:rPr>
          <w:rFonts w:ascii="Arial" w:eastAsia="Times New Roman" w:hAnsi="Arial" w:cs="Arial"/>
          <w:color w:val="000000"/>
          <w:sz w:val="20"/>
          <w:szCs w:val="20"/>
          <w:lang w:val="vi-VN"/>
        </w:rPr>
        <w:t> nhập ngũ; điều hành hoạt động của Hội đồng, gồm: Xây dựng, phổ biến </w:t>
      </w:r>
      <w:r w:rsidRPr="00FC009D">
        <w:rPr>
          <w:rFonts w:ascii="Arial" w:eastAsia="Times New Roman" w:hAnsi="Arial" w:cs="Arial"/>
          <w:color w:val="000000"/>
          <w:sz w:val="20"/>
          <w:szCs w:val="20"/>
        </w:rPr>
        <w:t>kế</w:t>
      </w:r>
      <w:r w:rsidRPr="00FC009D">
        <w:rPr>
          <w:rFonts w:ascii="Arial" w:eastAsia="Times New Roman" w:hAnsi="Arial" w:cs="Arial"/>
          <w:color w:val="000000"/>
          <w:sz w:val="20"/>
          <w:szCs w:val="20"/>
          <w:lang w:val="vi-VN"/>
        </w:rPr>
        <w:t> hoạch khám phúc tra sức khỏe; hướng dẫn các quy định về tiêu chuẩn sức khỏe; chức trách, nhiệm vụ, nguyên tắc làm việc, phân công nhiệm vụ cho </w:t>
      </w:r>
      <w:r w:rsidRPr="00FC009D">
        <w:rPr>
          <w:rFonts w:ascii="Arial" w:eastAsia="Times New Roman" w:hAnsi="Arial" w:cs="Arial"/>
          <w:color w:val="000000"/>
          <w:sz w:val="20"/>
          <w:szCs w:val="20"/>
        </w:rPr>
        <w:t>các</w:t>
      </w:r>
      <w:r w:rsidRPr="00FC009D">
        <w:rPr>
          <w:rFonts w:ascii="Arial" w:eastAsia="Times New Roman" w:hAnsi="Arial" w:cs="Arial"/>
          <w:color w:val="000000"/>
          <w:sz w:val="20"/>
          <w:szCs w:val="20"/>
          <w:lang w:val="vi-VN"/>
        </w:rPr>
        <w:t> thành viên Hội đồng; tổ chức hội chẩn và gửi chiến sĩ mới nhập ngũ đi kiểm tra ở cơ sở y tế khi </w:t>
      </w:r>
      <w:r w:rsidRPr="00FC009D">
        <w:rPr>
          <w:rFonts w:ascii="Arial" w:eastAsia="Times New Roman" w:hAnsi="Arial" w:cs="Arial"/>
          <w:color w:val="000000"/>
          <w:sz w:val="20"/>
          <w:szCs w:val="20"/>
        </w:rPr>
        <w:t>cần</w:t>
      </w:r>
      <w:r w:rsidRPr="00FC009D">
        <w:rPr>
          <w:rFonts w:ascii="Arial" w:eastAsia="Times New Roman" w:hAnsi="Arial" w:cs="Arial"/>
          <w:color w:val="000000"/>
          <w:sz w:val="20"/>
          <w:szCs w:val="20"/>
          <w:lang w:val="vi-VN"/>
        </w:rPr>
        <w:t> thiết; phân loại sức khỏe </w:t>
      </w:r>
      <w:r w:rsidRPr="00FC009D">
        <w:rPr>
          <w:rFonts w:ascii="Arial" w:eastAsia="Times New Roman" w:hAnsi="Arial" w:cs="Arial"/>
          <w:color w:val="000000"/>
          <w:sz w:val="20"/>
          <w:szCs w:val="20"/>
        </w:rPr>
        <w:t>và</w:t>
      </w:r>
      <w:r w:rsidRPr="00FC009D">
        <w:rPr>
          <w:rFonts w:ascii="Arial" w:eastAsia="Times New Roman" w:hAnsi="Arial" w:cs="Arial"/>
          <w:color w:val="000000"/>
          <w:sz w:val="20"/>
          <w:szCs w:val="20"/>
          <w:lang w:val="vi-VN"/>
        </w:rPr>
        <w:t> ký phiếu phúc tra sức khỏe nghĩa vụ quân sự; tổ chức họp rút kinh nghiệm công tác khám phúc tra sức khỏe nghĩa vụ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sự; báo </w:t>
      </w:r>
      <w:r w:rsidRPr="00FC009D">
        <w:rPr>
          <w:rFonts w:ascii="Arial" w:eastAsia="Times New Roman" w:hAnsi="Arial" w:cs="Arial"/>
          <w:color w:val="000000"/>
          <w:sz w:val="20"/>
          <w:szCs w:val="20"/>
        </w:rPr>
        <w:t>cáo</w:t>
      </w:r>
      <w:r w:rsidRPr="00FC009D">
        <w:rPr>
          <w:rFonts w:ascii="Arial" w:eastAsia="Times New Roman" w:hAnsi="Arial" w:cs="Arial"/>
          <w:color w:val="000000"/>
          <w:sz w:val="20"/>
          <w:szCs w:val="20"/>
          <w:lang w:val="vi-VN"/>
        </w:rPr>
        <w:t> Thủ trưởng đơn vị nhận quân và cơ </w:t>
      </w:r>
      <w:r w:rsidRPr="00FC009D">
        <w:rPr>
          <w:rFonts w:ascii="Arial" w:eastAsia="Times New Roman" w:hAnsi="Arial" w:cs="Arial"/>
          <w:color w:val="000000"/>
          <w:sz w:val="20"/>
          <w:szCs w:val="20"/>
        </w:rPr>
        <w:t>quan</w:t>
      </w:r>
      <w:r w:rsidRPr="00FC009D">
        <w:rPr>
          <w:rFonts w:ascii="Arial" w:eastAsia="Times New Roman" w:hAnsi="Arial" w:cs="Arial"/>
          <w:color w:val="000000"/>
          <w:sz w:val="20"/>
          <w:szCs w:val="20"/>
          <w:lang w:val="vi-VN"/>
        </w:rPr>
        <w:t> quân y cấp trên;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Phó Chủ tịch Hội đồng thay thế Ch</w:t>
      </w:r>
      <w:r w:rsidRPr="00FC009D">
        <w:rPr>
          <w:rFonts w:ascii="Arial" w:eastAsia="Times New Roman" w:hAnsi="Arial" w:cs="Arial"/>
          <w:color w:val="000000"/>
          <w:sz w:val="20"/>
          <w:szCs w:val="20"/>
        </w:rPr>
        <w:t>ủ</w:t>
      </w:r>
      <w:r w:rsidRPr="00FC009D">
        <w:rPr>
          <w:rFonts w:ascii="Arial" w:eastAsia="Times New Roman" w:hAnsi="Arial" w:cs="Arial"/>
          <w:color w:val="000000"/>
          <w:sz w:val="20"/>
          <w:szCs w:val="20"/>
          <w:lang w:val="vi-VN"/>
        </w:rPr>
        <w:t> tịch Hội đồng khi vắng mặt; tham gia khám sức khỏe, </w:t>
      </w:r>
      <w:r w:rsidRPr="00FC009D">
        <w:rPr>
          <w:rFonts w:ascii="Arial" w:eastAsia="Times New Roman" w:hAnsi="Arial" w:cs="Arial"/>
          <w:color w:val="000000"/>
          <w:sz w:val="20"/>
          <w:szCs w:val="20"/>
        </w:rPr>
        <w:t>hội</w:t>
      </w:r>
      <w:r w:rsidRPr="00FC009D">
        <w:rPr>
          <w:rFonts w:ascii="Arial" w:eastAsia="Times New Roman" w:hAnsi="Arial" w:cs="Arial"/>
          <w:color w:val="000000"/>
          <w:sz w:val="20"/>
          <w:szCs w:val="20"/>
          <w:lang w:val="vi-VN"/>
        </w:rPr>
        <w:t> chẩn; tổ chức họp Hội đồng khi được ủy quyền;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Thường trực, kiêm Thư ký Hội đồng có trách nhiệm lập dự trù, tổng hợp và quyết toán, kinh phí, thuốc, vật tư tiêu hao phục vụ cộng tác </w:t>
      </w:r>
      <w:r w:rsidRPr="00FC009D">
        <w:rPr>
          <w:rFonts w:ascii="Arial" w:eastAsia="Times New Roman" w:hAnsi="Arial" w:cs="Arial"/>
          <w:color w:val="000000"/>
          <w:sz w:val="20"/>
          <w:szCs w:val="20"/>
        </w:rPr>
        <w:t>khám</w:t>
      </w:r>
      <w:r w:rsidRPr="00FC009D">
        <w:rPr>
          <w:rFonts w:ascii="Arial" w:eastAsia="Times New Roman" w:hAnsi="Arial" w:cs="Arial"/>
          <w:color w:val="000000"/>
          <w:sz w:val="20"/>
          <w:szCs w:val="20"/>
          <w:lang w:val="vi-VN"/>
        </w:rPr>
        <w:t> phúc tra sức khỏe nghĩa vụ quâ</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sự; chủ trì, phối hợp với các ủy viên Hội đồng chuẩn bị phương tiện, cơ sở vật chất, trang thiết bị, lực lượng hỗ trợ, hồ sơ </w:t>
      </w:r>
      <w:r w:rsidRPr="00FC009D">
        <w:rPr>
          <w:rFonts w:ascii="Arial" w:eastAsia="Times New Roman" w:hAnsi="Arial" w:cs="Arial"/>
          <w:color w:val="000000"/>
          <w:sz w:val="20"/>
          <w:szCs w:val="20"/>
        </w:rPr>
        <w:t>sức</w:t>
      </w:r>
      <w:r w:rsidRPr="00FC009D">
        <w:rPr>
          <w:rFonts w:ascii="Arial" w:eastAsia="Times New Roman" w:hAnsi="Arial" w:cs="Arial"/>
          <w:color w:val="000000"/>
          <w:sz w:val="20"/>
          <w:szCs w:val="20"/>
          <w:lang w:val="vi-VN"/>
        </w:rPr>
        <w:t> khỏe và các tài liệu cho Hội đồng thực hiện nhiệm vụ; </w:t>
      </w:r>
      <w:r w:rsidRPr="00FC009D">
        <w:rPr>
          <w:rFonts w:ascii="Arial" w:eastAsia="Times New Roman" w:hAnsi="Arial" w:cs="Arial"/>
          <w:color w:val="000000"/>
          <w:sz w:val="20"/>
          <w:szCs w:val="20"/>
        </w:rPr>
        <w:t>tham</w:t>
      </w:r>
      <w:r w:rsidRPr="00FC009D">
        <w:rPr>
          <w:rFonts w:ascii="Arial" w:eastAsia="Times New Roman" w:hAnsi="Arial" w:cs="Arial"/>
          <w:color w:val="000000"/>
          <w:sz w:val="20"/>
          <w:szCs w:val="20"/>
          <w:lang w:val="vi-VN"/>
        </w:rPr>
        <w:t> gia khám </w:t>
      </w:r>
      <w:r w:rsidRPr="00FC009D">
        <w:rPr>
          <w:rFonts w:ascii="Arial" w:eastAsia="Times New Roman" w:hAnsi="Arial" w:cs="Arial"/>
          <w:color w:val="000000"/>
          <w:sz w:val="20"/>
          <w:szCs w:val="20"/>
        </w:rPr>
        <w:t>sức khỏe, </w:t>
      </w:r>
      <w:r w:rsidRPr="00FC009D">
        <w:rPr>
          <w:rFonts w:ascii="Arial" w:eastAsia="Times New Roman" w:hAnsi="Arial" w:cs="Arial"/>
          <w:color w:val="000000"/>
          <w:sz w:val="20"/>
          <w:szCs w:val="20"/>
          <w:lang w:val="vi-VN"/>
        </w:rPr>
        <w:t>hội chẩn, họp Hội đồng; đăng ký, thống kê báo cáo theo </w:t>
      </w:r>
      <w:bookmarkStart w:id="51" w:name="bieumau_ms_2i_pl_6"/>
      <w:r w:rsidRPr="00FC009D">
        <w:rPr>
          <w:rFonts w:ascii="Arial" w:eastAsia="Times New Roman" w:hAnsi="Arial" w:cs="Arial"/>
          <w:color w:val="000000"/>
          <w:sz w:val="20"/>
          <w:szCs w:val="20"/>
          <w:lang w:val="vi-VN"/>
        </w:rPr>
        <w:t>Mẫu 2i Phụ lục VI</w:t>
      </w:r>
      <w:bookmarkEnd w:id="51"/>
      <w:r w:rsidRPr="00FC009D">
        <w:rPr>
          <w:rFonts w:ascii="Arial" w:eastAsia="Times New Roman" w:hAnsi="Arial" w:cs="Arial"/>
          <w:color w:val="000000"/>
          <w:sz w:val="20"/>
          <w:szCs w:val="20"/>
          <w:lang w:val="vi-VN"/>
        </w:rPr>
        <w:t> ban hành </w:t>
      </w:r>
      <w:r w:rsidRPr="00FC009D">
        <w:rPr>
          <w:rFonts w:ascii="Arial" w:eastAsia="Times New Roman" w:hAnsi="Arial" w:cs="Arial"/>
          <w:color w:val="000000"/>
          <w:sz w:val="20"/>
          <w:szCs w:val="20"/>
        </w:rPr>
        <w:t>kèm</w:t>
      </w:r>
      <w:r w:rsidRPr="00FC009D">
        <w:rPr>
          <w:rFonts w:ascii="Arial" w:eastAsia="Times New Roman" w:hAnsi="Arial" w:cs="Arial"/>
          <w:color w:val="000000"/>
          <w:sz w:val="20"/>
          <w:szCs w:val="20"/>
          <w:lang w:val="vi-VN"/>
        </w:rPr>
        <w:t>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Hội động trực tiếp khám; chịu </w:t>
      </w:r>
      <w:r w:rsidRPr="00FC009D">
        <w:rPr>
          <w:rFonts w:ascii="Arial" w:eastAsia="Times New Roman" w:hAnsi="Arial" w:cs="Arial"/>
          <w:color w:val="000000"/>
          <w:sz w:val="20"/>
          <w:szCs w:val="20"/>
        </w:rPr>
        <w:t>trách</w:t>
      </w:r>
      <w:r w:rsidRPr="00FC009D">
        <w:rPr>
          <w:rFonts w:ascii="Arial" w:eastAsia="Times New Roman" w:hAnsi="Arial" w:cs="Arial"/>
          <w:color w:val="000000"/>
          <w:sz w:val="20"/>
          <w:szCs w:val="20"/>
          <w:lang w:val="vi-VN"/>
        </w:rPr>
        <w:t> nhiệm về chất </w:t>
      </w:r>
      <w:r w:rsidRPr="00FC009D">
        <w:rPr>
          <w:rFonts w:ascii="Arial" w:eastAsia="Times New Roman" w:hAnsi="Arial" w:cs="Arial"/>
          <w:color w:val="000000"/>
          <w:sz w:val="20"/>
          <w:szCs w:val="20"/>
        </w:rPr>
        <w:t>lượng</w:t>
      </w:r>
      <w:r w:rsidRPr="00FC009D">
        <w:rPr>
          <w:rFonts w:ascii="Arial" w:eastAsia="Times New Roman" w:hAnsi="Arial" w:cs="Arial"/>
          <w:color w:val="000000"/>
          <w:sz w:val="20"/>
          <w:szCs w:val="20"/>
          <w:lang w:val="vi-VN"/>
        </w:rPr>
        <w:t> khám và kết luận sức khỏe theo nhiệm vụ được giao; đề xuất với chủ tịch Hội đồng chỉ định thêm xét nghiệm theo yêu cầu chuyên môn để </w:t>
      </w:r>
      <w:r w:rsidRPr="00FC009D">
        <w:rPr>
          <w:rFonts w:ascii="Arial" w:eastAsia="Times New Roman" w:hAnsi="Arial" w:cs="Arial"/>
          <w:color w:val="000000"/>
          <w:sz w:val="20"/>
          <w:szCs w:val="20"/>
        </w:rPr>
        <w:t>kết</w:t>
      </w:r>
      <w:r w:rsidRPr="00FC009D">
        <w:rPr>
          <w:rFonts w:ascii="Arial" w:eastAsia="Times New Roman" w:hAnsi="Arial" w:cs="Arial"/>
          <w:color w:val="000000"/>
          <w:sz w:val="20"/>
          <w:szCs w:val="20"/>
          <w:lang w:val="vi-VN"/>
        </w:rPr>
        <w:t> luận sức khỏe chính xác; tham gia hội chẩn và họp Hội đồng khi được triệu tập.</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Nguyên tắc làm việc của Hội đồng khám phúc tra sức khỏe </w:t>
      </w:r>
      <w:r w:rsidRPr="00FC009D">
        <w:rPr>
          <w:rFonts w:ascii="Arial" w:eastAsia="Times New Roman" w:hAnsi="Arial" w:cs="Arial"/>
          <w:color w:val="000000"/>
          <w:sz w:val="20"/>
          <w:szCs w:val="20"/>
        </w:rPr>
        <w:t>nghĩa</w:t>
      </w:r>
      <w:r w:rsidRPr="00FC009D">
        <w:rPr>
          <w:rFonts w:ascii="Arial" w:eastAsia="Times New Roman" w:hAnsi="Arial" w:cs="Arial"/>
          <w:color w:val="000000"/>
          <w:sz w:val="20"/>
          <w:szCs w:val="20"/>
          <w:lang w:val="vi-VN"/>
        </w:rPr>
        <w:t> vụ quân sự thực hiện theo </w:t>
      </w:r>
      <w:r w:rsidRPr="00FC009D">
        <w:rPr>
          <w:rFonts w:ascii="Arial" w:eastAsia="Times New Roman" w:hAnsi="Arial" w:cs="Arial"/>
          <w:color w:val="000000"/>
          <w:sz w:val="20"/>
          <w:szCs w:val="20"/>
        </w:rPr>
        <w:t>quy</w:t>
      </w:r>
      <w:r w:rsidRPr="00FC009D">
        <w:rPr>
          <w:rFonts w:ascii="Arial" w:eastAsia="Times New Roman" w:hAnsi="Arial" w:cs="Arial"/>
          <w:color w:val="000000"/>
          <w:sz w:val="20"/>
          <w:szCs w:val="20"/>
          <w:lang w:val="vi-VN"/>
        </w:rPr>
        <w:t> định tại </w:t>
      </w:r>
      <w:bookmarkStart w:id="52" w:name="tc_7"/>
      <w:r w:rsidRPr="00FC009D">
        <w:rPr>
          <w:rFonts w:ascii="Arial" w:eastAsia="Times New Roman" w:hAnsi="Arial" w:cs="Arial"/>
          <w:color w:val="0000FF"/>
          <w:sz w:val="20"/>
          <w:szCs w:val="20"/>
          <w:lang w:val="vi-VN"/>
        </w:rPr>
        <w:t>khoản 4 Điều 8 Thông tư này</w:t>
      </w:r>
      <w:bookmarkEnd w:id="52"/>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Nội dung khám phúc tra sức khỏe nghĩa vụ quân sự</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Nội dung khám về thể lực; lâm sàng; cận lâm sàng thực hiện theo quy định tại </w:t>
      </w:r>
      <w:bookmarkStart w:id="53" w:name="tc_8"/>
      <w:r w:rsidRPr="00FC009D">
        <w:rPr>
          <w:rFonts w:ascii="Arial" w:eastAsia="Times New Roman" w:hAnsi="Arial" w:cs="Arial"/>
          <w:color w:val="0000FF"/>
          <w:sz w:val="20"/>
          <w:szCs w:val="20"/>
          <w:lang w:val="vi-VN"/>
        </w:rPr>
        <w:t>khoản 5 Điều 8 Thông tư này</w:t>
      </w:r>
      <w:bookmarkEnd w:id="53"/>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6. Quy trình khám phúc tra sức khỏe nghĩa vụ quân sự</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Quy trình khám phúc tra sức khỏe nghĩ</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vụ quân sự thực hiện theo quy định tại </w:t>
      </w:r>
      <w:bookmarkStart w:id="54" w:name="tc_9"/>
      <w:r w:rsidRPr="00FC009D">
        <w:rPr>
          <w:rFonts w:ascii="Arial" w:eastAsia="Times New Roman" w:hAnsi="Arial" w:cs="Arial"/>
          <w:color w:val="0000FF"/>
          <w:sz w:val="20"/>
          <w:szCs w:val="20"/>
          <w:lang w:val="vi-VN"/>
        </w:rPr>
        <w:t>khoản 6 Điều 8 Thông tư này</w:t>
      </w:r>
      <w:bookmarkEnd w:id="54"/>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Hoàn chỉnh Phiếu phúc tra sức khỏe nghĩa vụ quân sự theo </w:t>
      </w:r>
      <w:bookmarkStart w:id="55" w:name="bieumau_ms_4_pl_5"/>
      <w:r w:rsidRPr="00FC009D">
        <w:rPr>
          <w:rFonts w:ascii="Arial" w:eastAsia="Times New Roman" w:hAnsi="Arial" w:cs="Arial"/>
          <w:color w:val="000000"/>
          <w:sz w:val="20"/>
          <w:szCs w:val="20"/>
        </w:rPr>
        <w:t>Mẫu 4 Phụ lục V</w:t>
      </w:r>
      <w:bookmarkEnd w:id="55"/>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Tổng hợp, báo cáo kết quả khám phúc tra sức khỏe nghĩa vụ quân sự theo </w:t>
      </w:r>
      <w:bookmarkStart w:id="56" w:name="bieumau_ms_2i_pl_6_1"/>
      <w:r w:rsidRPr="00FC009D">
        <w:rPr>
          <w:rFonts w:ascii="Arial" w:eastAsia="Times New Roman" w:hAnsi="Arial" w:cs="Arial"/>
          <w:color w:val="000000"/>
          <w:sz w:val="20"/>
          <w:szCs w:val="20"/>
          <w:lang w:val="vi-VN"/>
        </w:rPr>
        <w:t>Mẫu 2i Phụ lục VI</w:t>
      </w:r>
      <w:bookmarkEnd w:id="56"/>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7. Thời gian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Hoàn thành trong thời gian 10 ngày, kể từ ngày giao nhận quân.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8. Tổ chức các phòng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theo quy định tại </w:t>
      </w:r>
      <w:bookmarkStart w:id="57" w:name="tc_10"/>
      <w:r w:rsidRPr="00FC009D">
        <w:rPr>
          <w:rFonts w:ascii="Arial" w:eastAsia="Times New Roman" w:hAnsi="Arial" w:cs="Arial"/>
          <w:color w:val="0000FF"/>
          <w:sz w:val="20"/>
          <w:szCs w:val="20"/>
          <w:lang w:val="vi-VN"/>
        </w:rPr>
        <w:t>khoản 8 Điều 8 Thông tư này</w:t>
      </w:r>
      <w:bookmarkEnd w:id="57"/>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9. Phân loại sức khỏe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nghĩa vụ quân sự theo quy định tại </w:t>
      </w:r>
      <w:bookmarkStart w:id="58" w:name="tc_11"/>
      <w:r w:rsidRPr="00FC009D">
        <w:rPr>
          <w:rFonts w:ascii="Arial" w:eastAsia="Times New Roman" w:hAnsi="Arial" w:cs="Arial"/>
          <w:color w:val="0000FF"/>
          <w:sz w:val="20"/>
          <w:szCs w:val="20"/>
          <w:lang w:val="vi-VN"/>
        </w:rPr>
        <w:t>khoản 1 và khoản 2 Điều 9 Thông tư này</w:t>
      </w:r>
      <w:bookmarkEnd w:id="58"/>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59" w:name="dieu_12"/>
      <w:r w:rsidRPr="00FC009D">
        <w:rPr>
          <w:rFonts w:ascii="Arial" w:eastAsia="Times New Roman" w:hAnsi="Arial" w:cs="Arial"/>
          <w:b/>
          <w:bCs/>
          <w:color w:val="000000"/>
          <w:sz w:val="20"/>
          <w:szCs w:val="20"/>
          <w:lang w:val="vi-VN"/>
        </w:rPr>
        <w:t>Điều 12. Giám định sức khỏe trong Quân đội sau khám phúc tra sức khỏe nghĩa vụ quân sự</w:t>
      </w:r>
      <w:bookmarkEnd w:id="59"/>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Giám định sức khỏe nghĩa vụ quân sự trong Quân đội do Hội đồng giám định y khoa các bệnh viện quân y tuyến sau của </w:t>
      </w:r>
      <w:r w:rsidRPr="00FC009D">
        <w:rPr>
          <w:rFonts w:ascii="Arial" w:eastAsia="Times New Roman" w:hAnsi="Arial" w:cs="Arial"/>
          <w:color w:val="000000"/>
          <w:sz w:val="20"/>
          <w:szCs w:val="20"/>
        </w:rPr>
        <w:t>đơn</w:t>
      </w:r>
      <w:r w:rsidRPr="00FC009D">
        <w:rPr>
          <w:rFonts w:ascii="Arial" w:eastAsia="Times New Roman" w:hAnsi="Arial" w:cs="Arial"/>
          <w:color w:val="000000"/>
          <w:sz w:val="20"/>
          <w:szCs w:val="20"/>
          <w:lang w:val="vi-VN"/>
        </w:rPr>
        <w:t> vị nhận quân tiến hành khi có khiếu nại về sức khỏe của chiến sĩ mới nhập ngũ </w:t>
      </w:r>
      <w:r w:rsidRPr="00FC009D">
        <w:rPr>
          <w:rFonts w:ascii="Arial" w:eastAsia="Times New Roman" w:hAnsi="Arial" w:cs="Arial"/>
          <w:color w:val="000000"/>
          <w:sz w:val="20"/>
          <w:szCs w:val="20"/>
        </w:rPr>
        <w:t>theo đề </w:t>
      </w:r>
      <w:r w:rsidRPr="00FC009D">
        <w:rPr>
          <w:rFonts w:ascii="Arial" w:eastAsia="Times New Roman" w:hAnsi="Arial" w:cs="Arial"/>
          <w:color w:val="000000"/>
          <w:sz w:val="20"/>
          <w:szCs w:val="20"/>
          <w:lang w:val="vi-VN"/>
        </w:rPr>
        <w:t>nghị củ</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 Thủ trưởng đơn vị nhận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Hội đồng giám định y khoa Bệnh viện quân y 103 giám định cho đối tượng thuộc đơn vị từ Quân khu 4 trở ra phía Bắc; </w:t>
      </w:r>
      <w:r w:rsidRPr="00FC009D">
        <w:rPr>
          <w:rFonts w:ascii="Arial" w:eastAsia="Times New Roman" w:hAnsi="Arial" w:cs="Arial"/>
          <w:color w:val="000000"/>
          <w:sz w:val="20"/>
          <w:szCs w:val="20"/>
        </w:rPr>
        <w:t>Hội</w:t>
      </w:r>
      <w:r w:rsidRPr="00FC009D">
        <w:rPr>
          <w:rFonts w:ascii="Arial" w:eastAsia="Times New Roman" w:hAnsi="Arial" w:cs="Arial"/>
          <w:color w:val="000000"/>
          <w:sz w:val="20"/>
          <w:szCs w:val="20"/>
          <w:lang w:val="vi-VN"/>
        </w:rPr>
        <w:t> đồng </w:t>
      </w:r>
      <w:r w:rsidRPr="00FC009D">
        <w:rPr>
          <w:rFonts w:ascii="Arial" w:eastAsia="Times New Roman" w:hAnsi="Arial" w:cs="Arial"/>
          <w:color w:val="000000"/>
          <w:sz w:val="20"/>
          <w:szCs w:val="20"/>
        </w:rPr>
        <w:t>giám</w:t>
      </w:r>
      <w:r w:rsidRPr="00FC009D">
        <w:rPr>
          <w:rFonts w:ascii="Arial" w:eastAsia="Times New Roman" w:hAnsi="Arial" w:cs="Arial"/>
          <w:color w:val="000000"/>
          <w:sz w:val="20"/>
          <w:szCs w:val="20"/>
          <w:lang w:val="vi-VN"/>
        </w:rPr>
        <w:t> định y khoa Bệnh viện quân y 175 giám định cho đối tượng thuộc đơn vị từ Quân khu 5 trở vào phía Nam.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Hồ sơ đề nghị giám định, gồm: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Đơn đề nghị giám định của cá nhân (theo </w:t>
      </w:r>
      <w:bookmarkStart w:id="60" w:name="bieumau_ms_8_pl_5_1"/>
      <w:r w:rsidRPr="00FC009D">
        <w:rPr>
          <w:rFonts w:ascii="Arial" w:eastAsia="Times New Roman" w:hAnsi="Arial" w:cs="Arial"/>
          <w:color w:val="000000"/>
          <w:sz w:val="20"/>
          <w:szCs w:val="20"/>
        </w:rPr>
        <w:t>Mẫu 8 Phụ lục V</w:t>
      </w:r>
      <w:bookmarkEnd w:id="60"/>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Văn bả</w:t>
      </w:r>
      <w:r w:rsidRPr="00FC009D">
        <w:rPr>
          <w:rFonts w:ascii="Arial" w:eastAsia="Times New Roman" w:hAnsi="Arial" w:cs="Arial"/>
          <w:color w:val="000000"/>
          <w:sz w:val="20"/>
          <w:szCs w:val="20"/>
        </w:rPr>
        <w:t>n</w:t>
      </w:r>
      <w:r w:rsidRPr="00FC009D">
        <w:rPr>
          <w:rFonts w:ascii="Arial" w:eastAsia="Times New Roman" w:hAnsi="Arial" w:cs="Arial"/>
          <w:color w:val="000000"/>
          <w:sz w:val="20"/>
          <w:szCs w:val="20"/>
          <w:lang w:val="vi-VN"/>
        </w:rPr>
        <w:t> đề nghị của chỉ huy đơn vị nhận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Bản sao hợp lệ </w:t>
      </w:r>
      <w:r w:rsidRPr="00FC009D">
        <w:rPr>
          <w:rFonts w:ascii="Arial" w:eastAsia="Times New Roman" w:hAnsi="Arial" w:cs="Arial"/>
          <w:color w:val="000000"/>
          <w:sz w:val="20"/>
          <w:szCs w:val="20"/>
        </w:rPr>
        <w:t>phiếu</w:t>
      </w:r>
      <w:r w:rsidRPr="00FC009D">
        <w:rPr>
          <w:rFonts w:ascii="Arial" w:eastAsia="Times New Roman" w:hAnsi="Arial" w:cs="Arial"/>
          <w:color w:val="000000"/>
          <w:sz w:val="20"/>
          <w:szCs w:val="20"/>
          <w:lang w:val="vi-VN"/>
        </w:rPr>
        <w:t> sức khỏe nghĩa vụ quân sự, Phiếu phúc tra sức khỏe nghĩa vụ quân sự.</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Trong </w:t>
      </w:r>
      <w:r w:rsidRPr="00FC009D">
        <w:rPr>
          <w:rFonts w:ascii="Arial" w:eastAsia="Times New Roman" w:hAnsi="Arial" w:cs="Arial"/>
          <w:color w:val="000000"/>
          <w:sz w:val="20"/>
          <w:szCs w:val="20"/>
        </w:rPr>
        <w:t>thời</w:t>
      </w:r>
      <w:r w:rsidRPr="00FC009D">
        <w:rPr>
          <w:rFonts w:ascii="Arial" w:eastAsia="Times New Roman" w:hAnsi="Arial" w:cs="Arial"/>
          <w:color w:val="000000"/>
          <w:sz w:val="20"/>
          <w:szCs w:val="20"/>
          <w:lang w:val="vi-VN"/>
        </w:rPr>
        <w:t> gian 15 ngày, kể từ ngày nhận đủ hồ sơ hợp lệ, Hội đồng </w:t>
      </w:r>
      <w:r w:rsidRPr="00FC009D">
        <w:rPr>
          <w:rFonts w:ascii="Arial" w:eastAsia="Times New Roman" w:hAnsi="Arial" w:cs="Arial"/>
          <w:color w:val="000000"/>
          <w:sz w:val="20"/>
          <w:szCs w:val="20"/>
        </w:rPr>
        <w:t>giám</w:t>
      </w:r>
      <w:r w:rsidRPr="00FC009D">
        <w:rPr>
          <w:rFonts w:ascii="Arial" w:eastAsia="Times New Roman" w:hAnsi="Arial" w:cs="Arial"/>
          <w:color w:val="000000"/>
          <w:sz w:val="20"/>
          <w:szCs w:val="20"/>
          <w:lang w:val="vi-VN"/>
        </w:rPr>
        <w:t> định y khoa thực hiện giám định sức khỏe quy định tại </w:t>
      </w:r>
      <w:bookmarkStart w:id="61" w:name="tc_12"/>
      <w:r w:rsidRPr="00FC009D">
        <w:rPr>
          <w:rFonts w:ascii="Arial" w:eastAsia="Times New Roman" w:hAnsi="Arial" w:cs="Arial"/>
          <w:color w:val="0000FF"/>
          <w:sz w:val="20"/>
          <w:szCs w:val="20"/>
          <w:lang w:val="vi-VN"/>
        </w:rPr>
        <w:t>khoản 2 Điều 10 Thông tư này</w:t>
      </w:r>
      <w:bookmarkEnd w:id="61"/>
      <w:r w:rsidRPr="00FC009D">
        <w:rPr>
          <w:rFonts w:ascii="Arial" w:eastAsia="Times New Roman" w:hAnsi="Arial" w:cs="Arial"/>
          <w:color w:val="000000"/>
          <w:sz w:val="20"/>
          <w:szCs w:val="20"/>
          <w:lang w:val="vi-VN"/>
        </w:rPr>
        <w:t> phải có kết luận; tổng hợp, báo cáo theo </w:t>
      </w:r>
      <w:bookmarkStart w:id="62" w:name="bieumau_ms_2m_pl_6"/>
      <w:r w:rsidRPr="00FC009D">
        <w:rPr>
          <w:rFonts w:ascii="Arial" w:eastAsia="Times New Roman" w:hAnsi="Arial" w:cs="Arial"/>
          <w:color w:val="000000"/>
          <w:sz w:val="20"/>
          <w:szCs w:val="20"/>
          <w:lang w:val="vi-VN"/>
        </w:rPr>
        <w:t>Mẫu 2m Phụ lục VI</w:t>
      </w:r>
      <w:bookmarkEnd w:id="62"/>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Quyết định của Hội đồng giám định y khoa Bệnh viện quân y 103 hoặc Hội đồng giám định y khoa Bệnh viện quân y 175 là kết luận cuối cùng trong Quân đội về khiếu nại sức khỏe của chiến sĩ mới nhập ngũ.</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63" w:name="dieu_13"/>
      <w:r w:rsidRPr="00FC009D">
        <w:rPr>
          <w:rFonts w:ascii="Arial" w:eastAsia="Times New Roman" w:hAnsi="Arial" w:cs="Arial"/>
          <w:b/>
          <w:bCs/>
          <w:color w:val="000000"/>
          <w:sz w:val="20"/>
          <w:szCs w:val="20"/>
          <w:lang w:val="vi-VN"/>
        </w:rPr>
        <w:t>Điều 13. Phiếu sức khỏe nghĩa vụ quân sự</w:t>
      </w:r>
      <w:bookmarkEnd w:id="63"/>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Nội dung Phiếu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Phần sơ yếu lý lịch và tiền sử bệnh tật: Phần sơ yếu lý lịch do Ban Chỉ huy quân sự cấp xã ghi và chịu </w:t>
      </w:r>
      <w:r w:rsidRPr="00FC009D">
        <w:rPr>
          <w:rFonts w:ascii="Arial" w:eastAsia="Times New Roman" w:hAnsi="Arial" w:cs="Arial"/>
          <w:color w:val="000000"/>
          <w:sz w:val="20"/>
          <w:szCs w:val="20"/>
        </w:rPr>
        <w:t>trách</w:t>
      </w:r>
      <w:r w:rsidRPr="00FC009D">
        <w:rPr>
          <w:rFonts w:ascii="Arial" w:eastAsia="Times New Roman" w:hAnsi="Arial" w:cs="Arial"/>
          <w:color w:val="000000"/>
          <w:sz w:val="20"/>
          <w:szCs w:val="20"/>
          <w:lang w:val="vi-VN"/>
        </w:rPr>
        <w:t> nhiệm; tiền sử bệnh tật do Trạm y tế cấp xã ghi và chịu trách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Phần khám sức khỏe do Hội đồng khám sức khỏe nghĩa vụ quân sự cấp huyện ghi và chịu </w:t>
      </w:r>
      <w:r w:rsidRPr="00FC009D">
        <w:rPr>
          <w:rFonts w:ascii="Arial" w:eastAsia="Times New Roman" w:hAnsi="Arial" w:cs="Arial"/>
          <w:color w:val="000000"/>
          <w:sz w:val="20"/>
          <w:szCs w:val="20"/>
        </w:rPr>
        <w:t>trách</w:t>
      </w:r>
      <w:r w:rsidRPr="00FC009D">
        <w:rPr>
          <w:rFonts w:ascii="Arial" w:eastAsia="Times New Roman" w:hAnsi="Arial" w:cs="Arial"/>
          <w:color w:val="000000"/>
          <w:sz w:val="20"/>
          <w:szCs w:val="20"/>
          <w:lang w:val="vi-VN"/>
        </w:rPr>
        <w:t>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Quản lý phiếu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Khi chưa nhập ngũ, phiếu sức khỏe nghĩa vụ quân sự do Ban Chỉ huy quân sự cấp huyện quản lý;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Khi công dân nhập ngũ, phiếu sức khỏe nghĩa vụ quân sự được giao cho đơn vị nhận quân, quản lý tại quân y tuyến trung đoàn và tương đương;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Khi xuất </w:t>
      </w:r>
      <w:r w:rsidRPr="00FC009D">
        <w:rPr>
          <w:rFonts w:ascii="Arial" w:eastAsia="Times New Roman" w:hAnsi="Arial" w:cs="Arial"/>
          <w:color w:val="000000"/>
          <w:sz w:val="20"/>
          <w:szCs w:val="20"/>
        </w:rPr>
        <w:t>ngũ</w:t>
      </w:r>
      <w:r w:rsidRPr="00FC009D">
        <w:rPr>
          <w:rFonts w:ascii="Arial" w:eastAsia="Times New Roman" w:hAnsi="Arial" w:cs="Arial"/>
          <w:color w:val="000000"/>
          <w:sz w:val="20"/>
          <w:szCs w:val="20"/>
          <w:lang w:val="vi-VN"/>
        </w:rPr>
        <w:t>, phiếu sức khỏe nghĩa vụ quân sự bàn giao lại Ban Chỉ huy quân sự cấp huyện quản lý.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Phiếu sức khỏe nghĩa vụ quân sự chỉ có giá trị khi: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Đúng mẫu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Viết bằng bút mực hoặc bút bi mực xanh, không được viết bằng bút </w:t>
      </w:r>
      <w:r w:rsidRPr="00FC009D">
        <w:rPr>
          <w:rFonts w:ascii="Arial" w:eastAsia="Times New Roman" w:hAnsi="Arial" w:cs="Arial"/>
          <w:color w:val="000000"/>
          <w:sz w:val="20"/>
          <w:szCs w:val="20"/>
        </w:rPr>
        <w:t>chì</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Chữ viết rõ ràng, không </w:t>
      </w:r>
      <w:r w:rsidRPr="00FC009D">
        <w:rPr>
          <w:rFonts w:ascii="Arial" w:eastAsia="Times New Roman" w:hAnsi="Arial" w:cs="Arial"/>
          <w:color w:val="000000"/>
          <w:sz w:val="20"/>
          <w:szCs w:val="20"/>
        </w:rPr>
        <w:t>tẩy xóa</w:t>
      </w:r>
      <w:r w:rsidRPr="00FC009D">
        <w:rPr>
          <w:rFonts w:ascii="Arial" w:eastAsia="Times New Roman" w:hAnsi="Arial" w:cs="Arial"/>
          <w:color w:val="000000"/>
          <w:sz w:val="20"/>
          <w:szCs w:val="20"/>
          <w:lang w:val="vi-VN"/>
        </w:rPr>
        <w:t>, không viết tắt;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Ghi đầy </w:t>
      </w:r>
      <w:r w:rsidRPr="00FC009D">
        <w:rPr>
          <w:rFonts w:ascii="Arial" w:eastAsia="Times New Roman" w:hAnsi="Arial" w:cs="Arial"/>
          <w:color w:val="000000"/>
          <w:sz w:val="20"/>
          <w:szCs w:val="20"/>
        </w:rPr>
        <w:t>đủ</w:t>
      </w:r>
      <w:r w:rsidRPr="00FC009D">
        <w:rPr>
          <w:rFonts w:ascii="Arial" w:eastAsia="Times New Roman" w:hAnsi="Arial" w:cs="Arial"/>
          <w:color w:val="000000"/>
          <w:sz w:val="20"/>
          <w:szCs w:val="20"/>
          <w:lang w:val="vi-VN"/>
        </w:rPr>
        <w:t> các nội dung trong phiếu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Không </w:t>
      </w:r>
      <w:r w:rsidRPr="00FC009D">
        <w:rPr>
          <w:rFonts w:ascii="Arial" w:eastAsia="Times New Roman" w:hAnsi="Arial" w:cs="Arial"/>
          <w:color w:val="000000"/>
          <w:sz w:val="20"/>
          <w:szCs w:val="20"/>
        </w:rPr>
        <w:t>quá</w:t>
      </w:r>
      <w:r w:rsidRPr="00FC009D">
        <w:rPr>
          <w:rFonts w:ascii="Arial" w:eastAsia="Times New Roman" w:hAnsi="Arial" w:cs="Arial"/>
          <w:color w:val="000000"/>
          <w:sz w:val="20"/>
          <w:szCs w:val="20"/>
          <w:lang w:val="vi-VN"/>
        </w:rPr>
        <w:t> 06 tháng kể từ ngày Hội đồng khám sức </w:t>
      </w:r>
      <w:r w:rsidRPr="00FC009D">
        <w:rPr>
          <w:rFonts w:ascii="Arial" w:eastAsia="Times New Roman" w:hAnsi="Arial" w:cs="Arial"/>
          <w:color w:val="000000"/>
          <w:sz w:val="20"/>
          <w:szCs w:val="20"/>
        </w:rPr>
        <w:t>khỏe</w:t>
      </w:r>
      <w:r w:rsidRPr="00FC009D">
        <w:rPr>
          <w:rFonts w:ascii="Arial" w:eastAsia="Times New Roman" w:hAnsi="Arial" w:cs="Arial"/>
          <w:color w:val="000000"/>
          <w:sz w:val="20"/>
          <w:szCs w:val="20"/>
          <w:lang w:val="vi-VN"/>
        </w:rPr>
        <w:t> nghĩa vụ quân sự kết luận về tình trạng sức khỏe, trừ </w:t>
      </w:r>
      <w:r w:rsidRPr="00FC009D">
        <w:rPr>
          <w:rFonts w:ascii="Arial" w:eastAsia="Times New Roman" w:hAnsi="Arial" w:cs="Arial"/>
          <w:color w:val="000000"/>
          <w:sz w:val="20"/>
          <w:szCs w:val="20"/>
        </w:rPr>
        <w:t>trường</w:t>
      </w:r>
      <w:r w:rsidRPr="00FC009D">
        <w:rPr>
          <w:rFonts w:ascii="Arial" w:eastAsia="Times New Roman" w:hAnsi="Arial" w:cs="Arial"/>
          <w:color w:val="000000"/>
          <w:sz w:val="20"/>
          <w:szCs w:val="20"/>
          <w:lang w:val="vi-VN"/>
        </w:rPr>
        <w:t> hợp có diễn biến đặc biệt về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Giao, nhận Phiếu sức khỏe nghĩa vụ quân sự của công dân nhập ngũ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Trong thời gian không quá 15 ngày, kể từ ngày kết </w:t>
      </w:r>
      <w:r w:rsidRPr="00FC009D">
        <w:rPr>
          <w:rFonts w:ascii="Arial" w:eastAsia="Times New Roman" w:hAnsi="Arial" w:cs="Arial"/>
          <w:color w:val="000000"/>
          <w:sz w:val="20"/>
          <w:szCs w:val="20"/>
        </w:rPr>
        <w:t>thúc</w:t>
      </w:r>
      <w:r w:rsidRPr="00FC009D">
        <w:rPr>
          <w:rFonts w:ascii="Arial" w:eastAsia="Times New Roman" w:hAnsi="Arial" w:cs="Arial"/>
          <w:color w:val="000000"/>
          <w:sz w:val="20"/>
          <w:szCs w:val="20"/>
          <w:lang w:val="vi-VN"/>
        </w:rPr>
        <w:t> khám sức khỏe nghĩa vụ quân sự, cơ qu</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n y tế cấp </w:t>
      </w:r>
      <w:r w:rsidRPr="00FC009D">
        <w:rPr>
          <w:rFonts w:ascii="Arial" w:eastAsia="Times New Roman" w:hAnsi="Arial" w:cs="Arial"/>
          <w:color w:val="000000"/>
          <w:sz w:val="20"/>
          <w:szCs w:val="20"/>
        </w:rPr>
        <w:t>huyện</w:t>
      </w:r>
      <w:r w:rsidRPr="00FC009D">
        <w:rPr>
          <w:rFonts w:ascii="Arial" w:eastAsia="Times New Roman" w:hAnsi="Arial" w:cs="Arial"/>
          <w:color w:val="000000"/>
          <w:sz w:val="20"/>
          <w:szCs w:val="20"/>
          <w:lang w:val="vi-VN"/>
        </w:rPr>
        <w:t> phải hoàn thành danh </w:t>
      </w:r>
      <w:r w:rsidRPr="00FC009D">
        <w:rPr>
          <w:rFonts w:ascii="Arial" w:eastAsia="Times New Roman" w:hAnsi="Arial" w:cs="Arial"/>
          <w:color w:val="000000"/>
          <w:sz w:val="20"/>
          <w:szCs w:val="20"/>
        </w:rPr>
        <w:t>sách những</w:t>
      </w:r>
      <w:r w:rsidRPr="00FC009D">
        <w:rPr>
          <w:rFonts w:ascii="Arial" w:eastAsia="Times New Roman" w:hAnsi="Arial" w:cs="Arial"/>
          <w:color w:val="000000"/>
          <w:sz w:val="20"/>
          <w:szCs w:val="20"/>
          <w:lang w:val="vi-VN"/>
        </w:rPr>
        <w:t xml:space="preserve"> công dân đủ sức khỏe theo quy định tại </w:t>
      </w:r>
      <w:r w:rsidRPr="00FC009D">
        <w:rPr>
          <w:rFonts w:ascii="Arial" w:eastAsia="Times New Roman" w:hAnsi="Arial" w:cs="Arial"/>
          <w:color w:val="000000"/>
          <w:sz w:val="20"/>
          <w:szCs w:val="20"/>
          <w:lang w:val="vi-VN"/>
        </w:rPr>
        <w:lastRenderedPageBreak/>
        <w:t>Thông tư này, hoàn chỉnh phiếu sức khỏe nghĩa vụ quân sự và bàn giao cho Ban Chỉ huy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ân sự cấp hu</w:t>
      </w:r>
      <w:r w:rsidRPr="00FC009D">
        <w:rPr>
          <w:rFonts w:ascii="Arial" w:eastAsia="Times New Roman" w:hAnsi="Arial" w:cs="Arial"/>
          <w:color w:val="000000"/>
          <w:sz w:val="20"/>
          <w:szCs w:val="20"/>
        </w:rPr>
        <w:t>y</w:t>
      </w:r>
      <w:r w:rsidRPr="00FC009D">
        <w:rPr>
          <w:rFonts w:ascii="Arial" w:eastAsia="Times New Roman" w:hAnsi="Arial" w:cs="Arial"/>
          <w:color w:val="000000"/>
          <w:sz w:val="20"/>
          <w:szCs w:val="20"/>
          <w:lang w:val="vi-VN"/>
        </w:rPr>
        <w:t>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Căn cứ kế hoạch hiệp đồng giữa đơn vị nhận quân và địa phương, Ban Chỉ huy qu</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sự cấp huyện bàn giao Phiếu sức khỏe nghĩa vụ quân sự của các công dân đủ tiêu </w:t>
      </w:r>
      <w:r w:rsidRPr="00FC009D">
        <w:rPr>
          <w:rFonts w:ascii="Arial" w:eastAsia="Times New Roman" w:hAnsi="Arial" w:cs="Arial"/>
          <w:color w:val="000000"/>
          <w:sz w:val="20"/>
          <w:szCs w:val="20"/>
        </w:rPr>
        <w:t>chuẩn sức khỏe</w:t>
      </w:r>
      <w:r w:rsidRPr="00FC009D">
        <w:rPr>
          <w:rFonts w:ascii="Arial" w:eastAsia="Times New Roman" w:hAnsi="Arial" w:cs="Arial"/>
          <w:color w:val="000000"/>
          <w:sz w:val="20"/>
          <w:szCs w:val="20"/>
          <w:lang w:val="vi-VN"/>
        </w:rPr>
        <w:t> cho đơn vị nhận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Công dân không đủ tiêu chuẩn sức khỏe </w:t>
      </w:r>
      <w:r w:rsidRPr="00FC009D">
        <w:rPr>
          <w:rFonts w:ascii="Arial" w:eastAsia="Times New Roman" w:hAnsi="Arial" w:cs="Arial"/>
          <w:color w:val="000000"/>
          <w:sz w:val="20"/>
          <w:szCs w:val="20"/>
        </w:rPr>
        <w:t>sau</w:t>
      </w:r>
      <w:r w:rsidRPr="00FC009D">
        <w:rPr>
          <w:rFonts w:ascii="Arial" w:eastAsia="Times New Roman" w:hAnsi="Arial" w:cs="Arial"/>
          <w:color w:val="000000"/>
          <w:sz w:val="20"/>
          <w:szCs w:val="20"/>
          <w:lang w:val="vi-VN"/>
        </w:rPr>
        <w:t> khi khám phúc tra sức khỏe nghĩa vụ quân sự được trả về địa phương theo quy định của Bộ Quốc phòng. Hồ sơ sức khỏe của công dân không đủ tiêu chuẩn sức khỏe </w:t>
      </w:r>
      <w:r w:rsidRPr="00FC009D">
        <w:rPr>
          <w:rFonts w:ascii="Arial" w:eastAsia="Times New Roman" w:hAnsi="Arial" w:cs="Arial"/>
          <w:color w:val="000000"/>
          <w:sz w:val="20"/>
          <w:szCs w:val="20"/>
        </w:rPr>
        <w:t>trả</w:t>
      </w:r>
      <w:r w:rsidRPr="00FC009D">
        <w:rPr>
          <w:rFonts w:ascii="Arial" w:eastAsia="Times New Roman" w:hAnsi="Arial" w:cs="Arial"/>
          <w:color w:val="000000"/>
          <w:sz w:val="20"/>
          <w:szCs w:val="20"/>
          <w:lang w:val="vi-VN"/>
        </w:rPr>
        <w:t> về địa phương phải </w:t>
      </w:r>
      <w:r w:rsidRPr="00FC009D">
        <w:rPr>
          <w:rFonts w:ascii="Arial" w:eastAsia="Times New Roman" w:hAnsi="Arial" w:cs="Arial"/>
          <w:color w:val="000000"/>
          <w:sz w:val="20"/>
          <w:szCs w:val="20"/>
        </w:rPr>
        <w:t>có</w:t>
      </w:r>
      <w:r w:rsidRPr="00FC009D">
        <w:rPr>
          <w:rFonts w:ascii="Arial" w:eastAsia="Times New Roman" w:hAnsi="Arial" w:cs="Arial"/>
          <w:color w:val="000000"/>
          <w:sz w:val="20"/>
          <w:szCs w:val="20"/>
          <w:lang w:val="vi-VN"/>
        </w:rPr>
        <w:t> đủ phiếu sức khỏe nghĩa vụ quân sự của Hội đồng khám sức khỏe nghĩa vụ quân sự địa phương và </w:t>
      </w:r>
      <w:r w:rsidRPr="00FC009D">
        <w:rPr>
          <w:rFonts w:ascii="Arial" w:eastAsia="Times New Roman" w:hAnsi="Arial" w:cs="Arial"/>
          <w:color w:val="000000"/>
          <w:sz w:val="20"/>
          <w:szCs w:val="20"/>
        </w:rPr>
        <w:t>phiếu</w:t>
      </w:r>
      <w:r w:rsidRPr="00FC009D">
        <w:rPr>
          <w:rFonts w:ascii="Arial" w:eastAsia="Times New Roman" w:hAnsi="Arial" w:cs="Arial"/>
          <w:color w:val="000000"/>
          <w:sz w:val="20"/>
          <w:szCs w:val="20"/>
          <w:lang w:val="vi-VN"/>
        </w:rPr>
        <w:t> phúc tra sức khỏe của Hội đồng </w:t>
      </w:r>
      <w:r w:rsidRPr="00FC009D">
        <w:rPr>
          <w:rFonts w:ascii="Arial" w:eastAsia="Times New Roman" w:hAnsi="Arial" w:cs="Arial"/>
          <w:color w:val="000000"/>
          <w:sz w:val="20"/>
          <w:szCs w:val="20"/>
        </w:rPr>
        <w:t>khám</w:t>
      </w:r>
      <w:r w:rsidRPr="00FC009D">
        <w:rPr>
          <w:rFonts w:ascii="Arial" w:eastAsia="Times New Roman" w:hAnsi="Arial" w:cs="Arial"/>
          <w:color w:val="000000"/>
          <w:sz w:val="20"/>
          <w:szCs w:val="20"/>
          <w:lang w:val="vi-VN"/>
        </w:rPr>
        <w:t> phúc tra sức khỏe đơn vị.</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64" w:name="muc_2_3"/>
      <w:r w:rsidRPr="00FC009D">
        <w:rPr>
          <w:rFonts w:ascii="Arial" w:eastAsia="Times New Roman" w:hAnsi="Arial" w:cs="Arial"/>
          <w:b/>
          <w:bCs/>
          <w:color w:val="000000"/>
          <w:sz w:val="20"/>
          <w:szCs w:val="20"/>
          <w:lang w:val="vi-VN"/>
        </w:rPr>
        <w:t>Mục 2: QUẢN LÝ, KIỂM TRA SỨC KHỎE QUÂN NHÂN DỰ BỊ</w:t>
      </w:r>
      <w:bookmarkEnd w:id="64"/>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65" w:name="dieu_14"/>
      <w:r w:rsidRPr="00FC009D">
        <w:rPr>
          <w:rFonts w:ascii="Arial" w:eastAsia="Times New Roman" w:hAnsi="Arial" w:cs="Arial"/>
          <w:b/>
          <w:bCs/>
          <w:color w:val="000000"/>
          <w:sz w:val="20"/>
          <w:szCs w:val="20"/>
          <w:lang w:val="vi-VN"/>
        </w:rPr>
        <w:t>Điều 14. Quản lý sức khỏe quân nhân dự bị</w:t>
      </w:r>
      <w:bookmarkEnd w:id="65"/>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Mọi quân nhân trước khi trở về địa phương (xuất ngũ, phục viên, chuyển ngành), quân y đơn vị có trách nhiệm cung cấp bản sao hợp </w:t>
      </w:r>
      <w:r w:rsidRPr="00FC009D">
        <w:rPr>
          <w:rFonts w:ascii="Arial" w:eastAsia="Times New Roman" w:hAnsi="Arial" w:cs="Arial"/>
          <w:color w:val="000000"/>
          <w:sz w:val="20"/>
          <w:szCs w:val="20"/>
        </w:rPr>
        <w:t>lệ phiếu</w:t>
      </w:r>
      <w:r w:rsidRPr="00FC009D">
        <w:rPr>
          <w:rFonts w:ascii="Arial" w:eastAsia="Times New Roman" w:hAnsi="Arial" w:cs="Arial"/>
          <w:color w:val="000000"/>
          <w:sz w:val="20"/>
          <w:szCs w:val="20"/>
          <w:lang w:val="vi-VN"/>
        </w:rPr>
        <w:t> sức khỏe định kỳ trong năm để lưu trong hồ sơ quân nhân. Khi về địa phương, quân nhân </w:t>
      </w:r>
      <w:r w:rsidRPr="00FC009D">
        <w:rPr>
          <w:rFonts w:ascii="Arial" w:eastAsia="Times New Roman" w:hAnsi="Arial" w:cs="Arial"/>
          <w:color w:val="000000"/>
          <w:sz w:val="20"/>
          <w:szCs w:val="20"/>
        </w:rPr>
        <w:t>nằm</w:t>
      </w:r>
      <w:r w:rsidRPr="00FC009D">
        <w:rPr>
          <w:rFonts w:ascii="Arial" w:eastAsia="Times New Roman" w:hAnsi="Arial" w:cs="Arial"/>
          <w:color w:val="000000"/>
          <w:sz w:val="20"/>
          <w:szCs w:val="20"/>
          <w:lang w:val="vi-VN"/>
        </w:rPr>
        <w:t> trong độ </w:t>
      </w:r>
      <w:r w:rsidRPr="00FC009D">
        <w:rPr>
          <w:rFonts w:ascii="Arial" w:eastAsia="Times New Roman" w:hAnsi="Arial" w:cs="Arial"/>
          <w:color w:val="000000"/>
          <w:sz w:val="20"/>
          <w:szCs w:val="20"/>
        </w:rPr>
        <w:t>tuổi</w:t>
      </w:r>
      <w:r w:rsidRPr="00FC009D">
        <w:rPr>
          <w:rFonts w:ascii="Arial" w:eastAsia="Times New Roman" w:hAnsi="Arial" w:cs="Arial"/>
          <w:color w:val="000000"/>
          <w:sz w:val="20"/>
          <w:szCs w:val="20"/>
          <w:lang w:val="vi-VN"/>
        </w:rPr>
        <w:t> dự bị có trách nhiệm nộp bản sao </w:t>
      </w:r>
      <w:r w:rsidRPr="00FC009D">
        <w:rPr>
          <w:rFonts w:ascii="Arial" w:eastAsia="Times New Roman" w:hAnsi="Arial" w:cs="Arial"/>
          <w:color w:val="000000"/>
          <w:sz w:val="20"/>
          <w:szCs w:val="20"/>
        </w:rPr>
        <w:t>phiếu</w:t>
      </w:r>
      <w:r w:rsidRPr="00FC009D">
        <w:rPr>
          <w:rFonts w:ascii="Arial" w:eastAsia="Times New Roman" w:hAnsi="Arial" w:cs="Arial"/>
          <w:color w:val="000000"/>
          <w:sz w:val="20"/>
          <w:szCs w:val="20"/>
          <w:lang w:val="vi-VN"/>
        </w:rPr>
        <w:t> sức khỏe định kỳ cho Ban Chỉ huy quân sự cấp huyện để quản lý.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Quân nhân dự bị được kiểm tra sức khỏe trước mỗi </w:t>
      </w:r>
      <w:r w:rsidRPr="00FC009D">
        <w:rPr>
          <w:rFonts w:ascii="Arial" w:eastAsia="Times New Roman" w:hAnsi="Arial" w:cs="Arial"/>
          <w:color w:val="000000"/>
          <w:sz w:val="20"/>
          <w:szCs w:val="20"/>
        </w:rPr>
        <w:t>đợt</w:t>
      </w:r>
      <w:r w:rsidRPr="00FC009D">
        <w:rPr>
          <w:rFonts w:ascii="Arial" w:eastAsia="Times New Roman" w:hAnsi="Arial" w:cs="Arial"/>
          <w:color w:val="000000"/>
          <w:sz w:val="20"/>
          <w:szCs w:val="20"/>
          <w:lang w:val="vi-VN"/>
        </w:rPr>
        <w:t> tập trung huấn luyện, diễn tập, kiểm tra sẵn sàng động viên, theo quyết định giao chỉ tiêu huấn luyện, diễn tập, kiểm tra sẵn sàng động viên hằng năm của cấp có thẩm quyền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Quân nhân dự bị đủ sức khỏe theo tiêu chuẩn được tiếp tục bố trí vào đơn vị dự bị động viên;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Trường hợp không đủ tiêu chuẩn sức khỏe, cơ quan y tế cấp huyện thông báo bằng văn bản đến Ban Chỉ huy quân sự cấp huyện để đưa ra khỏi danh sách dự bị động viên của địa phương.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Trong đợt huấn luyện, diễn tập và tập trung kiểm tra sẵn sàng động viên quân nhân dự bị, quân y của đơn vị dự bị động </w:t>
      </w:r>
      <w:r w:rsidRPr="00FC009D">
        <w:rPr>
          <w:rFonts w:ascii="Arial" w:eastAsia="Times New Roman" w:hAnsi="Arial" w:cs="Arial"/>
          <w:color w:val="000000"/>
          <w:sz w:val="20"/>
          <w:szCs w:val="20"/>
        </w:rPr>
        <w:t>viên</w:t>
      </w:r>
      <w:r w:rsidRPr="00FC009D">
        <w:rPr>
          <w:rFonts w:ascii="Arial" w:eastAsia="Times New Roman" w:hAnsi="Arial" w:cs="Arial"/>
          <w:color w:val="000000"/>
          <w:sz w:val="20"/>
          <w:szCs w:val="20"/>
          <w:lang w:val="vi-VN"/>
        </w:rPr>
        <w:t> có trách nhiệm theo dõi chặt chẽ sức khỏe của quân nhân dự bị.</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Khi có lệnh động viên, Ban Chỉ huy quân sự cấp huyện có trách nhiệm bàn giao toàn bộ hồ sơ sức khỏe của quân nhân dự bị cho đơn vị tiếp nhận quân </w:t>
      </w:r>
      <w:r w:rsidRPr="00FC009D">
        <w:rPr>
          <w:rFonts w:ascii="Arial" w:eastAsia="Times New Roman" w:hAnsi="Arial" w:cs="Arial"/>
          <w:color w:val="000000"/>
          <w:sz w:val="20"/>
          <w:szCs w:val="20"/>
        </w:rPr>
        <w:t>nhân</w:t>
      </w:r>
      <w:r w:rsidRPr="00FC009D">
        <w:rPr>
          <w:rFonts w:ascii="Arial" w:eastAsia="Times New Roman" w:hAnsi="Arial" w:cs="Arial"/>
          <w:color w:val="000000"/>
          <w:sz w:val="20"/>
          <w:szCs w:val="20"/>
          <w:lang w:val="vi-VN"/>
        </w:rPr>
        <w:t> dự bị quản lý.</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66" w:name="dieu_15"/>
      <w:r w:rsidRPr="00FC009D">
        <w:rPr>
          <w:rFonts w:ascii="Arial" w:eastAsia="Times New Roman" w:hAnsi="Arial" w:cs="Arial"/>
          <w:b/>
          <w:bCs/>
          <w:color w:val="000000"/>
          <w:sz w:val="20"/>
          <w:szCs w:val="20"/>
          <w:lang w:val="vi-VN"/>
        </w:rPr>
        <w:t>Điều 15. Kiểm tra sức khỏe quân nhân dự bị</w:t>
      </w:r>
      <w:bookmarkEnd w:id="66"/>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Tổ kiểm tra sức khỏe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nhân dự bị do Trung tâm Y </w:t>
      </w:r>
      <w:r w:rsidRPr="00FC009D">
        <w:rPr>
          <w:rFonts w:ascii="Arial" w:eastAsia="Times New Roman" w:hAnsi="Arial" w:cs="Arial"/>
          <w:color w:val="000000"/>
          <w:sz w:val="20"/>
          <w:szCs w:val="20"/>
        </w:rPr>
        <w:t>tế c</w:t>
      </w:r>
      <w:r w:rsidRPr="00FC009D">
        <w:rPr>
          <w:rFonts w:ascii="Arial" w:eastAsia="Times New Roman" w:hAnsi="Arial" w:cs="Arial"/>
          <w:color w:val="000000"/>
          <w:sz w:val="20"/>
          <w:szCs w:val="20"/>
          <w:lang w:val="vi-VN"/>
        </w:rPr>
        <w:t>ấp huyện quyết định thành lập. Tổ kiểm tra sức khỏe gồm ít nhất 3 thành viên: 01 bác sĩ làm tổ trưởng và 2 nhân viên y tế thuộc Trạm y tế cấp xã hoặc Trung tâm Y tế cấp huyện; có nhiệm vụ kiểm tra sức khỏe, lập phiếu kiểm tra sức khỏe và tổng </w:t>
      </w:r>
      <w:r w:rsidRPr="00FC009D">
        <w:rPr>
          <w:rFonts w:ascii="Arial" w:eastAsia="Times New Roman" w:hAnsi="Arial" w:cs="Arial"/>
          <w:color w:val="000000"/>
          <w:sz w:val="20"/>
          <w:szCs w:val="20"/>
        </w:rPr>
        <w:t>hợp</w:t>
      </w:r>
      <w:r w:rsidRPr="00FC009D">
        <w:rPr>
          <w:rFonts w:ascii="Arial" w:eastAsia="Times New Roman" w:hAnsi="Arial" w:cs="Arial"/>
          <w:color w:val="000000"/>
          <w:sz w:val="20"/>
          <w:szCs w:val="20"/>
          <w:lang w:val="vi-VN"/>
        </w:rPr>
        <w:t>, báo cáo kết quả theo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Nội dung kiểm tra sức khỏe gồm: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Khai thác tiền sử bệnh tật </w:t>
      </w:r>
      <w:r w:rsidRPr="00FC009D">
        <w:rPr>
          <w:rFonts w:ascii="Arial" w:eastAsia="Times New Roman" w:hAnsi="Arial" w:cs="Arial"/>
          <w:color w:val="000000"/>
          <w:sz w:val="20"/>
          <w:szCs w:val="20"/>
        </w:rPr>
        <w:t>bản</w:t>
      </w:r>
      <w:r w:rsidRPr="00FC009D">
        <w:rPr>
          <w:rFonts w:ascii="Arial" w:eastAsia="Times New Roman" w:hAnsi="Arial" w:cs="Arial"/>
          <w:color w:val="000000"/>
          <w:sz w:val="20"/>
          <w:szCs w:val="20"/>
          <w:lang w:val="vi-VN"/>
        </w:rPr>
        <w:t> thân và gia đình;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Kiểm tra thể lực;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Đo mạch,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Khám phát hiện các bệnh lý về </w:t>
      </w:r>
      <w:r w:rsidRPr="00FC009D">
        <w:rPr>
          <w:rFonts w:ascii="Arial" w:eastAsia="Times New Roman" w:hAnsi="Arial" w:cs="Arial"/>
          <w:color w:val="000000"/>
          <w:sz w:val="20"/>
          <w:szCs w:val="20"/>
        </w:rPr>
        <w:t>nội</w:t>
      </w:r>
      <w:r w:rsidRPr="00FC009D">
        <w:rPr>
          <w:rFonts w:ascii="Arial" w:eastAsia="Times New Roman" w:hAnsi="Arial" w:cs="Arial"/>
          <w:color w:val="000000"/>
          <w:sz w:val="20"/>
          <w:szCs w:val="20"/>
          <w:lang w:val="vi-VN"/>
        </w:rPr>
        <w:t> khoa, ngoại khoa và </w:t>
      </w:r>
      <w:r w:rsidRPr="00FC009D">
        <w:rPr>
          <w:rFonts w:ascii="Arial" w:eastAsia="Times New Roman" w:hAnsi="Arial" w:cs="Arial"/>
          <w:color w:val="000000"/>
          <w:sz w:val="20"/>
          <w:szCs w:val="20"/>
        </w:rPr>
        <w:t>chuyên</w:t>
      </w:r>
      <w:r w:rsidRPr="00FC009D">
        <w:rPr>
          <w:rFonts w:ascii="Arial" w:eastAsia="Times New Roman" w:hAnsi="Arial" w:cs="Arial"/>
          <w:color w:val="000000"/>
          <w:sz w:val="20"/>
          <w:szCs w:val="20"/>
          <w:lang w:val="vi-VN"/>
        </w:rPr>
        <w:t> khoa.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Quy trình kiểm tra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Căn cứ kế hoạch huấn luyện quân nhân dự bị, Tổ kiểm tra sức khỏe lập phiếu kiểm tra sức khỏe cho 100% quân nhân dự bị theo </w:t>
      </w:r>
      <w:bookmarkStart w:id="67" w:name="bieumau_ms_1_pl_5"/>
      <w:r w:rsidRPr="00FC009D">
        <w:rPr>
          <w:rFonts w:ascii="Arial" w:eastAsia="Times New Roman" w:hAnsi="Arial" w:cs="Arial"/>
          <w:color w:val="000000"/>
          <w:sz w:val="20"/>
          <w:szCs w:val="20"/>
        </w:rPr>
        <w:t>Mẫu 1 Phụ lục V</w:t>
      </w:r>
      <w:bookmarkEnd w:id="67"/>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Xây dựng kế hoạch và kiểm tra sức khỏe theo nội dung quy định tại khoản 2 Điều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Tổng hợp, thống kê, báo cáo kết quả theo </w:t>
      </w:r>
      <w:bookmarkStart w:id="68" w:name="bieumau_ms_1a_pl_6"/>
      <w:r w:rsidRPr="00FC009D">
        <w:rPr>
          <w:rFonts w:ascii="Arial" w:eastAsia="Times New Roman" w:hAnsi="Arial" w:cs="Arial"/>
          <w:color w:val="000000"/>
          <w:sz w:val="20"/>
          <w:szCs w:val="20"/>
          <w:lang w:val="vi-VN"/>
        </w:rPr>
        <w:t>Mẫu 1a</w:t>
      </w:r>
      <w:bookmarkEnd w:id="68"/>
      <w:r w:rsidRPr="00FC009D">
        <w:rPr>
          <w:rFonts w:ascii="Arial" w:eastAsia="Times New Roman" w:hAnsi="Arial" w:cs="Arial"/>
          <w:color w:val="000000"/>
          <w:sz w:val="20"/>
          <w:szCs w:val="20"/>
          <w:lang w:val="vi-VN"/>
        </w:rPr>
        <w:t> và </w:t>
      </w:r>
      <w:bookmarkStart w:id="69" w:name="bieumau_ms_1c_pl_6"/>
      <w:r w:rsidRPr="00FC009D">
        <w:rPr>
          <w:rFonts w:ascii="Arial" w:eastAsia="Times New Roman" w:hAnsi="Arial" w:cs="Arial"/>
          <w:color w:val="000000"/>
          <w:sz w:val="20"/>
          <w:szCs w:val="20"/>
          <w:lang w:val="vi-VN"/>
        </w:rPr>
        <w:t>Mẫu 1c Phụ lục VI</w:t>
      </w:r>
      <w:bookmarkEnd w:id="69"/>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70" w:name="muc_3_3"/>
      <w:r w:rsidRPr="00FC009D">
        <w:rPr>
          <w:rFonts w:ascii="Arial" w:eastAsia="Times New Roman" w:hAnsi="Arial" w:cs="Arial"/>
          <w:b/>
          <w:bCs/>
          <w:color w:val="000000"/>
          <w:sz w:val="20"/>
          <w:szCs w:val="20"/>
          <w:lang w:val="vi-VN"/>
        </w:rPr>
        <w:t>Mục 3: KHÁM SỨC KHỎE TUYỂN SINH QUÂN SỰ</w:t>
      </w:r>
      <w:bookmarkEnd w:id="70"/>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71" w:name="dieu_16"/>
      <w:r w:rsidRPr="00FC009D">
        <w:rPr>
          <w:rFonts w:ascii="Arial" w:eastAsia="Times New Roman" w:hAnsi="Arial" w:cs="Arial"/>
          <w:b/>
          <w:bCs/>
          <w:color w:val="000000"/>
          <w:sz w:val="20"/>
          <w:szCs w:val="20"/>
          <w:lang w:val="vi-VN"/>
        </w:rPr>
        <w:t>Điều 16. Khám sơ tuyển sức khỏe tuyển sinh quân sự</w:t>
      </w:r>
      <w:bookmarkEnd w:id="71"/>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Khám sơ tuyển sức khỏe tuyển sinh quân sự thực hiện như sau:</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a) Hội đồng khám sức khỏe nghĩa vụ quân sự cấp huyện khám sơ tuyển sức khỏe cho thí sinh là thanh niên ngoài Quân đội hoặc quân nhân các đơn vị đóng quân trên địa bàn; thành </w:t>
      </w:r>
      <w:r w:rsidRPr="00FC009D">
        <w:rPr>
          <w:rFonts w:ascii="Arial" w:eastAsia="Times New Roman" w:hAnsi="Arial" w:cs="Arial"/>
          <w:color w:val="000000"/>
          <w:sz w:val="20"/>
          <w:szCs w:val="20"/>
        </w:rPr>
        <w:t>phần</w:t>
      </w:r>
      <w:r w:rsidRPr="00FC009D">
        <w:rPr>
          <w:rFonts w:ascii="Arial" w:eastAsia="Times New Roman" w:hAnsi="Arial" w:cs="Arial"/>
          <w:color w:val="000000"/>
          <w:sz w:val="20"/>
          <w:szCs w:val="20"/>
          <w:lang w:val="vi-VN"/>
        </w:rPr>
        <w:t> Hội đồng thực hiện theo quy định tại </w:t>
      </w:r>
      <w:bookmarkStart w:id="72" w:name="tc_13"/>
      <w:r w:rsidRPr="00FC009D">
        <w:rPr>
          <w:rFonts w:ascii="Arial" w:eastAsia="Times New Roman" w:hAnsi="Arial" w:cs="Arial"/>
          <w:color w:val="0000FF"/>
          <w:sz w:val="20"/>
          <w:szCs w:val="20"/>
          <w:lang w:val="vi-VN"/>
        </w:rPr>
        <w:t>khoản 1 Điều 8 Thông tư này</w:t>
      </w:r>
      <w:bookmarkEnd w:id="72"/>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Hội đồng khám sức khỏe bệnh viện quân y khám sơ tuyển cho thí sinh là thanh niên ngoài Quân đội trên địa bàn hoặc quân nhân các đơn vị đóng quân trên địa bàn hoặc thuộc tuyến; thành phần Hội đồng gồm: Chủ tịch Hội đồng là Giám đốc bệnh viện quân y; Phó Chủ tịch Hội đồng là Phó Giám đốc phụ </w:t>
      </w:r>
      <w:r w:rsidRPr="00FC009D">
        <w:rPr>
          <w:rFonts w:ascii="Arial" w:eastAsia="Times New Roman" w:hAnsi="Arial" w:cs="Arial"/>
          <w:color w:val="000000"/>
          <w:sz w:val="20"/>
          <w:szCs w:val="20"/>
        </w:rPr>
        <w:t>trách</w:t>
      </w:r>
      <w:r w:rsidRPr="00FC009D">
        <w:rPr>
          <w:rFonts w:ascii="Arial" w:eastAsia="Times New Roman" w:hAnsi="Arial" w:cs="Arial"/>
          <w:color w:val="000000"/>
          <w:sz w:val="20"/>
          <w:szCs w:val="20"/>
          <w:lang w:val="vi-VN"/>
        </w:rPr>
        <w:t> chuyên môn của bệnh viện quân y;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Thường trực </w:t>
      </w:r>
      <w:r w:rsidRPr="00FC009D">
        <w:rPr>
          <w:rFonts w:ascii="Arial" w:eastAsia="Times New Roman" w:hAnsi="Arial" w:cs="Arial"/>
          <w:color w:val="000000"/>
          <w:sz w:val="20"/>
          <w:szCs w:val="20"/>
        </w:rPr>
        <w:t>kiêm</w:t>
      </w:r>
      <w:r w:rsidRPr="00FC009D">
        <w:rPr>
          <w:rFonts w:ascii="Arial" w:eastAsia="Times New Roman" w:hAnsi="Arial" w:cs="Arial"/>
          <w:color w:val="000000"/>
          <w:sz w:val="20"/>
          <w:szCs w:val="20"/>
          <w:lang w:val="vi-VN"/>
        </w:rPr>
        <w:t> Thư ký Hội đồng là chỉ huy hoặc cán bộ phụ trách công tác kế hoạch tổng hợp của bệnh viện quân y; các ủy viên Hội đồng do các cán bộ, nhân viên của bệnh viện quân y đảm </w:t>
      </w:r>
      <w:r w:rsidRPr="00FC009D">
        <w:rPr>
          <w:rFonts w:ascii="Arial" w:eastAsia="Times New Roman" w:hAnsi="Arial" w:cs="Arial"/>
          <w:color w:val="000000"/>
          <w:sz w:val="20"/>
          <w:szCs w:val="20"/>
        </w:rPr>
        <w:t>nhiệm.</w:t>
      </w:r>
      <w:r w:rsidRPr="00FC009D">
        <w:rPr>
          <w:rFonts w:ascii="Arial" w:eastAsia="Times New Roman" w:hAnsi="Arial" w:cs="Arial"/>
          <w:color w:val="000000"/>
          <w:sz w:val="20"/>
          <w:szCs w:val="20"/>
          <w:lang w:val="vi-VN"/>
        </w:rPr>
        <w:t> Thành viên Hội đồng bảo đảm theo quy định tại </w:t>
      </w:r>
      <w:bookmarkStart w:id="73" w:name="tc_14"/>
      <w:r w:rsidRPr="00FC009D">
        <w:rPr>
          <w:rFonts w:ascii="Arial" w:eastAsia="Times New Roman" w:hAnsi="Arial" w:cs="Arial"/>
          <w:color w:val="0000FF"/>
          <w:sz w:val="20"/>
          <w:szCs w:val="20"/>
          <w:lang w:val="vi-VN"/>
        </w:rPr>
        <w:t>điểm đ khoản 1 Điều 8 Thông tư này</w:t>
      </w:r>
      <w:bookmarkEnd w:id="73"/>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Nhiệm vụ của Hội đồng khám sơ tuyển sức khỏe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Chịu trách nhiệm về việc khám, phân loại và kết luận sức khỏe cho thí sinh (thanh niên ngoài Quân đội, quân nhân) dự tuyển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Tổng hợp kết quả khám sức </w:t>
      </w:r>
      <w:r w:rsidRPr="00FC009D">
        <w:rPr>
          <w:rFonts w:ascii="Arial" w:eastAsia="Times New Roman" w:hAnsi="Arial" w:cs="Arial"/>
          <w:color w:val="000000"/>
          <w:sz w:val="20"/>
          <w:szCs w:val="20"/>
        </w:rPr>
        <w:t>khỏe</w:t>
      </w:r>
      <w:r w:rsidRPr="00FC009D">
        <w:rPr>
          <w:rFonts w:ascii="Arial" w:eastAsia="Times New Roman" w:hAnsi="Arial" w:cs="Arial"/>
          <w:color w:val="000000"/>
          <w:sz w:val="20"/>
          <w:szCs w:val="20"/>
          <w:lang w:val="vi-VN"/>
        </w:rPr>
        <w:t>, bàn giao hồ sơ sức khỏe cho Ban tuyển </w:t>
      </w:r>
      <w:r w:rsidRPr="00FC009D">
        <w:rPr>
          <w:rFonts w:ascii="Arial" w:eastAsia="Times New Roman" w:hAnsi="Arial" w:cs="Arial"/>
          <w:color w:val="000000"/>
          <w:sz w:val="20"/>
          <w:szCs w:val="20"/>
        </w:rPr>
        <w:t>sinh</w:t>
      </w:r>
      <w:r w:rsidRPr="00FC009D">
        <w:rPr>
          <w:rFonts w:ascii="Arial" w:eastAsia="Times New Roman" w:hAnsi="Arial" w:cs="Arial"/>
          <w:color w:val="000000"/>
          <w:sz w:val="20"/>
          <w:szCs w:val="20"/>
          <w:lang w:val="vi-VN"/>
        </w:rPr>
        <w:t> quân sự cấp huyện đối với thí sinh là thanh niên ngoài Quân đội tại địa phương hoặc </w:t>
      </w:r>
      <w:r w:rsidRPr="00FC009D">
        <w:rPr>
          <w:rFonts w:ascii="Arial" w:eastAsia="Times New Roman" w:hAnsi="Arial" w:cs="Arial"/>
          <w:color w:val="000000"/>
          <w:sz w:val="20"/>
          <w:szCs w:val="20"/>
        </w:rPr>
        <w:t>bàn</w:t>
      </w:r>
      <w:r w:rsidRPr="00FC009D">
        <w:rPr>
          <w:rFonts w:ascii="Arial" w:eastAsia="Times New Roman" w:hAnsi="Arial" w:cs="Arial"/>
          <w:color w:val="000000"/>
          <w:sz w:val="20"/>
          <w:szCs w:val="20"/>
          <w:lang w:val="vi-VN"/>
        </w:rPr>
        <w:t> giao cho đơn vị đề nghị khám sơ tuyển đối với thí sinh là quân nhân.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Nhiệm vụ của thành viên, nguyên tắc làm việc của Hội đồng thực hiện theo quy định tại </w:t>
      </w:r>
      <w:bookmarkStart w:id="74" w:name="tc_15"/>
      <w:r w:rsidRPr="00FC009D">
        <w:rPr>
          <w:rFonts w:ascii="Arial" w:eastAsia="Times New Roman" w:hAnsi="Arial" w:cs="Arial"/>
          <w:color w:val="0000FF"/>
          <w:sz w:val="20"/>
          <w:szCs w:val="20"/>
          <w:lang w:val="vi-VN"/>
        </w:rPr>
        <w:t>khoản 3, khoản 4 Điều 8 Thông tư này</w:t>
      </w:r>
      <w:bookmarkEnd w:id="74"/>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Nội dung khám, tổ chức các phòng khám, quy</w:t>
      </w:r>
      <w:r w:rsidRPr="00FC009D">
        <w:rPr>
          <w:rFonts w:ascii="Arial" w:eastAsia="Times New Roman" w:hAnsi="Arial" w:cs="Arial"/>
          <w:color w:val="000000"/>
          <w:sz w:val="20"/>
          <w:szCs w:val="20"/>
        </w:rPr>
        <w:t> trình</w:t>
      </w:r>
      <w:r w:rsidRPr="00FC009D">
        <w:rPr>
          <w:rFonts w:ascii="Arial" w:eastAsia="Times New Roman" w:hAnsi="Arial" w:cs="Arial"/>
          <w:color w:val="000000"/>
          <w:sz w:val="20"/>
          <w:szCs w:val="20"/>
          <w:lang w:val="vi-VN"/>
        </w:rPr>
        <w:t> khám sơ tuyển sức khỏe đối với thí sinh dự tuyển tuyển sinh quân sự thực hiện theo quy định tại các </w:t>
      </w:r>
      <w:bookmarkStart w:id="75" w:name="tc_16"/>
      <w:r w:rsidRPr="00FC009D">
        <w:rPr>
          <w:rFonts w:ascii="Arial" w:eastAsia="Times New Roman" w:hAnsi="Arial" w:cs="Arial"/>
          <w:color w:val="0000FF"/>
          <w:sz w:val="20"/>
          <w:szCs w:val="20"/>
          <w:lang w:val="vi-VN"/>
        </w:rPr>
        <w:t>khoản 5, 6 và 8 Điều 8 Thông tư này</w:t>
      </w:r>
      <w:bookmarkEnd w:id="75"/>
      <w:r w:rsidRPr="00FC009D">
        <w:rPr>
          <w:rFonts w:ascii="Arial" w:eastAsia="Times New Roman" w:hAnsi="Arial" w:cs="Arial"/>
          <w:color w:val="000000"/>
          <w:sz w:val="20"/>
          <w:szCs w:val="20"/>
          <w:lang w:val="vi-VN"/>
        </w:rPr>
        <w:t>; hoàn thiện phiếu sơ tuyển sức khỏe tuyển sinh quân sự theo </w:t>
      </w:r>
      <w:bookmarkStart w:id="76" w:name="bieumau_ms_5_pl_5"/>
      <w:r w:rsidRPr="00FC009D">
        <w:rPr>
          <w:rFonts w:ascii="Arial" w:eastAsia="Times New Roman" w:hAnsi="Arial" w:cs="Arial"/>
          <w:color w:val="000000"/>
          <w:sz w:val="20"/>
          <w:szCs w:val="20"/>
        </w:rPr>
        <w:t>Mẫu 5 Phụ lục V</w:t>
      </w:r>
      <w:bookmarkEnd w:id="76"/>
      <w:r w:rsidRPr="00FC009D">
        <w:rPr>
          <w:rFonts w:ascii="Arial" w:eastAsia="Times New Roman" w:hAnsi="Arial" w:cs="Arial"/>
          <w:color w:val="000000"/>
          <w:sz w:val="20"/>
          <w:szCs w:val="20"/>
          <w:lang w:val="vi-VN"/>
        </w:rPr>
        <w:t> và thống kê báo cáo theo quy định tại </w:t>
      </w:r>
      <w:bookmarkStart w:id="77" w:name="bieumau_ms_3a_pl_6"/>
      <w:r w:rsidRPr="00FC009D">
        <w:rPr>
          <w:rFonts w:ascii="Arial" w:eastAsia="Times New Roman" w:hAnsi="Arial" w:cs="Arial"/>
          <w:color w:val="000000"/>
          <w:sz w:val="20"/>
          <w:szCs w:val="20"/>
          <w:lang w:val="vi-VN"/>
        </w:rPr>
        <w:t>Mẫu 3a Phụ lục VI</w:t>
      </w:r>
      <w:bookmarkEnd w:id="77"/>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78" w:name="dieu_17"/>
      <w:r w:rsidRPr="00FC009D">
        <w:rPr>
          <w:rFonts w:ascii="Arial" w:eastAsia="Times New Roman" w:hAnsi="Arial" w:cs="Arial"/>
          <w:b/>
          <w:bCs/>
          <w:color w:val="000000"/>
          <w:sz w:val="20"/>
          <w:szCs w:val="20"/>
          <w:lang w:val="vi-VN"/>
        </w:rPr>
        <w:t>Điều 17. Khám sức khỏe tuyển sinh quân sự</w:t>
      </w:r>
      <w:bookmarkEnd w:id="78"/>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Khám sức khỏe tuyển sinh quân sự do Hội đồng khám sức khỏe của bệnh viện quân y thực hiện theo sự phân công của Cục Quân y/Tổng cục </w:t>
      </w:r>
      <w:r w:rsidRPr="00FC009D">
        <w:rPr>
          <w:rFonts w:ascii="Arial" w:eastAsia="Times New Roman" w:hAnsi="Arial" w:cs="Arial"/>
          <w:color w:val="000000"/>
          <w:sz w:val="20"/>
          <w:szCs w:val="20"/>
        </w:rPr>
        <w:t>Hậu</w:t>
      </w:r>
      <w:r w:rsidRPr="00FC009D">
        <w:rPr>
          <w:rFonts w:ascii="Arial" w:eastAsia="Times New Roman" w:hAnsi="Arial" w:cs="Arial"/>
          <w:color w:val="000000"/>
          <w:sz w:val="20"/>
          <w:szCs w:val="20"/>
          <w:lang w:val="vi-VN"/>
        </w:rPr>
        <w:t> cần.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Thành phần Hội đồng khám sức khỏe do Giám đốc bệnh viện quân y quyết định thành lập, gồm cán bộ, nhân viên của bệnh viện quân y và Chủ nhiệm quân y (phụ trách quân y) trường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Chủ tịch Hội đồng là Giám đốc hoặc Phó Giám đốc bệnh viện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Hai Phó Chủ tịch Hội đồng: Phó Chủ tịch Hội đồng thường trực là chỉ huy bệnh viện; Phó Chủ tịch Hội đồng là Chủ nhiệm quân y (phụ trách quân y) trường tuyển sinh quân sự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Thường trực kiêm Thư ký Hội đồng là chỉ huy hoặc cán bộ phụ trách công tác kế hoạch tổng hợp của bệnh viện quân y đảm nhiệm;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Các ủy viên Hội đồng là cán bộ, nhân viên của bệnh viện quân y đảm nhiệm;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e) Thành viên Hội đồng thực hiện theo quy định tại </w:t>
      </w:r>
      <w:bookmarkStart w:id="79" w:name="tc_17"/>
      <w:r w:rsidRPr="00FC009D">
        <w:rPr>
          <w:rFonts w:ascii="Arial" w:eastAsia="Times New Roman" w:hAnsi="Arial" w:cs="Arial"/>
          <w:color w:val="0000FF"/>
          <w:sz w:val="20"/>
          <w:szCs w:val="20"/>
          <w:lang w:val="vi-VN"/>
        </w:rPr>
        <w:t>điểm đ khoản 1 Điều 8 Thông tư này</w:t>
      </w:r>
      <w:bookmarkEnd w:id="79"/>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Nhiệm vụ của Hội đồng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Chịu trách nhiệm trước Hội đồng tuyển sinh quân sự của trường về việc khám, phân loại và kết luận sức khỏe cho các thí sinh trúng tuyển nhập học tại trường;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Tổng hợp, báo cáo kết quả khám sức khỏe tuyển sinh và bàn giao hồ sơ sức khỏe </w:t>
      </w:r>
      <w:r w:rsidRPr="00FC009D">
        <w:rPr>
          <w:rFonts w:ascii="Arial" w:eastAsia="Times New Roman" w:hAnsi="Arial" w:cs="Arial"/>
          <w:color w:val="000000"/>
          <w:sz w:val="20"/>
          <w:szCs w:val="20"/>
        </w:rPr>
        <w:t>cho</w:t>
      </w:r>
      <w:r w:rsidRPr="00FC009D">
        <w:rPr>
          <w:rFonts w:ascii="Arial" w:eastAsia="Times New Roman" w:hAnsi="Arial" w:cs="Arial"/>
          <w:color w:val="000000"/>
          <w:sz w:val="20"/>
          <w:szCs w:val="20"/>
          <w:lang w:val="vi-VN"/>
        </w:rPr>
        <w:t> Hội đồng tuyển sinh quân sự của trường.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Nhiệm vụ của thành viên trong Hội đồng khám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Chủ tịch Hội đồng chịu trách nhiệm trước Hội đồng tuyển sinh quân sự của trường về kết luận sức khỏe thí sinh trúng tuyển nhập học; điều hành hoạt động của Hội đồng, gồm: Xây dựng, phổ biến kế hoạch khám sức khỏe; hướng dẫn các quy định về tiêu chuẩn sức khỏe; chức </w:t>
      </w:r>
      <w:r w:rsidRPr="00FC009D">
        <w:rPr>
          <w:rFonts w:ascii="Arial" w:eastAsia="Times New Roman" w:hAnsi="Arial" w:cs="Arial"/>
          <w:color w:val="000000"/>
          <w:sz w:val="20"/>
          <w:szCs w:val="20"/>
        </w:rPr>
        <w:t>trách</w:t>
      </w:r>
      <w:r w:rsidRPr="00FC009D">
        <w:rPr>
          <w:rFonts w:ascii="Arial" w:eastAsia="Times New Roman" w:hAnsi="Arial" w:cs="Arial"/>
          <w:color w:val="000000"/>
          <w:sz w:val="20"/>
          <w:szCs w:val="20"/>
          <w:lang w:val="vi-VN"/>
        </w:rPr>
        <w:t>, nhiệm vụ, nguyên tắc làm việc, phân công nhiệm vụ cho các thành viên Hội đồng; tổ chức hội chẩn và gửi đi </w:t>
      </w:r>
      <w:r w:rsidRPr="00FC009D">
        <w:rPr>
          <w:rFonts w:ascii="Arial" w:eastAsia="Times New Roman" w:hAnsi="Arial" w:cs="Arial"/>
          <w:color w:val="000000"/>
          <w:sz w:val="20"/>
          <w:szCs w:val="20"/>
        </w:rPr>
        <w:t>kiểm</w:t>
      </w:r>
      <w:r w:rsidRPr="00FC009D">
        <w:rPr>
          <w:rFonts w:ascii="Arial" w:eastAsia="Times New Roman" w:hAnsi="Arial" w:cs="Arial"/>
          <w:color w:val="000000"/>
          <w:sz w:val="20"/>
          <w:szCs w:val="20"/>
          <w:lang w:val="vi-VN"/>
        </w:rPr>
        <w:t> tra ở cơ sở y tế khác khi cần thiết; phân loại sức khỏe và ký vào phiếu sức khỏe tuyển sinh quân sự; tổ chức họp rút kinh nghiệm công tác khám sức khỏe tuyển sinh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Chủ tịch Hội đồng được sử dụng con dấu </w:t>
      </w:r>
      <w:r w:rsidRPr="00FC009D">
        <w:rPr>
          <w:rFonts w:ascii="Arial" w:eastAsia="Times New Roman" w:hAnsi="Arial" w:cs="Arial"/>
          <w:color w:val="000000"/>
          <w:sz w:val="20"/>
          <w:szCs w:val="20"/>
        </w:rPr>
        <w:t>của</w:t>
      </w:r>
      <w:r w:rsidRPr="00FC009D">
        <w:rPr>
          <w:rFonts w:ascii="Arial" w:eastAsia="Times New Roman" w:hAnsi="Arial" w:cs="Arial"/>
          <w:color w:val="000000"/>
          <w:sz w:val="20"/>
          <w:szCs w:val="20"/>
          <w:lang w:val="vi-VN"/>
        </w:rPr>
        <w:t> cơ quan, đơn vị mình công tác trong quá trình thực </w:t>
      </w:r>
      <w:r w:rsidRPr="00FC009D">
        <w:rPr>
          <w:rFonts w:ascii="Arial" w:eastAsia="Times New Roman" w:hAnsi="Arial" w:cs="Arial"/>
          <w:color w:val="000000"/>
          <w:sz w:val="20"/>
          <w:szCs w:val="20"/>
        </w:rPr>
        <w:t>hiện</w:t>
      </w:r>
      <w:r w:rsidRPr="00FC009D">
        <w:rPr>
          <w:rFonts w:ascii="Arial" w:eastAsia="Times New Roman" w:hAnsi="Arial" w:cs="Arial"/>
          <w:color w:val="000000"/>
          <w:sz w:val="20"/>
          <w:szCs w:val="20"/>
          <w:lang w:val="vi-VN"/>
        </w:rPr>
        <w:t> nhiệm vụ;</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b) Phó Chủ tịch thường trực thay thế Chủ tịch Hội đồng khi vắng mặt; tham gia khám sức khỏe, hội chẩn; chủ trì cuộc họp Hội đồng khi được ủy quyền;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w:t>
      </w:r>
      <w:r w:rsidRPr="00FC009D">
        <w:rPr>
          <w:rFonts w:ascii="Arial" w:eastAsia="Times New Roman" w:hAnsi="Arial" w:cs="Arial"/>
          <w:color w:val="000000"/>
          <w:sz w:val="20"/>
          <w:szCs w:val="20"/>
        </w:rPr>
        <w:t>Phó</w:t>
      </w:r>
      <w:r w:rsidRPr="00FC009D">
        <w:rPr>
          <w:rFonts w:ascii="Arial" w:eastAsia="Times New Roman" w:hAnsi="Arial" w:cs="Arial"/>
          <w:color w:val="000000"/>
          <w:sz w:val="20"/>
          <w:szCs w:val="20"/>
          <w:lang w:val="vi-VN"/>
        </w:rPr>
        <w:t> Chủ tịch Hội đồng: </w:t>
      </w:r>
      <w:r w:rsidRPr="00FC009D">
        <w:rPr>
          <w:rFonts w:ascii="Arial" w:eastAsia="Times New Roman" w:hAnsi="Arial" w:cs="Arial"/>
          <w:color w:val="000000"/>
          <w:sz w:val="20"/>
          <w:szCs w:val="20"/>
        </w:rPr>
        <w:t>Điều</w:t>
      </w:r>
      <w:r w:rsidRPr="00FC009D">
        <w:rPr>
          <w:rFonts w:ascii="Arial" w:eastAsia="Times New Roman" w:hAnsi="Arial" w:cs="Arial"/>
          <w:color w:val="000000"/>
          <w:sz w:val="20"/>
          <w:szCs w:val="20"/>
          <w:lang w:val="vi-VN"/>
        </w:rPr>
        <w:t> hành công tác thí sinh </w:t>
      </w:r>
      <w:r w:rsidRPr="00FC009D">
        <w:rPr>
          <w:rFonts w:ascii="Arial" w:eastAsia="Times New Roman" w:hAnsi="Arial" w:cs="Arial"/>
          <w:color w:val="000000"/>
          <w:sz w:val="20"/>
          <w:szCs w:val="20"/>
        </w:rPr>
        <w:t>trúng</w:t>
      </w:r>
      <w:r w:rsidRPr="00FC009D">
        <w:rPr>
          <w:rFonts w:ascii="Arial" w:eastAsia="Times New Roman" w:hAnsi="Arial" w:cs="Arial"/>
          <w:color w:val="000000"/>
          <w:sz w:val="20"/>
          <w:szCs w:val="20"/>
          <w:lang w:val="vi-VN"/>
        </w:rPr>
        <w:t> tuyển nhập học tham gia khám sức khỏe theo kế hoạch được cấp có thẩm quyền phê duyệt; tham gia kết luận, phân loại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w:t>
      </w:r>
      <w:r w:rsidRPr="00FC009D">
        <w:rPr>
          <w:rFonts w:ascii="Arial" w:eastAsia="Times New Roman" w:hAnsi="Arial" w:cs="Arial"/>
          <w:color w:val="000000"/>
          <w:sz w:val="20"/>
          <w:szCs w:val="20"/>
        </w:rPr>
        <w:t>Ủy</w:t>
      </w:r>
      <w:r w:rsidRPr="00FC009D">
        <w:rPr>
          <w:rFonts w:ascii="Arial" w:eastAsia="Times New Roman" w:hAnsi="Arial" w:cs="Arial"/>
          <w:color w:val="000000"/>
          <w:sz w:val="20"/>
          <w:szCs w:val="20"/>
          <w:lang w:val="vi-VN"/>
        </w:rPr>
        <w:t> viên Thường trực kiêm Thư ký Hội đồng có trách nhiệm lập dự trù, tổng hợp và quyết toán kinh phí, thuốc, vật tư tiêu hao phục vụ cho </w:t>
      </w:r>
      <w:r w:rsidRPr="00FC009D">
        <w:rPr>
          <w:rFonts w:ascii="Arial" w:eastAsia="Times New Roman" w:hAnsi="Arial" w:cs="Arial"/>
          <w:color w:val="000000"/>
          <w:sz w:val="20"/>
          <w:szCs w:val="20"/>
        </w:rPr>
        <w:t>công</w:t>
      </w:r>
      <w:r w:rsidRPr="00FC009D">
        <w:rPr>
          <w:rFonts w:ascii="Arial" w:eastAsia="Times New Roman" w:hAnsi="Arial" w:cs="Arial"/>
          <w:color w:val="000000"/>
          <w:sz w:val="20"/>
          <w:szCs w:val="20"/>
          <w:lang w:val="vi-VN"/>
        </w:rPr>
        <w:t> tác khám sức khỏe tuyển sinh quân sự; chủ trì phối hợp với các ủy viên chuẩn bị phương tiện, </w:t>
      </w:r>
      <w:r w:rsidRPr="00FC009D">
        <w:rPr>
          <w:rFonts w:ascii="Arial" w:eastAsia="Times New Roman" w:hAnsi="Arial" w:cs="Arial"/>
          <w:color w:val="000000"/>
          <w:sz w:val="20"/>
          <w:szCs w:val="20"/>
        </w:rPr>
        <w:t>cơ</w:t>
      </w:r>
      <w:r w:rsidRPr="00FC009D">
        <w:rPr>
          <w:rFonts w:ascii="Arial" w:eastAsia="Times New Roman" w:hAnsi="Arial" w:cs="Arial"/>
          <w:color w:val="000000"/>
          <w:sz w:val="20"/>
          <w:szCs w:val="20"/>
          <w:lang w:val="vi-VN"/>
        </w:rPr>
        <w:t> sở vật chất, trang thiết bị, lực lượng hỗ trợ, hồ sơ sức khỏe và tài liệu cho Hội đồng thực hiện nhiệm vụ; tham gia khám sức khỏe, hội chẩn và họp Hội đồng; đăng ký, thống kê báo cáo theo quy định tại </w:t>
      </w:r>
      <w:bookmarkStart w:id="80" w:name="bieumau_ms_3c_pl_6"/>
      <w:r w:rsidRPr="00FC009D">
        <w:rPr>
          <w:rFonts w:ascii="Arial" w:eastAsia="Times New Roman" w:hAnsi="Arial" w:cs="Arial"/>
          <w:color w:val="000000"/>
          <w:sz w:val="20"/>
          <w:szCs w:val="20"/>
          <w:lang w:val="vi-VN"/>
        </w:rPr>
        <w:t>Mẫu 3c Phụ lục VI</w:t>
      </w:r>
      <w:bookmarkEnd w:id="80"/>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 Các thành viên Hội đồng trực tiếp khám, chịu trách nhiệm về chất lượng khám và kết luận sức khỏe theo nhiệm vụ được giao; đề xuất với chủ tịch Hội đồng chỉ định thêm xét nghiệm theo yêu </w:t>
      </w:r>
      <w:r w:rsidRPr="00FC009D">
        <w:rPr>
          <w:rFonts w:ascii="Arial" w:eastAsia="Times New Roman" w:hAnsi="Arial" w:cs="Arial"/>
          <w:color w:val="000000"/>
          <w:sz w:val="20"/>
          <w:szCs w:val="20"/>
        </w:rPr>
        <w:t>cầu</w:t>
      </w:r>
      <w:r w:rsidRPr="00FC009D">
        <w:rPr>
          <w:rFonts w:ascii="Arial" w:eastAsia="Times New Roman" w:hAnsi="Arial" w:cs="Arial"/>
          <w:color w:val="000000"/>
          <w:sz w:val="20"/>
          <w:szCs w:val="20"/>
          <w:lang w:val="vi-VN"/>
        </w:rPr>
        <w:t> chuyên môn để kết luận sức khỏe được chính xác; tham gia hội chẩn và họp Hội đồng khi được triệu tập.</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Nguyên tắc làm việc của Hội đồng khám sức khỏe của bệnh viện quân y thực hiện theo quy định tại </w:t>
      </w:r>
      <w:bookmarkStart w:id="81" w:name="tc_18"/>
      <w:r w:rsidRPr="00FC009D">
        <w:rPr>
          <w:rFonts w:ascii="Arial" w:eastAsia="Times New Roman" w:hAnsi="Arial" w:cs="Arial"/>
          <w:color w:val="0000FF"/>
          <w:sz w:val="20"/>
          <w:szCs w:val="20"/>
          <w:lang w:val="vi-VN"/>
        </w:rPr>
        <w:t>khoản 4 Điều 8 Thông tư này</w:t>
      </w:r>
      <w:bookmarkEnd w:id="81"/>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5. Nội dung khám, tổ chức, các phòng khám, quy trình khám sức khỏe đối với thí sinh trúng tuyển nhập học thực hiện theo quy định tại các </w:t>
      </w:r>
      <w:bookmarkStart w:id="82" w:name="tc_19"/>
      <w:r w:rsidRPr="00FC009D">
        <w:rPr>
          <w:rFonts w:ascii="Arial" w:eastAsia="Times New Roman" w:hAnsi="Arial" w:cs="Arial"/>
          <w:color w:val="0000FF"/>
          <w:sz w:val="20"/>
          <w:szCs w:val="20"/>
          <w:lang w:val="vi-VN"/>
        </w:rPr>
        <w:t>khoản 5, 6 và 8 Điều 8 Thông tư này</w:t>
      </w:r>
      <w:bookmarkEnd w:id="82"/>
      <w:r w:rsidRPr="00FC009D">
        <w:rPr>
          <w:rFonts w:ascii="Arial" w:eastAsia="Times New Roman" w:hAnsi="Arial" w:cs="Arial"/>
          <w:color w:val="000000"/>
          <w:sz w:val="20"/>
          <w:szCs w:val="20"/>
          <w:lang w:val="vi-VN"/>
        </w:rPr>
        <w:t>; hoàn thiện phiếu sức khỏe tuyển sinh quân sự theo </w:t>
      </w:r>
      <w:bookmarkStart w:id="83" w:name="bieumau_ms_6_pl_5"/>
      <w:r w:rsidRPr="00FC009D">
        <w:rPr>
          <w:rFonts w:ascii="Arial" w:eastAsia="Times New Roman" w:hAnsi="Arial" w:cs="Arial"/>
          <w:color w:val="000000"/>
          <w:sz w:val="20"/>
          <w:szCs w:val="20"/>
          <w:lang w:val="vi-VN"/>
        </w:rPr>
        <w:t>Mẫu 6 Phụ lục V</w:t>
      </w:r>
      <w:bookmarkEnd w:id="83"/>
      <w:r w:rsidRPr="00FC009D">
        <w:rPr>
          <w:rFonts w:ascii="Arial" w:eastAsia="Times New Roman" w:hAnsi="Arial" w:cs="Arial"/>
          <w:color w:val="000000"/>
          <w:sz w:val="20"/>
          <w:szCs w:val="20"/>
          <w:lang w:val="vi-VN"/>
        </w:rPr>
        <w:t> và thống kê, báo cáo theo quy định tại </w:t>
      </w:r>
      <w:bookmarkStart w:id="84" w:name="bieumau_ms_3b_pl_6"/>
      <w:r w:rsidRPr="00FC009D">
        <w:rPr>
          <w:rFonts w:ascii="Arial" w:eastAsia="Times New Roman" w:hAnsi="Arial" w:cs="Arial"/>
          <w:color w:val="000000"/>
          <w:sz w:val="20"/>
          <w:szCs w:val="20"/>
          <w:lang w:val="vi-VN"/>
        </w:rPr>
        <w:t>Mẫu 3b</w:t>
      </w:r>
      <w:bookmarkEnd w:id="84"/>
      <w:r w:rsidRPr="00FC009D">
        <w:rPr>
          <w:rFonts w:ascii="Arial" w:eastAsia="Times New Roman" w:hAnsi="Arial" w:cs="Arial"/>
          <w:color w:val="000000"/>
          <w:sz w:val="20"/>
          <w:szCs w:val="20"/>
          <w:lang w:val="vi-VN"/>
        </w:rPr>
        <w:t>, </w:t>
      </w:r>
      <w:bookmarkStart w:id="85" w:name="bieumau_ms_3c_pl_6_1"/>
      <w:r w:rsidRPr="00FC009D">
        <w:rPr>
          <w:rFonts w:ascii="Arial" w:eastAsia="Times New Roman" w:hAnsi="Arial" w:cs="Arial"/>
          <w:color w:val="000000"/>
          <w:sz w:val="20"/>
          <w:szCs w:val="20"/>
          <w:lang w:val="vi-VN"/>
        </w:rPr>
        <w:t>Mẫu 3c Phụ lục VI</w:t>
      </w:r>
      <w:bookmarkEnd w:id="85"/>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6. Thời gian khám sức khỏe tuyển sinh quân sự: Hoàn thành trong thời gian 10 ngày kể từ ngày thí sinh trúng tuyển nhập học (thời gian trong giấy báo nhập học).</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86" w:name="dieu_18"/>
      <w:r w:rsidRPr="00FC009D">
        <w:rPr>
          <w:rFonts w:ascii="Arial" w:eastAsia="Times New Roman" w:hAnsi="Arial" w:cs="Arial"/>
          <w:b/>
          <w:bCs/>
          <w:color w:val="000000"/>
          <w:sz w:val="20"/>
          <w:szCs w:val="20"/>
          <w:lang w:val="vi-VN"/>
        </w:rPr>
        <w:t>Điều 18. Giám định sức khỏe tuyển sinh quân sự</w:t>
      </w:r>
      <w:bookmarkEnd w:id="86"/>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Hội đồng giám định y khoa cấp tỉnh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Hội đồng giám định y </w:t>
      </w:r>
      <w:r w:rsidRPr="00FC009D">
        <w:rPr>
          <w:rFonts w:ascii="Arial" w:eastAsia="Times New Roman" w:hAnsi="Arial" w:cs="Arial"/>
          <w:color w:val="000000"/>
          <w:sz w:val="20"/>
          <w:szCs w:val="20"/>
        </w:rPr>
        <w:t>khoa</w:t>
      </w:r>
      <w:r w:rsidRPr="00FC009D">
        <w:rPr>
          <w:rFonts w:ascii="Arial" w:eastAsia="Times New Roman" w:hAnsi="Arial" w:cs="Arial"/>
          <w:color w:val="000000"/>
          <w:sz w:val="20"/>
          <w:szCs w:val="20"/>
          <w:lang w:val="vi-VN"/>
        </w:rPr>
        <w:t> cấp tỉnh giám định sức khỏe tuyển sinh quân sự khi có khiếu nại liên quan đến sức khỏe của thí sinh là thanh niên ngoài Quân đội dự tuyển </w:t>
      </w:r>
      <w:r w:rsidRPr="00FC009D">
        <w:rPr>
          <w:rFonts w:ascii="Arial" w:eastAsia="Times New Roman" w:hAnsi="Arial" w:cs="Arial"/>
          <w:color w:val="000000"/>
          <w:sz w:val="20"/>
          <w:szCs w:val="20"/>
        </w:rPr>
        <w:t>tuyển</w:t>
      </w:r>
      <w:r w:rsidRPr="00FC009D">
        <w:rPr>
          <w:rFonts w:ascii="Arial" w:eastAsia="Times New Roman" w:hAnsi="Arial" w:cs="Arial"/>
          <w:color w:val="000000"/>
          <w:sz w:val="20"/>
          <w:szCs w:val="20"/>
          <w:lang w:val="vi-VN"/>
        </w:rPr>
        <w:t> sinh quân sự do Ban tuyển sinh quân sự cấp huyện đề nghị;</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Hồ sơ đề nghị giám định sức khỏe tuyển sinh quân sự bao gồm: Đơn đề nghị của thí sinh (theo </w:t>
      </w:r>
      <w:bookmarkStart w:id="87" w:name="bieumau_ms_8_pl_5_2"/>
      <w:r w:rsidRPr="00FC009D">
        <w:rPr>
          <w:rFonts w:ascii="Arial" w:eastAsia="Times New Roman" w:hAnsi="Arial" w:cs="Arial"/>
          <w:color w:val="000000"/>
          <w:sz w:val="20"/>
          <w:szCs w:val="20"/>
          <w:lang w:val="vi-VN"/>
        </w:rPr>
        <w:t>Mẫu 8 Phụ lục V</w:t>
      </w:r>
      <w:bookmarkEnd w:id="87"/>
      <w:r w:rsidRPr="00FC009D">
        <w:rPr>
          <w:rFonts w:ascii="Arial" w:eastAsia="Times New Roman" w:hAnsi="Arial" w:cs="Arial"/>
          <w:color w:val="000000"/>
          <w:sz w:val="20"/>
          <w:szCs w:val="20"/>
          <w:lang w:val="vi-VN"/>
        </w:rPr>
        <w:t> ban hành kèm theo Thông tư này); công văn đề nghị giám định của Ban tuyển sinh quân sự cấp huyện; bản sao hợp lệ hồ sơ sức khỏe của thí sinh là </w:t>
      </w:r>
      <w:r w:rsidRPr="00FC009D">
        <w:rPr>
          <w:rFonts w:ascii="Arial" w:eastAsia="Times New Roman" w:hAnsi="Arial" w:cs="Arial"/>
          <w:color w:val="000000"/>
          <w:sz w:val="20"/>
          <w:szCs w:val="20"/>
        </w:rPr>
        <w:t>thanh</w:t>
      </w:r>
      <w:r w:rsidRPr="00FC009D">
        <w:rPr>
          <w:rFonts w:ascii="Arial" w:eastAsia="Times New Roman" w:hAnsi="Arial" w:cs="Arial"/>
          <w:color w:val="000000"/>
          <w:sz w:val="20"/>
          <w:szCs w:val="20"/>
          <w:lang w:val="vi-VN"/>
        </w:rPr>
        <w:t> niên ngoài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đội;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Trong thời gian 15 ngày, kể từ ngày nhận đủ hồ sơ đề nghị giám định sức khỏe, Hội đồng giám định y khoa cấp tỉnh phải có kết luận giám định sức khỏe của thí sinh là thanh niên ngoài Quân đội dự tuyển tuyển sinh quân sự và gửi hồ sơ, kết quả giám định cho Ban tuyển sinh quân sự cấp huyện;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Quyết định của Hội đồng giám định y khoa cấp tỉnh là kết luận cuối cùng ngoài Quân đội về khiếu nại sức khỏe của thí sinh là thanh niên ngoài Quân đội dự tuyển tuyển sinh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Hội đồng giám định y khoa của bệnh viện quân 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Hội đồng giám định y khoa </w:t>
      </w:r>
      <w:r w:rsidRPr="00FC009D">
        <w:rPr>
          <w:rFonts w:ascii="Arial" w:eastAsia="Times New Roman" w:hAnsi="Arial" w:cs="Arial"/>
          <w:color w:val="000000"/>
          <w:sz w:val="20"/>
          <w:szCs w:val="20"/>
        </w:rPr>
        <w:t>của</w:t>
      </w:r>
      <w:r w:rsidRPr="00FC009D">
        <w:rPr>
          <w:rFonts w:ascii="Arial" w:eastAsia="Times New Roman" w:hAnsi="Arial" w:cs="Arial"/>
          <w:color w:val="000000"/>
          <w:sz w:val="20"/>
          <w:szCs w:val="20"/>
          <w:lang w:val="vi-VN"/>
        </w:rPr>
        <w:t> Bệnh viện quân y 103 và Hội đồng giám định y khoa Bệnh viện quân y 175 tiếp nhận, giám định sức khỏe khi có đề nghị của Hội đồng tuyển sinh quân sự các trường trong Quân </w:t>
      </w:r>
      <w:r w:rsidRPr="00FC009D">
        <w:rPr>
          <w:rFonts w:ascii="Arial" w:eastAsia="Times New Roman" w:hAnsi="Arial" w:cs="Arial"/>
          <w:color w:val="000000"/>
          <w:sz w:val="20"/>
          <w:szCs w:val="20"/>
        </w:rPr>
        <w:t>đội</w:t>
      </w:r>
      <w:r w:rsidRPr="00FC009D">
        <w:rPr>
          <w:rFonts w:ascii="Arial" w:eastAsia="Times New Roman" w:hAnsi="Arial" w:cs="Arial"/>
          <w:color w:val="000000"/>
          <w:sz w:val="20"/>
          <w:szCs w:val="20"/>
          <w:lang w:val="vi-VN"/>
        </w:rPr>
        <w:t> đối với thí sinh trúng tuyển hoặc Thủ trưởng đơn vị đối với </w:t>
      </w:r>
      <w:r w:rsidRPr="00FC009D">
        <w:rPr>
          <w:rFonts w:ascii="Arial" w:eastAsia="Times New Roman" w:hAnsi="Arial" w:cs="Arial"/>
          <w:color w:val="000000"/>
          <w:sz w:val="20"/>
          <w:szCs w:val="20"/>
        </w:rPr>
        <w:t>quân</w:t>
      </w:r>
      <w:r w:rsidRPr="00FC009D">
        <w:rPr>
          <w:rFonts w:ascii="Arial" w:eastAsia="Times New Roman" w:hAnsi="Arial" w:cs="Arial"/>
          <w:color w:val="000000"/>
          <w:sz w:val="20"/>
          <w:szCs w:val="20"/>
          <w:lang w:val="vi-VN"/>
        </w:rPr>
        <w:t> nhân khám sơ tuyển sức khỏe. Hội đồng giám định y khoa Bệnh viện quân y 103 giám định cho các trường, đơn vị hoặc thí sinh thường trú </w:t>
      </w:r>
      <w:r w:rsidRPr="00FC009D">
        <w:rPr>
          <w:rFonts w:ascii="Arial" w:eastAsia="Times New Roman" w:hAnsi="Arial" w:cs="Arial"/>
          <w:color w:val="000000"/>
          <w:sz w:val="20"/>
          <w:szCs w:val="20"/>
        </w:rPr>
        <w:t>tại</w:t>
      </w:r>
      <w:r w:rsidRPr="00FC009D">
        <w:rPr>
          <w:rFonts w:ascii="Arial" w:eastAsia="Times New Roman" w:hAnsi="Arial" w:cs="Arial"/>
          <w:color w:val="000000"/>
          <w:sz w:val="20"/>
          <w:szCs w:val="20"/>
          <w:lang w:val="vi-VN"/>
        </w:rPr>
        <w:t> địa bàn từ Quân khu 4 trở ra phía Bắc; Hội đồng giám định y khoa Bệnh viện quân y 175 giám định cho các trường, đơn vị hoặc thí sinh thường trú tại địa </w:t>
      </w:r>
      <w:r w:rsidRPr="00FC009D">
        <w:rPr>
          <w:rFonts w:ascii="Arial" w:eastAsia="Times New Roman" w:hAnsi="Arial" w:cs="Arial"/>
          <w:color w:val="000000"/>
          <w:sz w:val="20"/>
          <w:szCs w:val="20"/>
        </w:rPr>
        <w:t>bàn</w:t>
      </w:r>
      <w:r w:rsidRPr="00FC009D">
        <w:rPr>
          <w:rFonts w:ascii="Arial" w:eastAsia="Times New Roman" w:hAnsi="Arial" w:cs="Arial"/>
          <w:color w:val="000000"/>
          <w:sz w:val="20"/>
          <w:szCs w:val="20"/>
          <w:lang w:val="vi-VN"/>
        </w:rPr>
        <w:t> từ Quân khu 5 trở vào phía Nam;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Hồ sơ đề nghị giám định sức khỏe tuyển sinh quân sự bao gồm: Đơn đề nghị của thí sinh (theo </w:t>
      </w:r>
      <w:bookmarkStart w:id="88" w:name="bieumau_ms_8_pl_5_3"/>
      <w:r w:rsidRPr="00FC009D">
        <w:rPr>
          <w:rFonts w:ascii="Arial" w:eastAsia="Times New Roman" w:hAnsi="Arial" w:cs="Arial"/>
          <w:color w:val="000000"/>
          <w:sz w:val="20"/>
          <w:szCs w:val="20"/>
          <w:lang w:val="vi-VN"/>
        </w:rPr>
        <w:t>Mẫu 8 Phụ lục V</w:t>
      </w:r>
      <w:bookmarkEnd w:id="88"/>
      <w:r w:rsidRPr="00FC009D">
        <w:rPr>
          <w:rFonts w:ascii="Arial" w:eastAsia="Times New Roman" w:hAnsi="Arial" w:cs="Arial"/>
          <w:color w:val="000000"/>
          <w:sz w:val="20"/>
          <w:szCs w:val="20"/>
          <w:lang w:val="vi-VN"/>
        </w:rPr>
        <w:t> ban hành kèm theo Thông tư này); văn bản đề nghị giám định của Hội đồng tuyển sinh quân sự các trường </w:t>
      </w:r>
      <w:r w:rsidRPr="00FC009D">
        <w:rPr>
          <w:rFonts w:ascii="Arial" w:eastAsia="Times New Roman" w:hAnsi="Arial" w:cs="Arial"/>
          <w:color w:val="000000"/>
          <w:sz w:val="20"/>
          <w:szCs w:val="20"/>
        </w:rPr>
        <w:t>trong</w:t>
      </w:r>
      <w:r w:rsidRPr="00FC009D">
        <w:rPr>
          <w:rFonts w:ascii="Arial" w:eastAsia="Times New Roman" w:hAnsi="Arial" w:cs="Arial"/>
          <w:color w:val="000000"/>
          <w:sz w:val="20"/>
          <w:szCs w:val="20"/>
          <w:lang w:val="vi-VN"/>
        </w:rPr>
        <w:t> Quân đội hoặc đơn vị có quân nhân; bản sao hợp lệ hồ sơ sức khỏe của thí sinh;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Trong thời gian 15 ngày, kể từ ngày nhận đủ hồ sơ đề nghị giám định sức khỏe, Hội đồng giám định y khoa Bệnh viện quân y 103 và Hội </w:t>
      </w:r>
      <w:r w:rsidRPr="00FC009D">
        <w:rPr>
          <w:rFonts w:ascii="Arial" w:eastAsia="Times New Roman" w:hAnsi="Arial" w:cs="Arial"/>
          <w:color w:val="000000"/>
          <w:sz w:val="20"/>
          <w:szCs w:val="20"/>
        </w:rPr>
        <w:t>đồng</w:t>
      </w:r>
      <w:r w:rsidRPr="00FC009D">
        <w:rPr>
          <w:rFonts w:ascii="Arial" w:eastAsia="Times New Roman" w:hAnsi="Arial" w:cs="Arial"/>
          <w:color w:val="000000"/>
          <w:sz w:val="20"/>
          <w:szCs w:val="20"/>
          <w:lang w:val="vi-VN"/>
        </w:rPr>
        <w:t> giám </w:t>
      </w:r>
      <w:r w:rsidRPr="00FC009D">
        <w:rPr>
          <w:rFonts w:ascii="Arial" w:eastAsia="Times New Roman" w:hAnsi="Arial" w:cs="Arial"/>
          <w:color w:val="000000"/>
          <w:sz w:val="20"/>
          <w:szCs w:val="20"/>
        </w:rPr>
        <w:t>định</w:t>
      </w:r>
      <w:r w:rsidRPr="00FC009D">
        <w:rPr>
          <w:rFonts w:ascii="Arial" w:eastAsia="Times New Roman" w:hAnsi="Arial" w:cs="Arial"/>
          <w:color w:val="000000"/>
          <w:sz w:val="20"/>
          <w:szCs w:val="20"/>
          <w:lang w:val="vi-VN"/>
        </w:rPr>
        <w:t> y khoa Bệnh viện quân y 175 phải có kết luận giá</w:t>
      </w:r>
      <w:r w:rsidRPr="00FC009D">
        <w:rPr>
          <w:rFonts w:ascii="Arial" w:eastAsia="Times New Roman" w:hAnsi="Arial" w:cs="Arial"/>
          <w:color w:val="000000"/>
          <w:sz w:val="20"/>
          <w:szCs w:val="20"/>
        </w:rPr>
        <w:t>m </w:t>
      </w:r>
      <w:r w:rsidRPr="00FC009D">
        <w:rPr>
          <w:rFonts w:ascii="Arial" w:eastAsia="Times New Roman" w:hAnsi="Arial" w:cs="Arial"/>
          <w:color w:val="000000"/>
          <w:sz w:val="20"/>
          <w:szCs w:val="20"/>
          <w:lang w:val="vi-VN"/>
        </w:rPr>
        <w:t xml:space="preserve">định sức khỏe của thí sinh tuyển sinh quân sự và gửi hồ sơ, kết quả giám định cho Hội </w:t>
      </w:r>
      <w:r w:rsidRPr="00FC009D">
        <w:rPr>
          <w:rFonts w:ascii="Arial" w:eastAsia="Times New Roman" w:hAnsi="Arial" w:cs="Arial"/>
          <w:color w:val="000000"/>
          <w:sz w:val="20"/>
          <w:szCs w:val="20"/>
          <w:lang w:val="vi-VN"/>
        </w:rPr>
        <w:lastRenderedPageBreak/>
        <w:t>đồng tuyển sinh quân sự các trường trong Quân đội hoặc đơn vị </w:t>
      </w:r>
      <w:r w:rsidRPr="00FC009D">
        <w:rPr>
          <w:rFonts w:ascii="Arial" w:eastAsia="Times New Roman" w:hAnsi="Arial" w:cs="Arial"/>
          <w:color w:val="000000"/>
          <w:sz w:val="20"/>
          <w:szCs w:val="20"/>
        </w:rPr>
        <w:t>có</w:t>
      </w:r>
      <w:r w:rsidRPr="00FC009D">
        <w:rPr>
          <w:rFonts w:ascii="Arial" w:eastAsia="Times New Roman" w:hAnsi="Arial" w:cs="Arial"/>
          <w:color w:val="000000"/>
          <w:sz w:val="20"/>
          <w:szCs w:val="20"/>
          <w:lang w:val="vi-VN"/>
        </w:rPr>
        <w:t> quân nhân; tổng hợp báo cáo theo </w:t>
      </w:r>
      <w:bookmarkStart w:id="89" w:name="bieumau_ms_2m_pl_6_1"/>
      <w:r w:rsidRPr="00FC009D">
        <w:rPr>
          <w:rFonts w:ascii="Arial" w:eastAsia="Times New Roman" w:hAnsi="Arial" w:cs="Arial"/>
          <w:color w:val="000000"/>
          <w:sz w:val="20"/>
          <w:szCs w:val="20"/>
          <w:lang w:val="vi-VN"/>
        </w:rPr>
        <w:t>Mẫu 2m Phụ lục VI</w:t>
      </w:r>
      <w:bookmarkEnd w:id="89"/>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d) Quyết định của Hội đồng giám định y khoa Bệnh viện quân y 103 và Hội đồng giám định y khoa Bệnh viện quân y 175 là kết luận cuối cùng trong Quân đội về khiếu nại của thí sinh trong khám sức khỏe tuyển sinh quân sự.</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Kết luận giám định phải xác định rõ tình trạng bệnh tật và phân loại sức khỏe theo Mục I, Mục II </w:t>
      </w:r>
      <w:bookmarkStart w:id="90" w:name="bieumau_ms_1_pl_6"/>
      <w:r w:rsidRPr="00FC009D">
        <w:rPr>
          <w:rFonts w:ascii="Arial" w:eastAsia="Times New Roman" w:hAnsi="Arial" w:cs="Arial"/>
          <w:color w:val="000000"/>
          <w:sz w:val="20"/>
          <w:szCs w:val="20"/>
          <w:lang w:val="vi-VN"/>
        </w:rPr>
        <w:t>Phụ lục I</w:t>
      </w:r>
      <w:bookmarkEnd w:id="90"/>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91" w:name="muc_4_3"/>
      <w:r w:rsidRPr="00FC009D">
        <w:rPr>
          <w:rFonts w:ascii="Arial" w:eastAsia="Times New Roman" w:hAnsi="Arial" w:cs="Arial"/>
          <w:b/>
          <w:bCs/>
          <w:color w:val="000000"/>
          <w:sz w:val="20"/>
          <w:szCs w:val="20"/>
          <w:lang w:val="vi-VN"/>
        </w:rPr>
        <w:t>Mục 4: KHÁM PHÚC TRA, GIÁM ĐỊNH SỨC KHỎE TRONG TUYỂN DỤNG VÀO ĐỘI NGŨ CÁN BỘ; ĐÀO TẠO SĨ QUAN DỰ BỊ GỌI VÀO PHỤC VỤ TẠI NGŨ; TUYỂN DỤNG QUÂN NHÂN CHUYÊN NGHIỆP, CÔNG NHÂN VÀ VIÊN CHỨC QUỐC PHÒNG</w:t>
      </w:r>
      <w:bookmarkEnd w:id="91"/>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92" w:name="dieu_19"/>
      <w:r w:rsidRPr="00FC009D">
        <w:rPr>
          <w:rFonts w:ascii="Arial" w:eastAsia="Times New Roman" w:hAnsi="Arial" w:cs="Arial"/>
          <w:b/>
          <w:bCs/>
          <w:color w:val="000000"/>
          <w:sz w:val="20"/>
          <w:szCs w:val="20"/>
          <w:lang w:val="vi-VN"/>
        </w:rPr>
        <w:t>Điều 19. Khám phúc tra sức khỏe tuyển dụng vào đội ngũ cán bộ; đào tạo sĩ quan dự bị gọi vào phục vụ tại ngũ; tuyển dụng quân nhân chuyên nghiệp, công nhân và viên chức quốc phòng.</w:t>
      </w:r>
      <w:bookmarkEnd w:id="92"/>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Phòng </w:t>
      </w:r>
      <w:r w:rsidRPr="00FC009D">
        <w:rPr>
          <w:rFonts w:ascii="Arial" w:eastAsia="Times New Roman" w:hAnsi="Arial" w:cs="Arial"/>
          <w:color w:val="000000"/>
          <w:sz w:val="20"/>
          <w:szCs w:val="20"/>
        </w:rPr>
        <w:t>Quân y đơn</w:t>
      </w:r>
      <w:r w:rsidRPr="00FC009D">
        <w:rPr>
          <w:rFonts w:ascii="Arial" w:eastAsia="Times New Roman" w:hAnsi="Arial" w:cs="Arial"/>
          <w:color w:val="000000"/>
          <w:sz w:val="20"/>
          <w:szCs w:val="20"/>
          <w:lang w:val="vi-VN"/>
        </w:rPr>
        <w:t> vị đầu mối trực thuộc Bộ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ốc phòng tổ chức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cho đối tượng tuyển dụng vào đội ng</w:t>
      </w:r>
      <w:r w:rsidRPr="00FC009D">
        <w:rPr>
          <w:rFonts w:ascii="Arial" w:eastAsia="Times New Roman" w:hAnsi="Arial" w:cs="Arial"/>
          <w:color w:val="000000"/>
          <w:sz w:val="20"/>
          <w:szCs w:val="20"/>
        </w:rPr>
        <w:t>ũ </w:t>
      </w:r>
      <w:r w:rsidRPr="00FC009D">
        <w:rPr>
          <w:rFonts w:ascii="Arial" w:eastAsia="Times New Roman" w:hAnsi="Arial" w:cs="Arial"/>
          <w:color w:val="000000"/>
          <w:sz w:val="20"/>
          <w:szCs w:val="20"/>
          <w:lang w:val="vi-VN"/>
        </w:rPr>
        <w:t>cán bộ; đào tạo sĩ quan dự bị gọi vào phục vụ tại ngũ; tuyển dụng quân nhân chuyên nghiệp, </w:t>
      </w:r>
      <w:r w:rsidRPr="00FC009D">
        <w:rPr>
          <w:rFonts w:ascii="Arial" w:eastAsia="Times New Roman" w:hAnsi="Arial" w:cs="Arial"/>
          <w:color w:val="000000"/>
          <w:sz w:val="20"/>
          <w:szCs w:val="20"/>
        </w:rPr>
        <w:t>công</w:t>
      </w:r>
      <w:r w:rsidRPr="00FC009D">
        <w:rPr>
          <w:rFonts w:ascii="Arial" w:eastAsia="Times New Roman" w:hAnsi="Arial" w:cs="Arial"/>
          <w:color w:val="000000"/>
          <w:sz w:val="20"/>
          <w:szCs w:val="20"/>
          <w:lang w:val="vi-VN"/>
        </w:rPr>
        <w:t> nhân và viên chức quốc phòng tại Hội đồng khám sức </w:t>
      </w:r>
      <w:r w:rsidRPr="00FC009D">
        <w:rPr>
          <w:rFonts w:ascii="Arial" w:eastAsia="Times New Roman" w:hAnsi="Arial" w:cs="Arial"/>
          <w:color w:val="000000"/>
          <w:sz w:val="20"/>
          <w:szCs w:val="20"/>
        </w:rPr>
        <w:t>khỏe</w:t>
      </w:r>
      <w:r w:rsidRPr="00FC009D">
        <w:rPr>
          <w:rFonts w:ascii="Arial" w:eastAsia="Times New Roman" w:hAnsi="Arial" w:cs="Arial"/>
          <w:color w:val="000000"/>
          <w:sz w:val="20"/>
          <w:szCs w:val="20"/>
          <w:lang w:val="vi-VN"/>
        </w:rPr>
        <w:t> của bệnh viện quân y thuộc tuyến, thực hiện theo quy định tại các </w:t>
      </w:r>
      <w:bookmarkStart w:id="93" w:name="tc_20"/>
      <w:r w:rsidRPr="00FC009D">
        <w:rPr>
          <w:rFonts w:ascii="Arial" w:eastAsia="Times New Roman" w:hAnsi="Arial" w:cs="Arial"/>
          <w:color w:val="0000FF"/>
          <w:sz w:val="20"/>
          <w:szCs w:val="20"/>
        </w:rPr>
        <w:t>khoản 1, 2, 3 và 4 Điều 17</w:t>
      </w:r>
      <w:bookmarkEnd w:id="93"/>
      <w:r w:rsidRPr="00FC009D">
        <w:rPr>
          <w:rFonts w:ascii="Arial" w:eastAsia="Times New Roman" w:hAnsi="Arial" w:cs="Arial"/>
          <w:color w:val="000000"/>
          <w:sz w:val="20"/>
          <w:szCs w:val="20"/>
          <w:lang w:val="vi-VN"/>
        </w:rPr>
        <w:t>; tổng hợp, báo cáo theo </w:t>
      </w:r>
      <w:bookmarkStart w:id="94" w:name="bieumau_ms_4a_pl_6"/>
      <w:r w:rsidRPr="00FC009D">
        <w:rPr>
          <w:rFonts w:ascii="Arial" w:eastAsia="Times New Roman" w:hAnsi="Arial" w:cs="Arial"/>
          <w:color w:val="000000"/>
          <w:sz w:val="20"/>
          <w:szCs w:val="20"/>
          <w:lang w:val="vi-VN"/>
        </w:rPr>
        <w:t>Mẫu 4a Phụ lục VI</w:t>
      </w:r>
      <w:bookmarkEnd w:id="94"/>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Nội dung, quy trình khám, tổ chức các </w:t>
      </w:r>
      <w:r w:rsidRPr="00FC009D">
        <w:rPr>
          <w:rFonts w:ascii="Arial" w:eastAsia="Times New Roman" w:hAnsi="Arial" w:cs="Arial"/>
          <w:color w:val="000000"/>
          <w:sz w:val="20"/>
          <w:szCs w:val="20"/>
        </w:rPr>
        <w:t>phòng</w:t>
      </w:r>
      <w:r w:rsidRPr="00FC009D">
        <w:rPr>
          <w:rFonts w:ascii="Arial" w:eastAsia="Times New Roman" w:hAnsi="Arial" w:cs="Arial"/>
          <w:color w:val="000000"/>
          <w:sz w:val="20"/>
          <w:szCs w:val="20"/>
          <w:lang w:val="vi-VN"/>
        </w:rPr>
        <w:t> khám thực hiện theo quy định tại </w:t>
      </w:r>
      <w:bookmarkStart w:id="95" w:name="tc_21"/>
      <w:r w:rsidRPr="00FC009D">
        <w:rPr>
          <w:rFonts w:ascii="Arial" w:eastAsia="Times New Roman" w:hAnsi="Arial" w:cs="Arial"/>
          <w:color w:val="0000FF"/>
          <w:sz w:val="20"/>
          <w:szCs w:val="20"/>
          <w:lang w:val="vi-VN"/>
        </w:rPr>
        <w:t>khoản 5 Điều 17</w:t>
      </w:r>
      <w:bookmarkEnd w:id="95"/>
      <w:r w:rsidRPr="00FC009D">
        <w:rPr>
          <w:rFonts w:ascii="Arial" w:eastAsia="Times New Roman" w:hAnsi="Arial" w:cs="Arial"/>
          <w:color w:val="000000"/>
          <w:sz w:val="20"/>
          <w:szCs w:val="20"/>
          <w:lang w:val="vi-VN"/>
        </w:rPr>
        <w:t>; hoàn chỉnh Phiếu phúc tra sức khỏe theo </w:t>
      </w:r>
      <w:bookmarkStart w:id="96" w:name="bieumau_ms_7_pl_5"/>
      <w:r w:rsidRPr="00FC009D">
        <w:rPr>
          <w:rFonts w:ascii="Arial" w:eastAsia="Times New Roman" w:hAnsi="Arial" w:cs="Arial"/>
          <w:color w:val="000000"/>
          <w:sz w:val="20"/>
          <w:szCs w:val="20"/>
          <w:lang w:val="vi-VN"/>
        </w:rPr>
        <w:t>Mẫu 7 Phụ lục V</w:t>
      </w:r>
      <w:bookmarkEnd w:id="96"/>
      <w:r w:rsidRPr="00FC009D">
        <w:rPr>
          <w:rFonts w:ascii="Arial" w:eastAsia="Times New Roman" w:hAnsi="Arial" w:cs="Arial"/>
          <w:color w:val="000000"/>
          <w:sz w:val="20"/>
          <w:szCs w:val="20"/>
          <w:lang w:val="vi-VN"/>
        </w:rPr>
        <w:t> và thống kê, </w:t>
      </w:r>
      <w:r w:rsidRPr="00FC009D">
        <w:rPr>
          <w:rFonts w:ascii="Arial" w:eastAsia="Times New Roman" w:hAnsi="Arial" w:cs="Arial"/>
          <w:color w:val="000000"/>
          <w:sz w:val="20"/>
          <w:szCs w:val="20"/>
        </w:rPr>
        <w:t>báo</w:t>
      </w:r>
      <w:r w:rsidRPr="00FC009D">
        <w:rPr>
          <w:rFonts w:ascii="Arial" w:eastAsia="Times New Roman" w:hAnsi="Arial" w:cs="Arial"/>
          <w:color w:val="000000"/>
          <w:sz w:val="20"/>
          <w:szCs w:val="20"/>
          <w:lang w:val="vi-VN"/>
        </w:rPr>
        <w:t> cáo theo quy định tại </w:t>
      </w:r>
      <w:bookmarkStart w:id="97" w:name="bieumau_ms_4b_pl_6"/>
      <w:r w:rsidRPr="00FC009D">
        <w:rPr>
          <w:rFonts w:ascii="Arial" w:eastAsia="Times New Roman" w:hAnsi="Arial" w:cs="Arial"/>
          <w:color w:val="000000"/>
          <w:sz w:val="20"/>
          <w:szCs w:val="20"/>
        </w:rPr>
        <w:t>Mẫu 4b Phụ lục VI</w:t>
      </w:r>
      <w:bookmarkEnd w:id="97"/>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ban hành kèm </w:t>
      </w:r>
      <w:r w:rsidRPr="00FC009D">
        <w:rPr>
          <w:rFonts w:ascii="Arial" w:eastAsia="Times New Roman" w:hAnsi="Arial" w:cs="Arial"/>
          <w:color w:val="000000"/>
          <w:sz w:val="20"/>
          <w:szCs w:val="20"/>
        </w:rPr>
        <w:t>theo </w:t>
      </w:r>
      <w:r w:rsidRPr="00FC009D">
        <w:rPr>
          <w:rFonts w:ascii="Arial" w:eastAsia="Times New Roman" w:hAnsi="Arial" w:cs="Arial"/>
          <w:color w:val="000000"/>
          <w:sz w:val="20"/>
          <w:szCs w:val="20"/>
          <w:lang w:val="vi-VN"/>
        </w:rPr>
        <w:t>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98" w:name="dieu_20"/>
      <w:r w:rsidRPr="00FC009D">
        <w:rPr>
          <w:rFonts w:ascii="Arial" w:eastAsia="Times New Roman" w:hAnsi="Arial" w:cs="Arial"/>
          <w:b/>
          <w:bCs/>
          <w:color w:val="000000"/>
          <w:sz w:val="20"/>
          <w:szCs w:val="20"/>
          <w:lang w:val="vi-VN"/>
        </w:rPr>
        <w:t>Điều 20. Giám định sức khỏe tuyển dụng vào đội ngũ cán bộ; đào tạo sĩ quan dự bị gọi vào phục vụ tại ngũ; tuyển dụng quân nhân chuyên nghiệp, công nhân và viên chức quốc phòng.</w:t>
      </w:r>
      <w:bookmarkEnd w:id="98"/>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Hội đồng giám định y khoa của Bệnh viện quân y 103 và Hội đồng giám định y khoa Bệnh viện quân y 175 tiếp nhận, giám định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tuyển dụng vào đội ngũ cán bộ; đào tạo sĩ quan dự bị gọi vào phục vụ tại ngũ; tuyển dụng quân nhân chuyên nghiệp, công nhận và viên chức quốc phòng khi có khiếu nại liên quan đến sức khỏe theo đề nghị cơ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an, đơn vị tuyển dụng, đào tạo sĩ quan dự bị. Hội đồng giám định y khoa Bệnh viện quân y 103 giám định cho các đơn vị từ Quân khu 4 trở ra phía Bắc; Hội đồng giám định y khoa Bệnh viện quân y 175 giám định cho các đơn vị từ Quân khu 5 trở vào phía Nam.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Hồ sơ đề nghị giám định bao gồm: Đơn đề nghị của cá nhân (theo </w:t>
      </w:r>
      <w:bookmarkStart w:id="99" w:name="bieumau_ms_8_pl_5_4"/>
      <w:r w:rsidRPr="00FC009D">
        <w:rPr>
          <w:rFonts w:ascii="Arial" w:eastAsia="Times New Roman" w:hAnsi="Arial" w:cs="Arial"/>
          <w:color w:val="000000"/>
          <w:sz w:val="20"/>
          <w:szCs w:val="20"/>
          <w:lang w:val="vi-VN"/>
        </w:rPr>
        <w:t>Mẫu 8 Phụ lục V</w:t>
      </w:r>
      <w:bookmarkEnd w:id="99"/>
      <w:r w:rsidRPr="00FC009D">
        <w:rPr>
          <w:rFonts w:ascii="Arial" w:eastAsia="Times New Roman" w:hAnsi="Arial" w:cs="Arial"/>
          <w:color w:val="000000"/>
          <w:sz w:val="20"/>
          <w:szCs w:val="20"/>
          <w:lang w:val="vi-VN"/>
        </w:rPr>
        <w:t> ban hành kèm theo Thông tư này); văn bản đề nghị giám định của cơ quan, đơn vị tuyển </w:t>
      </w:r>
      <w:r w:rsidRPr="00FC009D">
        <w:rPr>
          <w:rFonts w:ascii="Arial" w:eastAsia="Times New Roman" w:hAnsi="Arial" w:cs="Arial"/>
          <w:color w:val="000000"/>
          <w:sz w:val="20"/>
          <w:szCs w:val="20"/>
        </w:rPr>
        <w:t>d</w:t>
      </w:r>
      <w:r w:rsidRPr="00FC009D">
        <w:rPr>
          <w:rFonts w:ascii="Arial" w:eastAsia="Times New Roman" w:hAnsi="Arial" w:cs="Arial"/>
          <w:color w:val="000000"/>
          <w:sz w:val="20"/>
          <w:szCs w:val="20"/>
          <w:lang w:val="vi-VN"/>
        </w:rPr>
        <w:t>ụng đào tạo sĩ quan dự bị; bản sao hợp lệ hồ sơ khám phúc tra sức khỏe tại bệnh viện quân 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Kết luận giám định phải xác định rõ tình trạng bệnh tật và phân loại sức khỏe theo Mục I, Mục </w:t>
      </w:r>
      <w:r w:rsidRPr="00FC009D">
        <w:rPr>
          <w:rFonts w:ascii="Arial" w:eastAsia="Times New Roman" w:hAnsi="Arial" w:cs="Arial"/>
          <w:color w:val="000000"/>
          <w:sz w:val="20"/>
          <w:szCs w:val="20"/>
        </w:rPr>
        <w:t>II </w:t>
      </w:r>
      <w:bookmarkStart w:id="100" w:name="bieumau_pl_1_7"/>
      <w:r w:rsidRPr="00FC009D">
        <w:rPr>
          <w:rFonts w:ascii="Arial" w:eastAsia="Times New Roman" w:hAnsi="Arial" w:cs="Arial"/>
          <w:color w:val="000000"/>
          <w:sz w:val="20"/>
          <w:szCs w:val="20"/>
          <w:lang w:val="vi-VN"/>
        </w:rPr>
        <w:t>Phụ lục I</w:t>
      </w:r>
      <w:bookmarkEnd w:id="100"/>
      <w:r w:rsidRPr="00FC009D">
        <w:rPr>
          <w:rFonts w:ascii="Arial" w:eastAsia="Times New Roman" w:hAnsi="Arial" w:cs="Arial"/>
          <w:color w:val="000000"/>
          <w:sz w:val="20"/>
          <w:szCs w:val="20"/>
          <w:lang w:val="vi-VN"/>
        </w:rPr>
        <w:t> ban hành kèm theo Thông tư này. Trong thời gian 15 ngày, tính từ ngày nhận đủ hồ sơ hợp lệ, Hội đồng giám định y khoa phải có kết luận giám định sức khỏe và gửi hồ sơ, kết quả giám định cho cơ quan, đơn vị tuyển dụng, đào tạo sĩ quan dự bị; tổng hợp báo cáo theo </w:t>
      </w:r>
      <w:bookmarkStart w:id="101" w:name="bieumau_ms_2m_pl_6_2"/>
      <w:r w:rsidRPr="00FC009D">
        <w:rPr>
          <w:rFonts w:ascii="Arial" w:eastAsia="Times New Roman" w:hAnsi="Arial" w:cs="Arial"/>
          <w:color w:val="000000"/>
          <w:sz w:val="20"/>
          <w:szCs w:val="20"/>
          <w:lang w:val="vi-VN"/>
        </w:rPr>
        <w:t>Mẫu 2m Phụ lục VI</w:t>
      </w:r>
      <w:bookmarkEnd w:id="101"/>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Quyết định của Hội đồng giám định y khoa Bệnh viện quân y 103 và Hội đồng giám định y khoa Bệnh viện quân y</w:t>
      </w:r>
      <w:r w:rsidRPr="00FC009D">
        <w:rPr>
          <w:rFonts w:ascii="Arial" w:eastAsia="Times New Roman" w:hAnsi="Arial" w:cs="Arial"/>
          <w:color w:val="000000"/>
          <w:sz w:val="20"/>
          <w:szCs w:val="20"/>
        </w:rPr>
        <w:t> 1</w:t>
      </w:r>
      <w:r w:rsidRPr="00FC009D">
        <w:rPr>
          <w:rFonts w:ascii="Arial" w:eastAsia="Times New Roman" w:hAnsi="Arial" w:cs="Arial"/>
          <w:color w:val="000000"/>
          <w:sz w:val="20"/>
          <w:szCs w:val="20"/>
          <w:lang w:val="vi-VN"/>
        </w:rPr>
        <w:t>75 là kết luận cuối cùng về khiếu nại sức khỏe cho các trường hợp tuyển dụng vào đội ngũ cán bộ; đào tạo sĩ quan dự bị gọi vào phục vụ tại ngũ; tuyển dụng quân nhân chuyên nghiệp, công nhân và viên chức quốc ph</w:t>
      </w:r>
      <w:r w:rsidRPr="00FC009D">
        <w:rPr>
          <w:rFonts w:ascii="Arial" w:eastAsia="Times New Roman" w:hAnsi="Arial" w:cs="Arial"/>
          <w:color w:val="000000"/>
          <w:sz w:val="20"/>
          <w:szCs w:val="20"/>
        </w:rPr>
        <w:t>ò</w:t>
      </w:r>
      <w:r w:rsidRPr="00FC009D">
        <w:rPr>
          <w:rFonts w:ascii="Arial" w:eastAsia="Times New Roman" w:hAnsi="Arial" w:cs="Arial"/>
          <w:color w:val="000000"/>
          <w:sz w:val="20"/>
          <w:szCs w:val="20"/>
          <w:lang w:val="vi-VN"/>
        </w:rPr>
        <w:t>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2" w:name="muc_5_3"/>
      <w:r w:rsidRPr="00FC009D">
        <w:rPr>
          <w:rFonts w:ascii="Arial" w:eastAsia="Times New Roman" w:hAnsi="Arial" w:cs="Arial"/>
          <w:b/>
          <w:bCs/>
          <w:color w:val="000000"/>
          <w:sz w:val="20"/>
          <w:szCs w:val="20"/>
          <w:lang w:val="vi-VN"/>
        </w:rPr>
        <w:t>Mục 5: KINH PHÍ KHÁM SỨC KHỎE</w:t>
      </w:r>
      <w:bookmarkEnd w:id="102"/>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3" w:name="dieu_21"/>
      <w:r w:rsidRPr="00FC009D">
        <w:rPr>
          <w:rFonts w:ascii="Arial" w:eastAsia="Times New Roman" w:hAnsi="Arial" w:cs="Arial"/>
          <w:b/>
          <w:bCs/>
          <w:color w:val="000000"/>
          <w:sz w:val="20"/>
          <w:szCs w:val="20"/>
          <w:lang w:val="vi-VN"/>
        </w:rPr>
        <w:t>Điều 21. Định mức vật tư tiêu hao và chi phí thực hiện khám sức khỏe</w:t>
      </w:r>
      <w:bookmarkEnd w:id="103"/>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Định mức vật tư tiêu hao và chi phí cho hoạt động khám sức khỏe thực hiện nghĩa vụ quân sự, tuyển sinh quân sự, quân nhân dự bị; khám sức khỏ</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 trong tuyển dụng vào đội ngũ cán bộ, đào tạo sĩ quan dự bị gọi vào phục vụ tại ngũ, tuyển dụng quân nhân chuyên nghiệp, công nhân và viên chức quốc phòng được thực hiện theo quy định tại </w:t>
      </w:r>
      <w:bookmarkStart w:id="104" w:name="bieumau_pl_2"/>
      <w:r w:rsidRPr="00FC009D">
        <w:rPr>
          <w:rFonts w:ascii="Arial" w:eastAsia="Times New Roman" w:hAnsi="Arial" w:cs="Arial"/>
          <w:color w:val="000000"/>
          <w:sz w:val="20"/>
          <w:szCs w:val="20"/>
          <w:lang w:val="vi-VN"/>
        </w:rPr>
        <w:t>Phụ lục II</w:t>
      </w:r>
      <w:bookmarkEnd w:id="104"/>
      <w:r w:rsidRPr="00FC009D">
        <w:rPr>
          <w:rFonts w:ascii="Arial" w:eastAsia="Times New Roman" w:hAnsi="Arial" w:cs="Arial"/>
          <w:color w:val="000000"/>
          <w:sz w:val="20"/>
          <w:szCs w:val="20"/>
          <w:lang w:val="vi-VN"/>
        </w:rPr>
        <w:t> ban hành kèm theo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5" w:name="dieu_22"/>
      <w:r w:rsidRPr="00FC009D">
        <w:rPr>
          <w:rFonts w:ascii="Arial" w:eastAsia="Times New Roman" w:hAnsi="Arial" w:cs="Arial"/>
          <w:b/>
          <w:bCs/>
          <w:color w:val="000000"/>
          <w:sz w:val="20"/>
          <w:szCs w:val="20"/>
          <w:lang w:val="vi-VN"/>
        </w:rPr>
        <w:t>Điều 22. Nguồn kinh phí bảo đảm</w:t>
      </w:r>
      <w:bookmarkEnd w:id="105"/>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Kinh phí bảo đảm hoạt động khám sức khỏe nghĩa vụ quân sự ở địa phương, kiểm tra s</w:t>
      </w:r>
      <w:r w:rsidRPr="00FC009D">
        <w:rPr>
          <w:rFonts w:ascii="Arial" w:eastAsia="Times New Roman" w:hAnsi="Arial" w:cs="Arial"/>
          <w:color w:val="000000"/>
          <w:sz w:val="20"/>
          <w:szCs w:val="20"/>
        </w:rPr>
        <w:t>ứ</w:t>
      </w:r>
      <w:r w:rsidRPr="00FC009D">
        <w:rPr>
          <w:rFonts w:ascii="Arial" w:eastAsia="Times New Roman" w:hAnsi="Arial" w:cs="Arial"/>
          <w:color w:val="000000"/>
          <w:sz w:val="20"/>
          <w:szCs w:val="20"/>
          <w:lang w:val="vi-VN"/>
        </w:rPr>
        <w:t>c khỏe quân nhân dự bị thực hiện theo quy định tại </w:t>
      </w:r>
      <w:bookmarkStart w:id="106" w:name="dc_2"/>
      <w:r w:rsidRPr="00FC009D">
        <w:rPr>
          <w:rFonts w:ascii="Arial" w:eastAsia="Times New Roman" w:hAnsi="Arial" w:cs="Arial"/>
          <w:color w:val="000000"/>
          <w:sz w:val="20"/>
          <w:szCs w:val="20"/>
          <w:lang w:val="vi-VN"/>
        </w:rPr>
        <w:t>Điều 53 Luật Nghĩa vụ quân sự năm 2015</w:t>
      </w:r>
      <w:bookmarkEnd w:id="106"/>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Kinh phí bảo đảm hoạt động khám phúc tra, giám định sau phúc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a sức khỏe nghĩa vụ qu</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sự; khám s</w:t>
      </w:r>
      <w:r w:rsidRPr="00FC009D">
        <w:rPr>
          <w:rFonts w:ascii="Arial" w:eastAsia="Times New Roman" w:hAnsi="Arial" w:cs="Arial"/>
          <w:color w:val="000000"/>
          <w:sz w:val="20"/>
          <w:szCs w:val="20"/>
        </w:rPr>
        <w:t>ơ</w:t>
      </w:r>
      <w:r w:rsidRPr="00FC009D">
        <w:rPr>
          <w:rFonts w:ascii="Arial" w:eastAsia="Times New Roman" w:hAnsi="Arial" w:cs="Arial"/>
          <w:color w:val="000000"/>
          <w:sz w:val="20"/>
          <w:szCs w:val="20"/>
          <w:lang w:val="vi-VN"/>
        </w:rPr>
        <w:t xml:space="preserve"> tuyển và khám sức khỏe tuyển sinh quân sự; khám phúc tra, giám định sức khỏe trong tuyển dụng vào đội ngũ cán bộ, đào tạo sĩ quan dự bị gọi vào phục vụ tại ngũ, tuyển dụng quân </w:t>
      </w:r>
      <w:r w:rsidRPr="00FC009D">
        <w:rPr>
          <w:rFonts w:ascii="Arial" w:eastAsia="Times New Roman" w:hAnsi="Arial" w:cs="Arial"/>
          <w:color w:val="000000"/>
          <w:sz w:val="20"/>
          <w:szCs w:val="20"/>
          <w:lang w:val="vi-VN"/>
        </w:rPr>
        <w:lastRenderedPageBreak/>
        <w:t>nhân chuyên nghiệp, công nhân và viên chức quốc phòng do ngân sách nhà n</w:t>
      </w:r>
      <w:r w:rsidRPr="00FC009D">
        <w:rPr>
          <w:rFonts w:ascii="Arial" w:eastAsia="Times New Roman" w:hAnsi="Arial" w:cs="Arial"/>
          <w:color w:val="000000"/>
          <w:sz w:val="20"/>
          <w:szCs w:val="20"/>
        </w:rPr>
        <w:t>ư</w:t>
      </w:r>
      <w:r w:rsidRPr="00FC009D">
        <w:rPr>
          <w:rFonts w:ascii="Arial" w:eastAsia="Times New Roman" w:hAnsi="Arial" w:cs="Arial"/>
          <w:color w:val="000000"/>
          <w:sz w:val="20"/>
          <w:szCs w:val="20"/>
          <w:lang w:val="vi-VN"/>
        </w:rPr>
        <w:t>ớc chi thường xuyên ch</w:t>
      </w:r>
      <w:r w:rsidRPr="00FC009D">
        <w:rPr>
          <w:rFonts w:ascii="Arial" w:eastAsia="Times New Roman" w:hAnsi="Arial" w:cs="Arial"/>
          <w:color w:val="000000"/>
          <w:sz w:val="20"/>
          <w:szCs w:val="20"/>
        </w:rPr>
        <w:t>o</w:t>
      </w:r>
      <w:r w:rsidRPr="00FC009D">
        <w:rPr>
          <w:rFonts w:ascii="Arial" w:eastAsia="Times New Roman" w:hAnsi="Arial" w:cs="Arial"/>
          <w:color w:val="000000"/>
          <w:sz w:val="20"/>
          <w:szCs w:val="20"/>
          <w:lang w:val="vi-VN"/>
        </w:rPr>
        <w:t> quốc phòng bảo đảm. Hạch toán vào Mục 7000; Tiểu mục 7001; Tiết mục 10 (Thuốc và b</w:t>
      </w:r>
      <w:r w:rsidRPr="00FC009D">
        <w:rPr>
          <w:rFonts w:ascii="Arial" w:eastAsia="Times New Roman" w:hAnsi="Arial" w:cs="Arial"/>
          <w:color w:val="000000"/>
          <w:sz w:val="20"/>
          <w:szCs w:val="20"/>
        </w:rPr>
        <w:t>ô</w:t>
      </w:r>
      <w:r w:rsidRPr="00FC009D">
        <w:rPr>
          <w:rFonts w:ascii="Arial" w:eastAsia="Times New Roman" w:hAnsi="Arial" w:cs="Arial"/>
          <w:color w:val="000000"/>
          <w:sz w:val="20"/>
          <w:szCs w:val="20"/>
          <w:lang w:val="vi-VN"/>
        </w:rPr>
        <w:t>ng băng), Tiết mục 30 (Dụng cụ), Tiết mục 90 (khác); Ngành 53.</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7" w:name="chuong_4"/>
      <w:r w:rsidRPr="00FC009D">
        <w:rPr>
          <w:rFonts w:ascii="Arial" w:eastAsia="Times New Roman" w:hAnsi="Arial" w:cs="Arial"/>
          <w:b/>
          <w:bCs/>
          <w:color w:val="000000"/>
          <w:sz w:val="20"/>
          <w:szCs w:val="20"/>
        </w:rPr>
        <w:t>Chương IV</w:t>
      </w:r>
      <w:bookmarkEnd w:id="107"/>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08" w:name="chuong_4_name"/>
      <w:r w:rsidRPr="00FC009D">
        <w:rPr>
          <w:rFonts w:ascii="Arial" w:eastAsia="Times New Roman" w:hAnsi="Arial" w:cs="Arial"/>
          <w:b/>
          <w:bCs/>
          <w:color w:val="000000"/>
          <w:sz w:val="18"/>
          <w:szCs w:val="18"/>
        </w:rPr>
        <w:t>TRÁCH NHIỆM CỦA CÁC CƠ QUAN, ĐƠN VỊ TRỰC THUỘC BỘ QUỐC PHÒNG</w:t>
      </w:r>
      <w:bookmarkEnd w:id="108"/>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09" w:name="dieu_23"/>
      <w:r w:rsidRPr="00FC009D">
        <w:rPr>
          <w:rFonts w:ascii="Arial" w:eastAsia="Times New Roman" w:hAnsi="Arial" w:cs="Arial"/>
          <w:b/>
          <w:bCs/>
          <w:color w:val="000000"/>
          <w:sz w:val="20"/>
          <w:szCs w:val="20"/>
          <w:lang w:val="vi-VN"/>
        </w:rPr>
        <w:t>Điều 23. Bộ Tổng Tham mưu</w:t>
      </w:r>
      <w:bookmarkEnd w:id="109"/>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Phối hợp với Bộ Y tế chỉ đạo cơ quan quân sự các cấp phối hợp cơ quan y tế địa phương lập kế hoạch và triển khai khám sức khỏe thực hiện nghĩa vụ quân sự theo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Giao Cục Quân lực, Cục Nhà trường, Cục Dân quân tự vệ chỉ đạo, hướng dẫn các cơ quan, đơn vị tổ chức thực hiện quy định về tiêu chuẩn sức khỏe, khám sức khỏe thực hiện nghĩa vụ quân sự; tuyển sinh quân sự; tuyển dụng quân nhân chuyên nghiệp, công nhân và viên chức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10" w:name="dieu_24"/>
      <w:r w:rsidRPr="00FC009D">
        <w:rPr>
          <w:rFonts w:ascii="Arial" w:eastAsia="Times New Roman" w:hAnsi="Arial" w:cs="Arial"/>
          <w:b/>
          <w:bCs/>
          <w:color w:val="000000"/>
          <w:sz w:val="20"/>
          <w:szCs w:val="20"/>
          <w:lang w:val="vi-VN"/>
        </w:rPr>
        <w:t>Điều 24. Tổng cục Chính trị</w:t>
      </w:r>
      <w:bookmarkEnd w:id="110"/>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Giao Cục Cán bộ chỉ đạo, hướng dẫn các cơ quan, đơn vị tổ chức thực hiện quy định về tiêu chuẩn sức khỏe, khám sức khỏe tuyển sinh quân sự, tuyển dụng vào đội ngũ cán bộ, đào tạo sĩ quan dự bị gọi vào phục vụ tại ngũ.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Giao Cục Tuyên huấn chỉ đạo, hướng dẫn các cơ quan, đơn vị tổ chức thực hiện công tác tuyên truyền sâu rộng về tiêu chuẩn sức khỏe và khám sức khỏe cho các đối tượng thuộc phạm vi quản lý của Bộ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11" w:name="dieu_25"/>
      <w:r w:rsidRPr="00FC009D">
        <w:rPr>
          <w:rFonts w:ascii="Arial" w:eastAsia="Times New Roman" w:hAnsi="Arial" w:cs="Arial"/>
          <w:b/>
          <w:bCs/>
          <w:color w:val="000000"/>
          <w:sz w:val="20"/>
          <w:szCs w:val="20"/>
          <w:lang w:val="vi-VN"/>
        </w:rPr>
        <w:t>Điều 25. Tổng cục Hậu cần</w:t>
      </w:r>
      <w:bookmarkEnd w:id="111"/>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Chủ trì, phối hợp với các cơ quan, đơn vị Tham mưu với Bộ tr</w:t>
      </w:r>
      <w:r w:rsidRPr="00FC009D">
        <w:rPr>
          <w:rFonts w:ascii="Arial" w:eastAsia="Times New Roman" w:hAnsi="Arial" w:cs="Arial"/>
          <w:color w:val="000000"/>
          <w:sz w:val="20"/>
          <w:szCs w:val="20"/>
        </w:rPr>
        <w:t>ư</w:t>
      </w:r>
      <w:r w:rsidRPr="00FC009D">
        <w:rPr>
          <w:rFonts w:ascii="Arial" w:eastAsia="Times New Roman" w:hAnsi="Arial" w:cs="Arial"/>
          <w:color w:val="000000"/>
          <w:sz w:val="20"/>
          <w:szCs w:val="20"/>
          <w:lang w:val="vi-VN"/>
        </w:rPr>
        <w:t>ởng Bộ Quốc phòng sửa đổi, bổ sung hoặc thay thế tiêu chuẩn sức khỏe và khám sức khỏe cho các đối tượng thuộc phạm vi quản lý của Bộ Quốc phòng nếu trong quá trình triển khai Thông tư này gặp các khó khăn, vướng mắc cần giải quyết.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Chỉ đạo Cục Quân 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Hướng dẫn các cơ quan, đơn vị tổ chức thực hiện quy định về tiêu chuẩn sức khỏe, triển khai khám sức khỏe, khám phúc tra sức khỏe, giám định sức khỏe toàn quân;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Theo dõi, kiểm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a việc thực hiện tiêu chuẩn sức khỏe, khám sức khỏe, khám phúc tra sức khỏe, giám định sức khỏe ở các cơ quan, đ</w:t>
      </w:r>
      <w:r w:rsidRPr="00FC009D">
        <w:rPr>
          <w:rFonts w:ascii="Arial" w:eastAsia="Times New Roman" w:hAnsi="Arial" w:cs="Arial"/>
          <w:color w:val="000000"/>
          <w:sz w:val="20"/>
          <w:szCs w:val="20"/>
        </w:rPr>
        <w:t>ơ</w:t>
      </w:r>
      <w:r w:rsidRPr="00FC009D">
        <w:rPr>
          <w:rFonts w:ascii="Arial" w:eastAsia="Times New Roman" w:hAnsi="Arial" w:cs="Arial"/>
          <w:color w:val="000000"/>
          <w:sz w:val="20"/>
          <w:szCs w:val="20"/>
          <w:lang w:val="vi-VN"/>
        </w:rPr>
        <w:t>n vị quân y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ong công tác quản lý sức khỏe đối với quân nhân, công chức quốc phòng, công nhân và viên chức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Sơ kết, t</w:t>
      </w:r>
      <w:r w:rsidRPr="00FC009D">
        <w:rPr>
          <w:rFonts w:ascii="Arial" w:eastAsia="Times New Roman" w:hAnsi="Arial" w:cs="Arial"/>
          <w:color w:val="000000"/>
          <w:sz w:val="20"/>
          <w:szCs w:val="20"/>
        </w:rPr>
        <w:t>ổn</w:t>
      </w:r>
      <w:r w:rsidRPr="00FC009D">
        <w:rPr>
          <w:rFonts w:ascii="Arial" w:eastAsia="Times New Roman" w:hAnsi="Arial" w:cs="Arial"/>
          <w:color w:val="000000"/>
          <w:sz w:val="20"/>
          <w:szCs w:val="20"/>
          <w:lang w:val="vi-VN"/>
        </w:rPr>
        <w:t>g kết tình hình thực hiện khám sức khỏe cho các đối tượng - thuộc phạm vi quản lý của Bộ Quốc phòng và kịp thời báo cáo c</w:t>
      </w:r>
      <w:r w:rsidRPr="00FC009D">
        <w:rPr>
          <w:rFonts w:ascii="Arial" w:eastAsia="Times New Roman" w:hAnsi="Arial" w:cs="Arial"/>
          <w:color w:val="000000"/>
          <w:sz w:val="20"/>
          <w:szCs w:val="20"/>
        </w:rPr>
        <w:t>áo</w:t>
      </w:r>
      <w:r w:rsidRPr="00FC009D">
        <w:rPr>
          <w:rFonts w:ascii="Arial" w:eastAsia="Times New Roman" w:hAnsi="Arial" w:cs="Arial"/>
          <w:color w:val="000000"/>
          <w:sz w:val="20"/>
          <w:szCs w:val="20"/>
          <w:lang w:val="vi-VN"/>
        </w:rPr>
        <w:t> khó khăn, vướng mắc phát sinh trong quá trình thực hiện, đề xuất phương </w:t>
      </w:r>
      <w:r w:rsidRPr="00FC009D">
        <w:rPr>
          <w:rFonts w:ascii="Arial" w:eastAsia="Times New Roman" w:hAnsi="Arial" w:cs="Arial"/>
          <w:color w:val="000000"/>
          <w:sz w:val="20"/>
          <w:szCs w:val="20"/>
        </w:rPr>
        <w:t>á</w:t>
      </w:r>
      <w:r w:rsidRPr="00FC009D">
        <w:rPr>
          <w:rFonts w:ascii="Arial" w:eastAsia="Times New Roman" w:hAnsi="Arial" w:cs="Arial"/>
          <w:color w:val="000000"/>
          <w:sz w:val="20"/>
          <w:szCs w:val="20"/>
          <w:lang w:val="vi-VN"/>
        </w:rPr>
        <w:t>n giải quyết.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12" w:name="dieu_26"/>
      <w:r w:rsidRPr="00FC009D">
        <w:rPr>
          <w:rFonts w:ascii="Arial" w:eastAsia="Times New Roman" w:hAnsi="Arial" w:cs="Arial"/>
          <w:b/>
          <w:bCs/>
          <w:color w:val="000000"/>
          <w:sz w:val="20"/>
          <w:szCs w:val="20"/>
          <w:lang w:val="vi-VN"/>
        </w:rPr>
        <w:t>Điều 26. Các Quân khu và Bộ Tư lệnh Thủ đô Hà Nội</w:t>
      </w:r>
      <w:bookmarkEnd w:id="112"/>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Chỉ đạo Bộ Chỉ huy quân sự cấp tỉnh tham mưu cho Ủy ban nhân dâ</w:t>
      </w:r>
      <w:r w:rsidRPr="00FC009D">
        <w:rPr>
          <w:rFonts w:ascii="Arial" w:eastAsia="Times New Roman" w:hAnsi="Arial" w:cs="Arial"/>
          <w:color w:val="000000"/>
          <w:sz w:val="20"/>
          <w:szCs w:val="20"/>
        </w:rPr>
        <w:t>n </w:t>
      </w:r>
      <w:r w:rsidRPr="00FC009D">
        <w:rPr>
          <w:rFonts w:ascii="Arial" w:eastAsia="Times New Roman" w:hAnsi="Arial" w:cs="Arial"/>
          <w:color w:val="000000"/>
          <w:sz w:val="20"/>
          <w:szCs w:val="20"/>
          <w:lang w:val="vi-VN"/>
        </w:rPr>
        <w:t>cấp tỉnh chỉ đạo Sở Y tế và Ủy ban nhân dân cấp huyện, Ủy ban nhân dân cấp xã tổ chức khám sức khỏe thực hiện nghĩa vụ quân sự, khám sơ tuyển sức khỏe tuyển sinh quân sự, kiểm tra sức khỏe quân nhân dự bị theo quy định tại các </w:t>
      </w:r>
      <w:bookmarkStart w:id="113" w:name="tc_22"/>
      <w:r w:rsidRPr="00FC009D">
        <w:rPr>
          <w:rFonts w:ascii="Arial" w:eastAsia="Times New Roman" w:hAnsi="Arial" w:cs="Arial"/>
          <w:color w:val="0000FF"/>
          <w:sz w:val="20"/>
          <w:szCs w:val="20"/>
          <w:lang w:val="vi-VN"/>
        </w:rPr>
        <w:t>Điều 7, 8, 9</w:t>
      </w:r>
      <w:bookmarkEnd w:id="113"/>
      <w:r w:rsidRPr="00FC009D">
        <w:rPr>
          <w:rFonts w:ascii="Arial" w:eastAsia="Times New Roman" w:hAnsi="Arial" w:cs="Arial"/>
          <w:color w:val="000000"/>
          <w:sz w:val="20"/>
          <w:szCs w:val="20"/>
          <w:lang w:val="vi-VN"/>
        </w:rPr>
        <w:t>, </w:t>
      </w:r>
      <w:bookmarkStart w:id="114" w:name="tc_23"/>
      <w:r w:rsidRPr="00FC009D">
        <w:rPr>
          <w:rFonts w:ascii="Arial" w:eastAsia="Times New Roman" w:hAnsi="Arial" w:cs="Arial"/>
          <w:color w:val="0000FF"/>
          <w:sz w:val="20"/>
          <w:szCs w:val="20"/>
          <w:lang w:val="vi-VN"/>
        </w:rPr>
        <w:t>13, 14, 15 và 16 Thông tư này</w:t>
      </w:r>
      <w:bookmarkEnd w:id="114"/>
      <w:r w:rsidRPr="00FC009D">
        <w:rPr>
          <w:rFonts w:ascii="Arial" w:eastAsia="Times New Roman" w:hAnsi="Arial" w:cs="Arial"/>
          <w:color w:val="000000"/>
          <w:sz w:val="20"/>
          <w:szCs w:val="20"/>
          <w:lang w:val="vi-VN"/>
        </w:rPr>
        <w:t> và hướng dẫn của Cục Quân y/TCHC.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Giao Bộ Chỉ huy quân sự cấp tỉnh phối hợp với Sở Y tế</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a) Phối hợp Hội đồng giám định y khoa cấp tỉnh tổ chức giám định sức khỏe nghĩa vụ quân sự, tuyển sinh quân sự theo quy định tại </w:t>
      </w:r>
      <w:bookmarkStart w:id="115" w:name="tc_24"/>
      <w:r w:rsidRPr="00FC009D">
        <w:rPr>
          <w:rFonts w:ascii="Arial" w:eastAsia="Times New Roman" w:hAnsi="Arial" w:cs="Arial"/>
          <w:color w:val="0000FF"/>
          <w:sz w:val="20"/>
          <w:szCs w:val="20"/>
          <w:lang w:val="vi-VN"/>
        </w:rPr>
        <w:t>Điều 10, Điều 18 Thông tư này</w:t>
      </w:r>
      <w:bookmarkEnd w:id="115"/>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 Chỉ đạo Ban Chỉ huy quân sự cấp huyện phối hợp cơ quan y t</w:t>
      </w:r>
      <w:r w:rsidRPr="00FC009D">
        <w:rPr>
          <w:rFonts w:ascii="Arial" w:eastAsia="Times New Roman" w:hAnsi="Arial" w:cs="Arial"/>
          <w:color w:val="000000"/>
          <w:sz w:val="20"/>
          <w:szCs w:val="20"/>
        </w:rPr>
        <w:t>ế</w:t>
      </w:r>
      <w:r w:rsidRPr="00FC009D">
        <w:rPr>
          <w:rFonts w:ascii="Arial" w:eastAsia="Times New Roman" w:hAnsi="Arial" w:cs="Arial"/>
          <w:color w:val="000000"/>
          <w:sz w:val="20"/>
          <w:szCs w:val="20"/>
          <w:lang w:val="vi-VN"/>
        </w:rPr>
        <w:t> cùng cấp triển khai khám sức khỏe thực hiện nghĩa vụ quân sự, khám sơ tuyển sức khỏe tuyển sinh quân sự theo quy định tại các </w:t>
      </w:r>
      <w:bookmarkStart w:id="116" w:name="tc_25"/>
      <w:r w:rsidRPr="00FC009D">
        <w:rPr>
          <w:rFonts w:ascii="Arial" w:eastAsia="Times New Roman" w:hAnsi="Arial" w:cs="Arial"/>
          <w:color w:val="0000FF"/>
          <w:sz w:val="20"/>
          <w:szCs w:val="20"/>
          <w:lang w:val="vi-VN"/>
        </w:rPr>
        <w:t>Điều 7, 8, 9</w:t>
      </w:r>
      <w:bookmarkEnd w:id="116"/>
      <w:r w:rsidRPr="00FC009D">
        <w:rPr>
          <w:rFonts w:ascii="Arial" w:eastAsia="Times New Roman" w:hAnsi="Arial" w:cs="Arial"/>
          <w:color w:val="000000"/>
          <w:sz w:val="20"/>
          <w:szCs w:val="20"/>
          <w:lang w:val="vi-VN"/>
        </w:rPr>
        <w:t>, </w:t>
      </w:r>
      <w:bookmarkStart w:id="117" w:name="tc_26"/>
      <w:r w:rsidRPr="00FC009D">
        <w:rPr>
          <w:rFonts w:ascii="Arial" w:eastAsia="Times New Roman" w:hAnsi="Arial" w:cs="Arial"/>
          <w:color w:val="0000FF"/>
          <w:sz w:val="20"/>
          <w:szCs w:val="20"/>
          <w:lang w:val="vi-VN"/>
        </w:rPr>
        <w:t>13 và 16 Thông tư này</w:t>
      </w:r>
      <w:bookmarkEnd w:id="117"/>
      <w:r w:rsidRPr="00FC009D">
        <w:rPr>
          <w:rFonts w:ascii="Arial" w:eastAsia="Times New Roman" w:hAnsi="Arial" w:cs="Arial"/>
          <w:color w:val="000000"/>
          <w:sz w:val="20"/>
          <w:szCs w:val="20"/>
          <w:lang w:val="vi-VN"/>
        </w:rPr>
        <w:t> và hướng dẫn của Cục Quân y/TCHC; quản lý, kiểm tra sức khỏe quân nhân dự bị theo quy định tại </w:t>
      </w:r>
      <w:bookmarkStart w:id="118" w:name="tc_27"/>
      <w:r w:rsidRPr="00FC009D">
        <w:rPr>
          <w:rFonts w:ascii="Arial" w:eastAsia="Times New Roman" w:hAnsi="Arial" w:cs="Arial"/>
          <w:color w:val="0000FF"/>
          <w:sz w:val="20"/>
          <w:szCs w:val="20"/>
          <w:lang w:val="vi-VN"/>
        </w:rPr>
        <w:t>Điều 14, Điều 15 Thông tư này</w:t>
      </w:r>
      <w:bookmarkEnd w:id="118"/>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 Chỉ đạo Ban Chỉ huy quân sự cấp xã phối hợp với cơ quan y tế cùng cấp tổ chức sơ tuyển sức khỏe thực hiện nghĩa vụ quân sự theo quy định tại </w:t>
      </w:r>
      <w:bookmarkStart w:id="119" w:name="tc_28"/>
      <w:r w:rsidRPr="00FC009D">
        <w:rPr>
          <w:rFonts w:ascii="Arial" w:eastAsia="Times New Roman" w:hAnsi="Arial" w:cs="Arial"/>
          <w:color w:val="0000FF"/>
          <w:sz w:val="20"/>
          <w:szCs w:val="20"/>
          <w:lang w:val="vi-VN"/>
        </w:rPr>
        <w:t>Điều 7, Điều 13 Thông tư này</w:t>
      </w:r>
      <w:bookmarkEnd w:id="119"/>
      <w:r w:rsidRPr="00FC009D">
        <w:rPr>
          <w:rFonts w:ascii="Arial" w:eastAsia="Times New Roman" w:hAnsi="Arial" w:cs="Arial"/>
          <w:color w:val="000000"/>
          <w:sz w:val="20"/>
          <w:szCs w:val="20"/>
          <w:lang w:val="vi-VN"/>
        </w:rPr>
        <w:t>; quản lý, kiểm tra sức khỏe quân nhân dự bị theo quy định tại </w:t>
      </w:r>
      <w:bookmarkStart w:id="120" w:name="tc_29"/>
      <w:r w:rsidRPr="00FC009D">
        <w:rPr>
          <w:rFonts w:ascii="Arial" w:eastAsia="Times New Roman" w:hAnsi="Arial" w:cs="Arial"/>
          <w:color w:val="0000FF"/>
          <w:sz w:val="20"/>
          <w:szCs w:val="20"/>
          <w:lang w:val="vi-VN"/>
        </w:rPr>
        <w:t>Điều 14, Điều 15 Thông tư này</w:t>
      </w:r>
      <w:bookmarkEnd w:id="120"/>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Chỉ đạo đơn vị nh</w:t>
      </w:r>
      <w:r w:rsidRPr="00FC009D">
        <w:rPr>
          <w:rFonts w:ascii="Arial" w:eastAsia="Times New Roman" w:hAnsi="Arial" w:cs="Arial"/>
          <w:color w:val="000000"/>
          <w:sz w:val="20"/>
          <w:szCs w:val="20"/>
        </w:rPr>
        <w:t>ậ</w:t>
      </w:r>
      <w:r w:rsidRPr="00FC009D">
        <w:rPr>
          <w:rFonts w:ascii="Arial" w:eastAsia="Times New Roman" w:hAnsi="Arial" w:cs="Arial"/>
          <w:color w:val="000000"/>
          <w:sz w:val="20"/>
          <w:szCs w:val="20"/>
          <w:lang w:val="vi-VN"/>
        </w:rPr>
        <w:t>n quân tổ chức khám phúc tra sức khỏe, giám định sau khám phúc </w:t>
      </w:r>
      <w:r w:rsidRPr="00FC009D">
        <w:rPr>
          <w:rFonts w:ascii="Arial" w:eastAsia="Times New Roman" w:hAnsi="Arial" w:cs="Arial"/>
          <w:color w:val="000000"/>
          <w:sz w:val="20"/>
          <w:szCs w:val="20"/>
        </w:rPr>
        <w:t>tra</w:t>
      </w:r>
      <w:r w:rsidRPr="00FC009D">
        <w:rPr>
          <w:rFonts w:ascii="Arial" w:eastAsia="Times New Roman" w:hAnsi="Arial" w:cs="Arial"/>
          <w:color w:val="000000"/>
          <w:sz w:val="20"/>
          <w:szCs w:val="20"/>
          <w:lang w:val="vi-VN"/>
        </w:rPr>
        <w:t> sức khỏe thực hiện nghĩa vụ quân sự theo quy định tại </w:t>
      </w:r>
      <w:bookmarkStart w:id="121" w:name="tc_30"/>
      <w:r w:rsidRPr="00FC009D">
        <w:rPr>
          <w:rFonts w:ascii="Arial" w:eastAsia="Times New Roman" w:hAnsi="Arial" w:cs="Arial"/>
          <w:color w:val="0000FF"/>
          <w:sz w:val="20"/>
          <w:szCs w:val="20"/>
          <w:lang w:val="vi-VN"/>
        </w:rPr>
        <w:t>Điều 11, Điều 12 Thông tư này</w:t>
      </w:r>
      <w:bookmarkEnd w:id="121"/>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4. Chỉ đạo Bộ Tham mưu, Cục Chính trị phối hợp Cục Hậu cần - Kỹ thuật tổ chức khám phúc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 xml:space="preserve">a sức khỏe, giám định sức khỏe tuyển dụng vào đội ngũ cán bộ; đào tạo sĩ quan dự bị gọi vào phục </w:t>
      </w:r>
      <w:r w:rsidRPr="00FC009D">
        <w:rPr>
          <w:rFonts w:ascii="Arial" w:eastAsia="Times New Roman" w:hAnsi="Arial" w:cs="Arial"/>
          <w:color w:val="000000"/>
          <w:sz w:val="20"/>
          <w:szCs w:val="20"/>
          <w:lang w:val="vi-VN"/>
        </w:rPr>
        <w:lastRenderedPageBreak/>
        <w:t>vụ tại ngũ; tuyển dụng quân nhân chuyên nghiệp, công nhân </w:t>
      </w:r>
      <w:r w:rsidRPr="00FC009D">
        <w:rPr>
          <w:rFonts w:ascii="Arial" w:eastAsia="Times New Roman" w:hAnsi="Arial" w:cs="Arial"/>
          <w:color w:val="000000"/>
          <w:sz w:val="20"/>
          <w:szCs w:val="20"/>
        </w:rPr>
        <w:t>v</w:t>
      </w:r>
      <w:r w:rsidRPr="00FC009D">
        <w:rPr>
          <w:rFonts w:ascii="Arial" w:eastAsia="Times New Roman" w:hAnsi="Arial" w:cs="Arial"/>
          <w:color w:val="000000"/>
          <w:sz w:val="20"/>
          <w:szCs w:val="20"/>
          <w:lang w:val="vi-VN"/>
        </w:rPr>
        <w:t>à viên chức quốc phòng theo quy định tại </w:t>
      </w:r>
      <w:bookmarkStart w:id="122" w:name="tc_31"/>
      <w:r w:rsidRPr="00FC009D">
        <w:rPr>
          <w:rFonts w:ascii="Arial" w:eastAsia="Times New Roman" w:hAnsi="Arial" w:cs="Arial"/>
          <w:color w:val="0000FF"/>
          <w:sz w:val="20"/>
          <w:szCs w:val="20"/>
          <w:lang w:val="vi-VN"/>
        </w:rPr>
        <w:t>Điều 19, Điều 20 Thông tư này</w:t>
      </w:r>
      <w:bookmarkEnd w:id="122"/>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23" w:name="dieu_27"/>
      <w:r w:rsidRPr="00FC009D">
        <w:rPr>
          <w:rFonts w:ascii="Arial" w:eastAsia="Times New Roman" w:hAnsi="Arial" w:cs="Arial"/>
          <w:b/>
          <w:bCs/>
          <w:color w:val="000000"/>
          <w:sz w:val="20"/>
          <w:szCs w:val="20"/>
          <w:lang w:val="vi-VN"/>
        </w:rPr>
        <w:t>Điều 27. Các cơ quan, đơn vị khác trực thuộc Bộ Quốc phòng</w:t>
      </w:r>
      <w:bookmarkEnd w:id="123"/>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Chỉ đạo, hướng dẫn, kiểm tra đơn vị nhận quân thuộc quyền thực hiện khám phúc tra sức khỏe, giám định sức khỏe theo quy định tại </w:t>
      </w:r>
      <w:bookmarkStart w:id="124" w:name="tc_32"/>
      <w:r w:rsidRPr="00FC009D">
        <w:rPr>
          <w:rFonts w:ascii="Arial" w:eastAsia="Times New Roman" w:hAnsi="Arial" w:cs="Arial"/>
          <w:color w:val="0000FF"/>
          <w:sz w:val="20"/>
          <w:szCs w:val="20"/>
          <w:lang w:val="vi-VN"/>
        </w:rPr>
        <w:t>Điều 11, Điều 12 Thông tư này</w:t>
      </w:r>
      <w:bookmarkEnd w:id="124"/>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Phối hợp với bệnh viện quân y tổ chức khám phúc tra sức khỏe đối với đối tượng tuyển dụng, đào tạo sĩ quan dự bị gọi vào phục vụ tại ngũ; khám sức khỏe đối với thí sinh trúng tuyển tuyển sinh quân sự; giải qu</w:t>
      </w:r>
      <w:r w:rsidRPr="00FC009D">
        <w:rPr>
          <w:rFonts w:ascii="Arial" w:eastAsia="Times New Roman" w:hAnsi="Arial" w:cs="Arial"/>
          <w:color w:val="000000"/>
          <w:sz w:val="20"/>
          <w:szCs w:val="20"/>
        </w:rPr>
        <w:t>y</w:t>
      </w:r>
      <w:r w:rsidRPr="00FC009D">
        <w:rPr>
          <w:rFonts w:ascii="Arial" w:eastAsia="Times New Roman" w:hAnsi="Arial" w:cs="Arial"/>
          <w:color w:val="000000"/>
          <w:sz w:val="20"/>
          <w:szCs w:val="20"/>
          <w:lang w:val="vi-VN"/>
        </w:rPr>
        <w:t>ết giám định sức khỏe đối với trường hợp khiếu nại về sức khỏe theo quy định tại các </w:t>
      </w:r>
      <w:bookmarkStart w:id="125" w:name="tc_33"/>
      <w:r w:rsidRPr="00FC009D">
        <w:rPr>
          <w:rFonts w:ascii="Arial" w:eastAsia="Times New Roman" w:hAnsi="Arial" w:cs="Arial"/>
          <w:color w:val="0000FF"/>
          <w:sz w:val="20"/>
          <w:szCs w:val="20"/>
          <w:lang w:val="vi-VN"/>
        </w:rPr>
        <w:t>Điều 17, 18,19 và 20 Thông tư này</w:t>
      </w:r>
      <w:bookmarkEnd w:id="125"/>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26" w:name="dieu_28"/>
      <w:r w:rsidRPr="00FC009D">
        <w:rPr>
          <w:rFonts w:ascii="Arial" w:eastAsia="Times New Roman" w:hAnsi="Arial" w:cs="Arial"/>
          <w:b/>
          <w:bCs/>
          <w:color w:val="000000"/>
          <w:sz w:val="20"/>
          <w:szCs w:val="20"/>
          <w:lang w:val="vi-VN"/>
        </w:rPr>
        <w:t>Điều 28. Các học viện, trường trong Quân đội</w:t>
      </w:r>
      <w:bookmarkEnd w:id="126"/>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Phối hợp với bệnh viện quân y tổ chức khám sức khỏe, giám định sức khỏe tuyển sinh quân sự cho th</w:t>
      </w:r>
      <w:r w:rsidRPr="00FC009D">
        <w:rPr>
          <w:rFonts w:ascii="Arial" w:eastAsia="Times New Roman" w:hAnsi="Arial" w:cs="Arial"/>
          <w:color w:val="000000"/>
          <w:sz w:val="20"/>
          <w:szCs w:val="20"/>
        </w:rPr>
        <w:t>í </w:t>
      </w:r>
      <w:r w:rsidRPr="00FC009D">
        <w:rPr>
          <w:rFonts w:ascii="Arial" w:eastAsia="Times New Roman" w:hAnsi="Arial" w:cs="Arial"/>
          <w:color w:val="000000"/>
          <w:sz w:val="20"/>
          <w:szCs w:val="20"/>
          <w:lang w:val="vi-VN"/>
        </w:rPr>
        <w:t>sinh trúng tuyển theo quy định tại </w:t>
      </w:r>
      <w:bookmarkStart w:id="127" w:name="tc_34"/>
      <w:r w:rsidRPr="00FC009D">
        <w:rPr>
          <w:rFonts w:ascii="Arial" w:eastAsia="Times New Roman" w:hAnsi="Arial" w:cs="Arial"/>
          <w:color w:val="0000FF"/>
          <w:sz w:val="20"/>
          <w:szCs w:val="20"/>
          <w:lang w:val="vi-VN"/>
        </w:rPr>
        <w:t>Điều 17, Điều 18 Thông tư này</w:t>
      </w:r>
      <w:bookmarkEnd w:id="127"/>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Đối với các trường hợp không đủ sức khỏe t</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yển sinh quân sự, Hội đồng tuyển sinh quân sự các trường trong Quân đội giải quyết loại trả theo quy định của Bộ Quốc phòng, không để ảnh hưởng đến quyền lợi của thí sinh.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28" w:name="dieu_29"/>
      <w:r w:rsidRPr="00FC009D">
        <w:rPr>
          <w:rFonts w:ascii="Arial" w:eastAsia="Times New Roman" w:hAnsi="Arial" w:cs="Arial"/>
          <w:b/>
          <w:bCs/>
          <w:color w:val="000000"/>
          <w:sz w:val="20"/>
          <w:szCs w:val="20"/>
          <w:lang w:val="vi-VN"/>
        </w:rPr>
        <w:t>Điều 29. Các bệnh viện quân y</w:t>
      </w:r>
      <w:bookmarkEnd w:id="128"/>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Tổ chức, thực hiện khám sức khỏe cho các đối tượng thuộc phạm vi quản lý của Bộ Quốc phòng theo quy định tại các </w:t>
      </w:r>
      <w:bookmarkStart w:id="129" w:name="tc_35"/>
      <w:r w:rsidRPr="00FC009D">
        <w:rPr>
          <w:rFonts w:ascii="Arial" w:eastAsia="Times New Roman" w:hAnsi="Arial" w:cs="Arial"/>
          <w:color w:val="0000FF"/>
          <w:sz w:val="20"/>
          <w:szCs w:val="20"/>
          <w:lang w:val="vi-VN"/>
        </w:rPr>
        <w:t>Điều 11, 12, 16</w:t>
      </w:r>
      <w:bookmarkEnd w:id="129"/>
      <w:r w:rsidRPr="00FC009D">
        <w:rPr>
          <w:rFonts w:ascii="Arial" w:eastAsia="Times New Roman" w:hAnsi="Arial" w:cs="Arial"/>
          <w:color w:val="000000"/>
          <w:sz w:val="20"/>
          <w:szCs w:val="20"/>
          <w:lang w:val="vi-VN"/>
        </w:rPr>
        <w:t>, </w:t>
      </w:r>
      <w:bookmarkStart w:id="130" w:name="tc_36"/>
      <w:r w:rsidRPr="00FC009D">
        <w:rPr>
          <w:rFonts w:ascii="Arial" w:eastAsia="Times New Roman" w:hAnsi="Arial" w:cs="Arial"/>
          <w:color w:val="0000FF"/>
          <w:sz w:val="20"/>
          <w:szCs w:val="20"/>
          <w:lang w:val="vi-VN"/>
        </w:rPr>
        <w:t>17, 18, 19 và 20 Thông tư này</w:t>
      </w:r>
      <w:bookmarkEnd w:id="130"/>
      <w:r w:rsidRPr="00FC009D">
        <w:rPr>
          <w:rFonts w:ascii="Arial" w:eastAsia="Times New Roman" w:hAnsi="Arial" w:cs="Arial"/>
          <w:color w:val="000000"/>
          <w:sz w:val="20"/>
          <w:szCs w:val="20"/>
          <w:lang w:val="vi-VN"/>
        </w:rPr>
        <w:t> và hướng dẫn, phân công nhiệm vụ của Cục Quân y/TCHC.</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Bệnh viện quân y 103, Bệnh viện quân y 175 tổ chức, thực hiện giám định sau khám phúc tra sức khỏe thực hiện nghĩa vụ quân sự quy định tại </w:t>
      </w:r>
      <w:bookmarkStart w:id="131" w:name="tc_37"/>
      <w:r w:rsidRPr="00FC009D">
        <w:rPr>
          <w:rFonts w:ascii="Arial" w:eastAsia="Times New Roman" w:hAnsi="Arial" w:cs="Arial"/>
          <w:color w:val="0000FF"/>
          <w:sz w:val="20"/>
          <w:szCs w:val="20"/>
          <w:lang w:val="vi-VN"/>
        </w:rPr>
        <w:t>Điều 12</w:t>
      </w:r>
      <w:bookmarkEnd w:id="131"/>
      <w:r w:rsidRPr="00FC009D">
        <w:rPr>
          <w:rFonts w:ascii="Arial" w:eastAsia="Times New Roman" w:hAnsi="Arial" w:cs="Arial"/>
          <w:color w:val="000000"/>
          <w:sz w:val="20"/>
          <w:szCs w:val="20"/>
          <w:lang w:val="vi-VN"/>
        </w:rPr>
        <w:t>; giám định sức khỏe tuyển sinh quân sự quy định tại </w:t>
      </w:r>
      <w:bookmarkStart w:id="132" w:name="tc_38"/>
      <w:r w:rsidRPr="00FC009D">
        <w:rPr>
          <w:rFonts w:ascii="Arial" w:eastAsia="Times New Roman" w:hAnsi="Arial" w:cs="Arial"/>
          <w:color w:val="0000FF"/>
          <w:sz w:val="20"/>
          <w:szCs w:val="20"/>
          <w:lang w:val="vi-VN"/>
        </w:rPr>
        <w:t>Điều 18</w:t>
      </w:r>
      <w:bookmarkEnd w:id="132"/>
      <w:r w:rsidRPr="00FC009D">
        <w:rPr>
          <w:rFonts w:ascii="Arial" w:eastAsia="Times New Roman" w:hAnsi="Arial" w:cs="Arial"/>
          <w:color w:val="000000"/>
          <w:sz w:val="20"/>
          <w:szCs w:val="20"/>
          <w:lang w:val="vi-VN"/>
        </w:rPr>
        <w:t> và giám định sức khỏe tuyển dụng, đào tạo sĩ quan dự bị quy định tại </w:t>
      </w:r>
      <w:bookmarkStart w:id="133" w:name="tc_39"/>
      <w:r w:rsidRPr="00FC009D">
        <w:rPr>
          <w:rFonts w:ascii="Arial" w:eastAsia="Times New Roman" w:hAnsi="Arial" w:cs="Arial"/>
          <w:color w:val="0000FF"/>
          <w:sz w:val="20"/>
          <w:szCs w:val="20"/>
          <w:lang w:val="vi-VN"/>
        </w:rPr>
        <w:t>Điều 20 Thông tư này</w:t>
      </w:r>
      <w:bookmarkEnd w:id="133"/>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3. Hằng năm, lập dự toán kinh phí bảo đảm khám sức khỏe cho các đối tượng theo quy định tại Thông tư này, gửi cơ quan tài chính đơn vị cấp trên trực tiếp cho đến Cục Tài chính/BQP để tổng hợp, báo cáo Bộ Quốc phòng bảo đảm kinh phí; quản lý, sử dụng kinh phí theo quy định hiện hành.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34" w:name="dieu_30"/>
      <w:r w:rsidRPr="00FC009D">
        <w:rPr>
          <w:rFonts w:ascii="Arial" w:eastAsia="Times New Roman" w:hAnsi="Arial" w:cs="Arial"/>
          <w:b/>
          <w:bCs/>
          <w:color w:val="000000"/>
          <w:sz w:val="20"/>
          <w:szCs w:val="20"/>
          <w:lang w:val="vi-VN"/>
        </w:rPr>
        <w:t>Điều 30. Cục Tài chính/Bộ Quốc phòng</w:t>
      </w:r>
      <w:bookmarkEnd w:id="134"/>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Tổng hợp, thẩm định kinh phí khám sức khỏe theo quy định tại </w:t>
      </w:r>
      <w:bookmarkStart w:id="135" w:name="tc_40"/>
      <w:r w:rsidRPr="00FC009D">
        <w:rPr>
          <w:rFonts w:ascii="Arial" w:eastAsia="Times New Roman" w:hAnsi="Arial" w:cs="Arial"/>
          <w:color w:val="0000FF"/>
          <w:sz w:val="20"/>
          <w:szCs w:val="20"/>
          <w:lang w:val="vi-VN"/>
        </w:rPr>
        <w:t>khoản 2 Điều 22 Thông tư này</w:t>
      </w:r>
      <w:bookmarkEnd w:id="135"/>
      <w:r w:rsidRPr="00FC009D">
        <w:rPr>
          <w:rFonts w:ascii="Arial" w:eastAsia="Times New Roman" w:hAnsi="Arial" w:cs="Arial"/>
          <w:color w:val="000000"/>
          <w:sz w:val="20"/>
          <w:szCs w:val="20"/>
          <w:lang w:val="vi-VN"/>
        </w:rPr>
        <w:t>, báo cáo Bộ Quốc phòng bảo đảm cho các cơ quan, đơn vị để quản lý, sử dụng và quyết toán theo quy định của Nhà nước và Bộ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36" w:name="chuong_5"/>
      <w:r w:rsidRPr="00FC009D">
        <w:rPr>
          <w:rFonts w:ascii="Arial" w:eastAsia="Times New Roman" w:hAnsi="Arial" w:cs="Arial"/>
          <w:b/>
          <w:bCs/>
          <w:color w:val="000000"/>
          <w:sz w:val="20"/>
          <w:szCs w:val="20"/>
          <w:lang w:val="vi-VN"/>
        </w:rPr>
        <w:t>Chương V</w:t>
      </w:r>
      <w:bookmarkEnd w:id="136"/>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37" w:name="chuong_5_name"/>
      <w:r w:rsidRPr="00FC009D">
        <w:rPr>
          <w:rFonts w:ascii="Arial" w:eastAsia="Times New Roman" w:hAnsi="Arial" w:cs="Arial"/>
          <w:b/>
          <w:bCs/>
          <w:color w:val="000000"/>
          <w:sz w:val="18"/>
          <w:szCs w:val="18"/>
          <w:lang w:val="vi-VN"/>
        </w:rPr>
        <w:t>ĐIỀU KHOẢN THI HÀNH</w:t>
      </w:r>
      <w:bookmarkEnd w:id="137"/>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38" w:name="dieu_31"/>
      <w:r w:rsidRPr="00FC009D">
        <w:rPr>
          <w:rFonts w:ascii="Arial" w:eastAsia="Times New Roman" w:hAnsi="Arial" w:cs="Arial"/>
          <w:b/>
          <w:bCs/>
          <w:color w:val="000000"/>
          <w:sz w:val="20"/>
          <w:szCs w:val="20"/>
          <w:lang w:val="vi-VN"/>
        </w:rPr>
        <w:t>Điều 31. Tổ chức thi hành</w:t>
      </w:r>
      <w:bookmarkEnd w:id="138"/>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Ban, Bộ, ngành, địa phương phối hợp với Bộ Quốc phòng theo dõi, kiểm tra việc thực hiện Thông tư này. Trong quá trình thực hiện kịp thời phát hiện những vấn đề bất cập để sửa đổi, bổ sung.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Ủy ban nhân dân cấp tỉnh triển kh</w:t>
      </w:r>
      <w:r w:rsidRPr="00FC009D">
        <w:rPr>
          <w:rFonts w:ascii="Arial" w:eastAsia="Times New Roman" w:hAnsi="Arial" w:cs="Arial"/>
          <w:color w:val="000000"/>
          <w:sz w:val="20"/>
          <w:szCs w:val="20"/>
        </w:rPr>
        <w:t>a</w:t>
      </w:r>
      <w:r w:rsidRPr="00FC009D">
        <w:rPr>
          <w:rFonts w:ascii="Arial" w:eastAsia="Times New Roman" w:hAnsi="Arial" w:cs="Arial"/>
          <w:color w:val="000000"/>
          <w:sz w:val="20"/>
          <w:szCs w:val="20"/>
          <w:lang w:val="vi-VN"/>
        </w:rPr>
        <w:t>i thực hiện theo quy định tại </w:t>
      </w:r>
      <w:bookmarkStart w:id="139" w:name="dc_3"/>
      <w:r w:rsidRPr="00FC009D">
        <w:rPr>
          <w:rFonts w:ascii="Arial" w:eastAsia="Times New Roman" w:hAnsi="Arial" w:cs="Arial"/>
          <w:color w:val="000000"/>
          <w:sz w:val="20"/>
          <w:szCs w:val="20"/>
          <w:lang w:val="vi-VN"/>
        </w:rPr>
        <w:t>Điều 58 Luật Nghĩa vụ quân sự năm 2015</w:t>
      </w:r>
      <w:bookmarkEnd w:id="139"/>
      <w:r w:rsidRPr="00FC009D">
        <w:rPr>
          <w:rFonts w:ascii="Arial" w:eastAsia="Times New Roman" w:hAnsi="Arial" w:cs="Arial"/>
          <w:color w:val="000000"/>
          <w:sz w:val="20"/>
          <w:szCs w:val="20"/>
          <w:lang w:val="vi-VN"/>
        </w:rPr>
        <w:t>; chỉ đạo các Sở, Ban, ngành chức năng và địa phương thuộc quyền thực hiện công tác khám sức khỏe thực hiện nghĩa vụ quân sự; khám sơ tuyển sức khỏe tuyển sinh quân sự; kiểm tra sức khỏe q</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ân nhân dự bị; giám định sức khỏe theo quy định tại các </w:t>
      </w:r>
      <w:bookmarkStart w:id="140" w:name="tc_41"/>
      <w:r w:rsidRPr="00FC009D">
        <w:rPr>
          <w:rFonts w:ascii="Arial" w:eastAsia="Times New Roman" w:hAnsi="Arial" w:cs="Arial"/>
          <w:color w:val="0000FF"/>
          <w:sz w:val="20"/>
          <w:szCs w:val="20"/>
          <w:lang w:val="vi-VN"/>
        </w:rPr>
        <w:t>Điều 7, 8, 9</w:t>
      </w:r>
      <w:bookmarkEnd w:id="140"/>
      <w:r w:rsidRPr="00FC009D">
        <w:rPr>
          <w:rFonts w:ascii="Arial" w:eastAsia="Times New Roman" w:hAnsi="Arial" w:cs="Arial"/>
          <w:color w:val="000000"/>
          <w:sz w:val="20"/>
          <w:szCs w:val="20"/>
          <w:lang w:val="vi-VN"/>
        </w:rPr>
        <w:t>, </w:t>
      </w:r>
      <w:bookmarkStart w:id="141" w:name="tc_42"/>
      <w:r w:rsidRPr="00FC009D">
        <w:rPr>
          <w:rFonts w:ascii="Arial" w:eastAsia="Times New Roman" w:hAnsi="Arial" w:cs="Arial"/>
          <w:color w:val="0000FF"/>
          <w:sz w:val="20"/>
          <w:szCs w:val="20"/>
          <w:lang w:val="vi-VN"/>
        </w:rPr>
        <w:t>10, 14, 15</w:t>
      </w:r>
      <w:bookmarkEnd w:id="141"/>
      <w:r w:rsidRPr="00FC009D">
        <w:rPr>
          <w:rFonts w:ascii="Arial" w:eastAsia="Times New Roman" w:hAnsi="Arial" w:cs="Arial"/>
          <w:color w:val="000000"/>
          <w:sz w:val="20"/>
          <w:szCs w:val="20"/>
          <w:lang w:val="vi-VN"/>
        </w:rPr>
        <w:t>, </w:t>
      </w:r>
      <w:bookmarkStart w:id="142" w:name="tc_43"/>
      <w:r w:rsidRPr="00FC009D">
        <w:rPr>
          <w:rFonts w:ascii="Arial" w:eastAsia="Times New Roman" w:hAnsi="Arial" w:cs="Arial"/>
          <w:color w:val="0000FF"/>
          <w:sz w:val="20"/>
          <w:szCs w:val="20"/>
          <w:lang w:val="vi-VN"/>
        </w:rPr>
        <w:t>16, 18, 21 và 22 Thông tư này</w:t>
      </w:r>
      <w:bookmarkEnd w:id="142"/>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43" w:name="dieu_32"/>
      <w:r w:rsidRPr="00FC009D">
        <w:rPr>
          <w:rFonts w:ascii="Arial" w:eastAsia="Times New Roman" w:hAnsi="Arial" w:cs="Arial"/>
          <w:b/>
          <w:bCs/>
          <w:color w:val="000000"/>
          <w:sz w:val="20"/>
          <w:szCs w:val="20"/>
          <w:lang w:val="vi-VN"/>
        </w:rPr>
        <w:t>Điều 32. Điều khoản chuyển tiếp</w:t>
      </w:r>
      <w:bookmarkEnd w:id="143"/>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Kết quả sơ tuyển sức khỏe, khám sức khỏe, khám phúc </w:t>
      </w:r>
      <w:r w:rsidRPr="00FC009D">
        <w:rPr>
          <w:rFonts w:ascii="Arial" w:eastAsia="Times New Roman" w:hAnsi="Arial" w:cs="Arial"/>
          <w:color w:val="000000"/>
          <w:sz w:val="20"/>
          <w:szCs w:val="20"/>
        </w:rPr>
        <w:t>tr</w:t>
      </w:r>
      <w:r w:rsidRPr="00FC009D">
        <w:rPr>
          <w:rFonts w:ascii="Arial" w:eastAsia="Times New Roman" w:hAnsi="Arial" w:cs="Arial"/>
          <w:color w:val="000000"/>
          <w:sz w:val="20"/>
          <w:szCs w:val="20"/>
          <w:lang w:val="vi-VN"/>
        </w:rPr>
        <w:t>a sức khỏe và giám định sức khỏe trước ngày Thông tư này có hiệu lực thì tiếp, tục thực hiện th</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o quy định tại Thông tư liên tịch số </w:t>
      </w:r>
      <w:bookmarkStart w:id="144" w:name="tvpllink_nrmbvrtpgn"/>
      <w:r w:rsidRPr="00FC009D">
        <w:rPr>
          <w:rFonts w:ascii="Arial" w:eastAsia="Times New Roman" w:hAnsi="Arial" w:cs="Arial"/>
          <w:color w:val="000000"/>
          <w:sz w:val="20"/>
          <w:szCs w:val="20"/>
          <w:lang w:val="vi-VN"/>
        </w:rPr>
        <w:fldChar w:fldCharType="begin"/>
      </w:r>
      <w:r w:rsidRPr="00FC009D">
        <w:rPr>
          <w:rFonts w:ascii="Arial" w:eastAsia="Times New Roman" w:hAnsi="Arial" w:cs="Arial"/>
          <w:color w:val="000000"/>
          <w:sz w:val="20"/>
          <w:szCs w:val="20"/>
          <w:lang w:val="vi-VN"/>
        </w:rPr>
        <w:instrText xml:space="preserve"> HYPERLINK "https://thuvienphapluat.vn/van-ban/The-thao-Y-te/Thong-tu-lien-tich-16-2016-TTLT-BYT-BQP-kham-suc-khoe-thuc-hien-nghia-vu-quan-su-320439.aspx" \t "_blank" </w:instrText>
      </w:r>
      <w:r w:rsidRPr="00FC009D">
        <w:rPr>
          <w:rFonts w:ascii="Arial" w:eastAsia="Times New Roman" w:hAnsi="Arial" w:cs="Arial"/>
          <w:color w:val="000000"/>
          <w:sz w:val="20"/>
          <w:szCs w:val="20"/>
          <w:lang w:val="vi-VN"/>
        </w:rPr>
        <w:fldChar w:fldCharType="separate"/>
      </w:r>
      <w:r w:rsidRPr="00FC009D">
        <w:rPr>
          <w:rFonts w:ascii="Arial" w:eastAsia="Times New Roman" w:hAnsi="Arial" w:cs="Arial"/>
          <w:color w:val="0E70C3"/>
          <w:sz w:val="20"/>
          <w:szCs w:val="20"/>
          <w:lang w:val="vi-VN"/>
        </w:rPr>
        <w:t>16/2016/TTLT-BYT-BQP</w:t>
      </w:r>
      <w:r w:rsidRPr="00FC009D">
        <w:rPr>
          <w:rFonts w:ascii="Arial" w:eastAsia="Times New Roman" w:hAnsi="Arial" w:cs="Arial"/>
          <w:color w:val="000000"/>
          <w:sz w:val="20"/>
          <w:szCs w:val="20"/>
          <w:lang w:val="vi-VN"/>
        </w:rPr>
        <w:fldChar w:fldCharType="end"/>
      </w:r>
      <w:bookmarkEnd w:id="144"/>
      <w:r w:rsidRPr="00FC009D">
        <w:rPr>
          <w:rFonts w:ascii="Arial" w:eastAsia="Times New Roman" w:hAnsi="Arial" w:cs="Arial"/>
          <w:color w:val="000000"/>
          <w:sz w:val="20"/>
          <w:szCs w:val="20"/>
          <w:lang w:val="vi-VN"/>
        </w:rPr>
        <w:t> ngày 30 tháng 6 </w:t>
      </w:r>
      <w:r w:rsidRPr="00FC009D">
        <w:rPr>
          <w:rFonts w:ascii="Arial" w:eastAsia="Times New Roman" w:hAnsi="Arial" w:cs="Arial"/>
          <w:color w:val="000000"/>
          <w:sz w:val="20"/>
          <w:szCs w:val="20"/>
        </w:rPr>
        <w:t>năm </w:t>
      </w:r>
      <w:r w:rsidRPr="00FC009D">
        <w:rPr>
          <w:rFonts w:ascii="Arial" w:eastAsia="Times New Roman" w:hAnsi="Arial" w:cs="Arial"/>
          <w:color w:val="000000"/>
          <w:sz w:val="20"/>
          <w:szCs w:val="20"/>
          <w:lang w:val="vi-VN"/>
        </w:rPr>
        <w:t>2016 của B</w:t>
      </w:r>
      <w:r w:rsidRPr="00FC009D">
        <w:rPr>
          <w:rFonts w:ascii="Arial" w:eastAsia="Times New Roman" w:hAnsi="Arial" w:cs="Arial"/>
          <w:color w:val="000000"/>
          <w:sz w:val="20"/>
          <w:szCs w:val="20"/>
        </w:rPr>
        <w:t>ộ Y</w:t>
      </w:r>
      <w:r w:rsidRPr="00FC009D">
        <w:rPr>
          <w:rFonts w:ascii="Arial" w:eastAsia="Times New Roman" w:hAnsi="Arial" w:cs="Arial"/>
          <w:color w:val="000000"/>
          <w:sz w:val="20"/>
          <w:szCs w:val="20"/>
          <w:lang w:val="vi-VN"/>
        </w:rPr>
        <w:t> tế - Bộ Quốc phòng quy định việc khám sức khỏe</w:t>
      </w:r>
      <w:r w:rsidRPr="00FC009D">
        <w:rPr>
          <w:rFonts w:ascii="Arial" w:eastAsia="Times New Roman" w:hAnsi="Arial" w:cs="Arial"/>
          <w:color w:val="000000"/>
          <w:sz w:val="20"/>
          <w:szCs w:val="20"/>
        </w:rPr>
        <w:t> t</w:t>
      </w:r>
      <w:r w:rsidRPr="00FC009D">
        <w:rPr>
          <w:rFonts w:ascii="Arial" w:eastAsia="Times New Roman" w:hAnsi="Arial" w:cs="Arial"/>
          <w:color w:val="000000"/>
          <w:sz w:val="20"/>
          <w:szCs w:val="20"/>
          <w:lang w:val="vi-VN"/>
        </w:rPr>
        <w:t>hực hiện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Việc sơ tuyển sức khỏe, khám sức khỏe, khám phúc tra sức khỏe và giám định sức khỏe sau ngày Thông tư này có hiệu lực thì thực hiện theo quy định tại Thông tư này.</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45" w:name="dieu_33"/>
      <w:r w:rsidRPr="00FC009D">
        <w:rPr>
          <w:rFonts w:ascii="Arial" w:eastAsia="Times New Roman" w:hAnsi="Arial" w:cs="Arial"/>
          <w:b/>
          <w:bCs/>
          <w:color w:val="000000"/>
          <w:sz w:val="20"/>
          <w:szCs w:val="20"/>
          <w:lang w:val="vi-VN"/>
        </w:rPr>
        <w:t>Điều 33. Hiệu lực thi hành</w:t>
      </w:r>
      <w:bookmarkEnd w:id="145"/>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1. Thông tư này có hiệu lực thi hành kể từ ngày 0</w:t>
      </w:r>
      <w:r w:rsidRPr="00FC009D">
        <w:rPr>
          <w:rFonts w:ascii="Arial" w:eastAsia="Times New Roman" w:hAnsi="Arial" w:cs="Arial"/>
          <w:color w:val="000000"/>
          <w:sz w:val="20"/>
          <w:szCs w:val="20"/>
        </w:rPr>
        <w:t>1</w:t>
      </w:r>
      <w:r w:rsidRPr="00FC009D">
        <w:rPr>
          <w:rFonts w:ascii="Arial" w:eastAsia="Times New Roman" w:hAnsi="Arial" w:cs="Arial"/>
          <w:color w:val="000000"/>
          <w:sz w:val="20"/>
          <w:szCs w:val="20"/>
          <w:lang w:val="vi-VN"/>
        </w:rPr>
        <w:t> tháng</w:t>
      </w:r>
      <w:r w:rsidRPr="00FC009D">
        <w:rPr>
          <w:rFonts w:ascii="Arial" w:eastAsia="Times New Roman" w:hAnsi="Arial" w:cs="Arial"/>
          <w:color w:val="000000"/>
          <w:sz w:val="20"/>
          <w:szCs w:val="20"/>
        </w:rPr>
        <w:t> 01 </w:t>
      </w:r>
      <w:r w:rsidRPr="00FC009D">
        <w:rPr>
          <w:rFonts w:ascii="Arial" w:eastAsia="Times New Roman" w:hAnsi="Arial" w:cs="Arial"/>
          <w:color w:val="000000"/>
          <w:sz w:val="20"/>
          <w:szCs w:val="20"/>
          <w:lang w:val="vi-VN"/>
        </w:rPr>
        <w:t>năm 2024.</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2. Thông tư liên tịch số </w:t>
      </w:r>
      <w:bookmarkStart w:id="146" w:name="tvpllink_nrmbvrtpgn_1"/>
      <w:r w:rsidRPr="00FC009D">
        <w:rPr>
          <w:rFonts w:ascii="Arial" w:eastAsia="Times New Roman" w:hAnsi="Arial" w:cs="Arial"/>
          <w:color w:val="000000"/>
          <w:sz w:val="20"/>
          <w:szCs w:val="20"/>
          <w:lang w:val="vi-VN"/>
        </w:rPr>
        <w:fldChar w:fldCharType="begin"/>
      </w:r>
      <w:r w:rsidRPr="00FC009D">
        <w:rPr>
          <w:rFonts w:ascii="Arial" w:eastAsia="Times New Roman" w:hAnsi="Arial" w:cs="Arial"/>
          <w:color w:val="000000"/>
          <w:sz w:val="20"/>
          <w:szCs w:val="20"/>
          <w:lang w:val="vi-VN"/>
        </w:rPr>
        <w:instrText xml:space="preserve"> HYPERLINK "https://thuvienphapluat.vn/van-ban/The-thao-Y-te/Thong-tu-lien-tich-16-2016-TTLT-BYT-BQP-kham-suc-khoe-thuc-hien-nghia-vu-quan-su-320439.aspx" \t "_blank" </w:instrText>
      </w:r>
      <w:r w:rsidRPr="00FC009D">
        <w:rPr>
          <w:rFonts w:ascii="Arial" w:eastAsia="Times New Roman" w:hAnsi="Arial" w:cs="Arial"/>
          <w:color w:val="000000"/>
          <w:sz w:val="20"/>
          <w:szCs w:val="20"/>
          <w:lang w:val="vi-VN"/>
        </w:rPr>
        <w:fldChar w:fldCharType="separate"/>
      </w:r>
      <w:r w:rsidRPr="00FC009D">
        <w:rPr>
          <w:rFonts w:ascii="Arial" w:eastAsia="Times New Roman" w:hAnsi="Arial" w:cs="Arial"/>
          <w:color w:val="0E70C3"/>
          <w:sz w:val="20"/>
          <w:szCs w:val="20"/>
          <w:lang w:val="vi-VN"/>
        </w:rPr>
        <w:t>16/2016/TTLT-BYT-BQP</w:t>
      </w:r>
      <w:r w:rsidRPr="00FC009D">
        <w:rPr>
          <w:rFonts w:ascii="Arial" w:eastAsia="Times New Roman" w:hAnsi="Arial" w:cs="Arial"/>
          <w:color w:val="000000"/>
          <w:sz w:val="20"/>
          <w:szCs w:val="20"/>
          <w:lang w:val="vi-VN"/>
        </w:rPr>
        <w:fldChar w:fldCharType="end"/>
      </w:r>
      <w:bookmarkEnd w:id="146"/>
      <w:r w:rsidRPr="00FC009D">
        <w:rPr>
          <w:rFonts w:ascii="Arial" w:eastAsia="Times New Roman" w:hAnsi="Arial" w:cs="Arial"/>
          <w:color w:val="000000"/>
          <w:sz w:val="20"/>
          <w:szCs w:val="20"/>
          <w:lang w:val="vi-VN"/>
        </w:rPr>
        <w:t> ngày 30 tháng 6 năm 2016 của Bộ Y tế - Bộ Quốc phòng quy định việc khám sức khỏe thực hiện nghĩa vụ quân sự hết hiệu lực kể từ ngày Thông tư này có hiệu lực thi hành.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47" w:name="dieu_34"/>
      <w:r w:rsidRPr="00FC009D">
        <w:rPr>
          <w:rFonts w:ascii="Arial" w:eastAsia="Times New Roman" w:hAnsi="Arial" w:cs="Arial"/>
          <w:b/>
          <w:bCs/>
          <w:color w:val="000000"/>
          <w:sz w:val="20"/>
          <w:szCs w:val="20"/>
          <w:lang w:val="vi-VN"/>
        </w:rPr>
        <w:t>Điều 34. Trách nhiệm thi hành</w:t>
      </w:r>
      <w:bookmarkEnd w:id="147"/>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Tổng Tham mưu trưởng; Chủ nhiệm Tổng cục Chính trị; Chủ nhiệm Tổng cục Hậu cần; Chủ tịch UBND các tỉnh, thành phố trực thuộc Trung ương; Thủ trưởng các cơ quan, đơn vị và cá nhân có liên quan chịu trách nhiệm thi hành Thông tư này./</w:t>
      </w:r>
      <w:r w:rsidRPr="00FC009D">
        <w:rPr>
          <w:rFonts w:ascii="Arial" w:eastAsia="Times New Roman" w:hAnsi="Arial" w:cs="Arial"/>
          <w:color w:val="000000"/>
          <w:sz w:val="20"/>
          <w:szCs w:val="20"/>
        </w:rPr>
        <w:t>.</w:t>
      </w:r>
    </w:p>
    <w:tbl>
      <w:tblPr>
        <w:tblW w:w="0" w:type="auto"/>
        <w:tblCellSpacing w:w="0" w:type="dxa"/>
        <w:tblCellMar>
          <w:left w:w="0" w:type="dxa"/>
          <w:right w:w="0" w:type="dxa"/>
        </w:tblCellMar>
        <w:tblLook w:val="04A0" w:firstRow="1" w:lastRow="0" w:firstColumn="1" w:lastColumn="0" w:noHBand="0" w:noVBand="1"/>
      </w:tblPr>
      <w:tblGrid>
        <w:gridCol w:w="4419"/>
        <w:gridCol w:w="4418"/>
      </w:tblGrid>
      <w:tr w:rsidR="00FC009D" w:rsidRPr="00FC009D" w:rsidTr="00FC009D">
        <w:trPr>
          <w:tblCellSpacing w:w="0" w:type="dxa"/>
        </w:trPr>
        <w:tc>
          <w:tcPr>
            <w:tcW w:w="4428" w:type="dxa"/>
            <w:tcMar>
              <w:top w:w="0" w:type="dxa"/>
              <w:left w:w="108" w:type="dxa"/>
              <w:bottom w:w="0" w:type="dxa"/>
              <w:right w:w="108" w:type="dxa"/>
            </w:tcMa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16"/>
                <w:szCs w:val="16"/>
                <w:lang w:val="vi-VN"/>
              </w:rPr>
              <w:t>- Lãnh đạo Bộ Quốc phòng;</w:t>
            </w:r>
            <w:r w:rsidRPr="00FC009D">
              <w:rPr>
                <w:rFonts w:ascii="Arial" w:eastAsia="Times New Roman" w:hAnsi="Arial" w:cs="Arial"/>
                <w:sz w:val="16"/>
                <w:szCs w:val="16"/>
                <w:lang w:val="vi-VN"/>
              </w:rPr>
              <w:br/>
              <w:t>- Văn phòng Chính phủ;</w:t>
            </w:r>
            <w:r w:rsidRPr="00FC009D">
              <w:rPr>
                <w:rFonts w:ascii="Arial" w:eastAsia="Times New Roman" w:hAnsi="Arial" w:cs="Arial"/>
                <w:sz w:val="16"/>
                <w:szCs w:val="16"/>
                <w:lang w:val="vi-VN"/>
              </w:rPr>
              <w:br/>
              <w:t>- Bộ Y tế; Bộ Tư pháp;</w:t>
            </w:r>
            <w:r w:rsidRPr="00FC009D">
              <w:rPr>
                <w:rFonts w:ascii="Arial" w:eastAsia="Times New Roman" w:hAnsi="Arial" w:cs="Arial"/>
                <w:sz w:val="16"/>
                <w:szCs w:val="16"/>
                <w:lang w:val="vi-VN"/>
              </w:rPr>
              <w:br/>
              <w:t>- Các cơ quan, đơn vị trực thuộc BQP;</w:t>
            </w:r>
            <w:r w:rsidRPr="00FC009D">
              <w:rPr>
                <w:rFonts w:ascii="Arial" w:eastAsia="Times New Roman" w:hAnsi="Arial" w:cs="Arial"/>
                <w:sz w:val="16"/>
                <w:szCs w:val="16"/>
                <w:lang w:val="vi-VN"/>
              </w:rPr>
              <w:br/>
              <w:t>- UBND tỉnh, thành phố trực thuộc Trung ương;</w:t>
            </w:r>
            <w:r w:rsidRPr="00FC009D">
              <w:rPr>
                <w:rFonts w:ascii="Arial" w:eastAsia="Times New Roman" w:hAnsi="Arial" w:cs="Arial"/>
                <w:sz w:val="16"/>
                <w:szCs w:val="16"/>
              </w:rPr>
              <w:br/>
            </w:r>
            <w:r w:rsidRPr="00FC009D">
              <w:rPr>
                <w:rFonts w:ascii="Arial" w:eastAsia="Times New Roman" w:hAnsi="Arial" w:cs="Arial"/>
                <w:sz w:val="16"/>
                <w:szCs w:val="16"/>
                <w:lang w:val="vi-VN"/>
              </w:rPr>
              <w:t>- Cục KTVB/B</w:t>
            </w:r>
            <w:r w:rsidRPr="00FC009D">
              <w:rPr>
                <w:rFonts w:ascii="Arial" w:eastAsia="Times New Roman" w:hAnsi="Arial" w:cs="Arial"/>
                <w:sz w:val="16"/>
                <w:szCs w:val="16"/>
              </w:rPr>
              <w:t>ộ</w:t>
            </w:r>
            <w:r w:rsidRPr="00FC009D">
              <w:rPr>
                <w:rFonts w:ascii="Arial" w:eastAsia="Times New Roman" w:hAnsi="Arial" w:cs="Arial"/>
                <w:sz w:val="16"/>
                <w:szCs w:val="16"/>
                <w:lang w:val="vi-VN"/>
              </w:rPr>
              <w:t> T</w:t>
            </w:r>
            <w:r w:rsidRPr="00FC009D">
              <w:rPr>
                <w:rFonts w:ascii="Arial" w:eastAsia="Times New Roman" w:hAnsi="Arial" w:cs="Arial"/>
                <w:sz w:val="16"/>
                <w:szCs w:val="16"/>
              </w:rPr>
              <w:t>ư</w:t>
            </w:r>
            <w:r w:rsidRPr="00FC009D">
              <w:rPr>
                <w:rFonts w:ascii="Arial" w:eastAsia="Times New Roman" w:hAnsi="Arial" w:cs="Arial"/>
                <w:sz w:val="16"/>
                <w:szCs w:val="16"/>
                <w:lang w:val="vi-VN"/>
              </w:rPr>
              <w:t> pháp;</w:t>
            </w:r>
            <w:r w:rsidRPr="00FC009D">
              <w:rPr>
                <w:rFonts w:ascii="Arial" w:eastAsia="Times New Roman" w:hAnsi="Arial" w:cs="Arial"/>
                <w:sz w:val="16"/>
                <w:szCs w:val="16"/>
              </w:rPr>
              <w:br/>
            </w:r>
            <w:r w:rsidRPr="00FC009D">
              <w:rPr>
                <w:rFonts w:ascii="Arial" w:eastAsia="Times New Roman" w:hAnsi="Arial" w:cs="Arial"/>
                <w:sz w:val="16"/>
                <w:szCs w:val="16"/>
                <w:lang w:val="vi-VN"/>
              </w:rPr>
              <w:t>- Vụ Pháp chế BQP;</w:t>
            </w:r>
            <w:r w:rsidRPr="00FC009D">
              <w:rPr>
                <w:rFonts w:ascii="Arial" w:eastAsia="Times New Roman" w:hAnsi="Arial" w:cs="Arial"/>
                <w:sz w:val="16"/>
                <w:szCs w:val="16"/>
                <w:lang w:val="vi-VN"/>
              </w:rPr>
              <w:br/>
              <w:t>- Cục: Quân lực; Nhà trường; Quân huấn; Cán bộ; Tuyên huấn; Dân quân tự vệ; Quân y;</w:t>
            </w:r>
            <w:r w:rsidRPr="00FC009D">
              <w:rPr>
                <w:rFonts w:ascii="Arial" w:eastAsia="Times New Roman" w:hAnsi="Arial" w:cs="Arial"/>
                <w:sz w:val="16"/>
                <w:szCs w:val="16"/>
                <w:lang w:val="vi-VN"/>
              </w:rPr>
              <w:br/>
              <w:t>- Công báo, Cổng TTĐT Chính phủ; Cổng TTĐT BQP;</w:t>
            </w:r>
            <w:r w:rsidRPr="00FC009D">
              <w:rPr>
                <w:rFonts w:ascii="Arial" w:eastAsia="Times New Roman" w:hAnsi="Arial" w:cs="Arial"/>
                <w:sz w:val="16"/>
                <w:szCs w:val="16"/>
                <w:lang w:val="vi-VN"/>
              </w:rPr>
              <w:br/>
              <w:t>- Lưu: VT, NCTH. Hg</w:t>
            </w:r>
            <w:r w:rsidRPr="00FC009D">
              <w:rPr>
                <w:rFonts w:ascii="Arial" w:eastAsia="Times New Roman" w:hAnsi="Arial" w:cs="Arial"/>
                <w:sz w:val="16"/>
                <w:szCs w:val="16"/>
              </w:rPr>
              <w:t>166</w:t>
            </w:r>
            <w:r w:rsidRPr="00FC009D">
              <w:rPr>
                <w:rFonts w:ascii="Arial" w:eastAsia="Times New Roman" w:hAnsi="Arial" w:cs="Arial"/>
                <w:sz w:val="16"/>
                <w:szCs w:val="16"/>
                <w:lang w:val="vi-VN"/>
              </w:rPr>
              <w:t>.</w:t>
            </w:r>
          </w:p>
        </w:tc>
        <w:tc>
          <w:tcPr>
            <w:tcW w:w="442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KT. BỘ TRƯỞNG</w:t>
            </w:r>
            <w:r w:rsidRPr="00FC009D">
              <w:rPr>
                <w:rFonts w:ascii="Arial" w:eastAsia="Times New Roman" w:hAnsi="Arial" w:cs="Arial"/>
                <w:b/>
                <w:bCs/>
                <w:sz w:val="20"/>
                <w:szCs w:val="20"/>
              </w:rPr>
              <w:br/>
              <w:t>THỨ TRƯỞNG</w:t>
            </w:r>
            <w:r w:rsidRPr="00FC009D">
              <w:rPr>
                <w:rFonts w:ascii="Arial" w:eastAsia="Times New Roman" w:hAnsi="Arial" w:cs="Arial"/>
                <w:b/>
                <w:bCs/>
                <w:sz w:val="20"/>
                <w:szCs w:val="20"/>
              </w:rPr>
              <w:br/>
            </w:r>
            <w:r w:rsidRPr="00FC009D">
              <w:rPr>
                <w:rFonts w:ascii="Arial" w:eastAsia="Times New Roman" w:hAnsi="Arial" w:cs="Arial"/>
                <w:b/>
                <w:bCs/>
                <w:sz w:val="20"/>
                <w:szCs w:val="20"/>
              </w:rPr>
              <w:br/>
            </w:r>
            <w:r w:rsidRPr="00FC009D">
              <w:rPr>
                <w:rFonts w:ascii="Arial" w:eastAsia="Times New Roman" w:hAnsi="Arial" w:cs="Arial"/>
                <w:b/>
                <w:bCs/>
                <w:sz w:val="20"/>
                <w:szCs w:val="20"/>
              </w:rPr>
              <w:br/>
            </w:r>
            <w:r w:rsidRPr="00FC009D">
              <w:rPr>
                <w:rFonts w:ascii="Arial" w:eastAsia="Times New Roman" w:hAnsi="Arial" w:cs="Arial"/>
                <w:b/>
                <w:bCs/>
                <w:sz w:val="20"/>
                <w:szCs w:val="20"/>
              </w:rPr>
              <w:br/>
            </w:r>
            <w:r w:rsidRPr="00FC009D">
              <w:rPr>
                <w:rFonts w:ascii="Arial" w:eastAsia="Times New Roman" w:hAnsi="Arial" w:cs="Arial"/>
                <w:b/>
                <w:bCs/>
                <w:sz w:val="20"/>
                <w:szCs w:val="20"/>
              </w:rPr>
              <w:br/>
              <w:t>Thượng tướng Vũ Hải Sản</w:t>
            </w:r>
          </w:p>
        </w:tc>
      </w:tr>
    </w:tbl>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48" w:name="chuong_pl"/>
      <w:r w:rsidRPr="00FC009D">
        <w:rPr>
          <w:rFonts w:ascii="Arial" w:eastAsia="Times New Roman" w:hAnsi="Arial" w:cs="Arial"/>
          <w:b/>
          <w:bCs/>
          <w:sz w:val="18"/>
          <w:szCs w:val="18"/>
        </w:rPr>
        <w:t>PHỤ LỤC I</w:t>
      </w:r>
      <w:bookmarkEnd w:id="148"/>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49" w:name="chuong_pl_name"/>
      <w:r w:rsidRPr="00FC009D">
        <w:rPr>
          <w:rFonts w:ascii="Arial" w:eastAsia="Times New Roman" w:hAnsi="Arial" w:cs="Arial"/>
          <w:sz w:val="20"/>
          <w:szCs w:val="20"/>
        </w:rPr>
        <w:t>PHÂN LOẠI SỨC KHỎE THEO THỂ LỰC, BỆNH, TẬT VÀ CÁC VẤN ĐỀ SỨC KHỎE</w:t>
      </w:r>
      <w:bookmarkEnd w:id="149"/>
      <w:r w:rsidRPr="00FC009D">
        <w:rPr>
          <w:rFonts w:ascii="Arial" w:eastAsia="Times New Roman" w:hAnsi="Arial" w:cs="Arial"/>
          <w:sz w:val="20"/>
          <w:szCs w:val="20"/>
        </w:rPr>
        <w:br/>
      </w:r>
      <w:r w:rsidRPr="00FC009D">
        <w:rPr>
          <w:rFonts w:ascii="Arial" w:eastAsia="Times New Roman" w:hAnsi="Arial" w:cs="Arial"/>
          <w:i/>
          <w:iCs/>
          <w:sz w:val="20"/>
          <w:szCs w:val="20"/>
        </w:rPr>
        <w:t>(Kèm theo Thông tư số 105/2023/TT-BQP ngày 06 tháng 12 năm 2023 của Bộ trưởng Bộ Quốc phòng)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0" w:name="muc_1"/>
      <w:r w:rsidRPr="00FC009D">
        <w:rPr>
          <w:rFonts w:ascii="Arial" w:eastAsia="Times New Roman" w:hAnsi="Arial" w:cs="Arial"/>
          <w:b/>
          <w:bCs/>
          <w:sz w:val="20"/>
          <w:szCs w:val="20"/>
        </w:rPr>
        <w:t>I. TIÊU CHUẨN PHÂN LOẠI THEO THỂ LỰC</w:t>
      </w:r>
      <w:bookmarkEnd w:id="150"/>
    </w:p>
    <w:tbl>
      <w:tblPr>
        <w:tblW w:w="5000" w:type="pct"/>
        <w:tblCellSpacing w:w="0" w:type="dxa"/>
        <w:tblCellMar>
          <w:left w:w="0" w:type="dxa"/>
          <w:right w:w="0" w:type="dxa"/>
        </w:tblCellMar>
        <w:tblLook w:val="04A0" w:firstRow="1" w:lastRow="0" w:firstColumn="1" w:lastColumn="0" w:noHBand="0" w:noVBand="1"/>
      </w:tblPr>
      <w:tblGrid>
        <w:gridCol w:w="1170"/>
        <w:gridCol w:w="1080"/>
        <w:gridCol w:w="1080"/>
        <w:gridCol w:w="1170"/>
        <w:gridCol w:w="1080"/>
        <w:gridCol w:w="1079"/>
        <w:gridCol w:w="2158"/>
      </w:tblGrid>
      <w:tr w:rsidR="00FC009D" w:rsidRPr="00FC009D" w:rsidTr="00FC009D">
        <w:trPr>
          <w:tblCellSpacing w:w="0" w:type="dxa"/>
        </w:trPr>
        <w:tc>
          <w:tcPr>
            <w:tcW w:w="650" w:type="pct"/>
            <w:vMerge w:val="restar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LOẠI SỨC KHỎE</w:t>
            </w:r>
          </w:p>
        </w:tc>
        <w:tc>
          <w:tcPr>
            <w:tcW w:w="1850" w:type="pct"/>
            <w:gridSpan w:val="3"/>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NAM</w:t>
            </w:r>
          </w:p>
        </w:tc>
        <w:tc>
          <w:tcPr>
            <w:tcW w:w="1200" w:type="pct"/>
            <w:gridSpan w:val="2"/>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NỮ</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NAM VÀ NỮ</w:t>
            </w:r>
          </w:p>
        </w:tc>
      </w:tr>
      <w:tr w:rsidR="00FC009D" w:rsidRPr="00FC009D" w:rsidTr="00FC009D">
        <w:trPr>
          <w:tblCellSpacing w:w="0" w:type="dxa"/>
        </w:trPr>
        <w:tc>
          <w:tcPr>
            <w:tcW w:w="0" w:type="auto"/>
            <w:vMerge/>
            <w:tcBorders>
              <w:top w:val="single" w:sz="8" w:space="0" w:color="auto"/>
              <w:left w:val="single" w:sz="8" w:space="0" w:color="auto"/>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Cao đứng (cm)</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Cân nặng (kg)</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Vòng ngực (cm)</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Cao đứng (cm)</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Cân nặng (kg)</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BMI</w:t>
            </w:r>
            <w:r w:rsidRPr="00FC009D">
              <w:rPr>
                <w:rFonts w:ascii="Arial" w:eastAsia="Times New Roman" w:hAnsi="Arial" w:cs="Arial"/>
                <w:b/>
                <w:bCs/>
                <w:sz w:val="20"/>
                <w:szCs w:val="20"/>
              </w:rPr>
              <w:br/>
            </w:r>
            <w:r w:rsidRPr="00FC009D">
              <w:rPr>
                <w:rFonts w:ascii="Arial" w:eastAsia="Times New Roman" w:hAnsi="Arial" w:cs="Arial"/>
                <w:sz w:val="20"/>
                <w:szCs w:val="20"/>
              </w:rPr>
              <w:t>(cân nặng/chiều cao</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w:t>
            </w:r>
          </w:p>
        </w:tc>
      </w:tr>
      <w:tr w:rsidR="00FC009D" w:rsidRPr="00FC009D" w:rsidTr="00FC009D">
        <w:trPr>
          <w:tblCellSpacing w:w="0" w:type="dxa"/>
        </w:trPr>
        <w:tc>
          <w:tcPr>
            <w:tcW w:w="6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163</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51</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81</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154</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48</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18,5 - 24,9</w:t>
            </w:r>
          </w:p>
        </w:tc>
      </w:tr>
      <w:tr w:rsidR="00FC009D" w:rsidRPr="00FC009D" w:rsidTr="00FC009D">
        <w:trPr>
          <w:tblCellSpacing w:w="0" w:type="dxa"/>
        </w:trPr>
        <w:tc>
          <w:tcPr>
            <w:tcW w:w="6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160 -162</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47 - 50</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78 - 80</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152 - 153</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44 - 47</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25 - 26,9</w:t>
            </w:r>
          </w:p>
        </w:tc>
      </w:tr>
      <w:tr w:rsidR="00FC009D" w:rsidRPr="00FC009D" w:rsidTr="00FC009D">
        <w:trPr>
          <w:tblCellSpacing w:w="0" w:type="dxa"/>
        </w:trPr>
        <w:tc>
          <w:tcPr>
            <w:tcW w:w="6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157 -159</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43 - 46</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75 - 77</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150 - 151</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42 - 43</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27 - 29,9</w:t>
            </w:r>
          </w:p>
        </w:tc>
      </w:tr>
      <w:tr w:rsidR="00FC009D" w:rsidRPr="00FC009D" w:rsidTr="00FC009D">
        <w:trPr>
          <w:tblCellSpacing w:w="0" w:type="dxa"/>
        </w:trPr>
        <w:tc>
          <w:tcPr>
            <w:tcW w:w="6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155 -156</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41 - 42</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73 - 74</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148 - 149</w:t>
            </w:r>
          </w:p>
        </w:tc>
        <w:tc>
          <w:tcPr>
            <w:tcW w:w="6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40 - 41</w:t>
            </w:r>
          </w:p>
        </w:tc>
        <w:tc>
          <w:tcPr>
            <w:tcW w:w="12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&lt;18,5 hoặc 30 - 34,9</w:t>
            </w:r>
          </w:p>
        </w:tc>
      </w:tr>
      <w:tr w:rsidR="00FC009D" w:rsidRPr="00FC009D" w:rsidTr="00FC009D">
        <w:trPr>
          <w:tblCellSpacing w:w="0" w:type="dxa"/>
        </w:trPr>
        <w:tc>
          <w:tcPr>
            <w:tcW w:w="6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153 -154</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40</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71 - 72</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147</w:t>
            </w: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38 - 39</w:t>
            </w:r>
          </w:p>
        </w:tc>
        <w:tc>
          <w:tcPr>
            <w:tcW w:w="12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35 - 39,9</w:t>
            </w:r>
          </w:p>
        </w:tc>
      </w:tr>
      <w:tr w:rsidR="00FC009D" w:rsidRPr="00FC009D" w:rsidTr="00FC009D">
        <w:trPr>
          <w:tblCellSpacing w:w="0" w:type="dxa"/>
        </w:trPr>
        <w:tc>
          <w:tcPr>
            <w:tcW w:w="65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60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152</w:t>
            </w:r>
          </w:p>
        </w:tc>
        <w:tc>
          <w:tcPr>
            <w:tcW w:w="60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39</w:t>
            </w:r>
          </w:p>
        </w:tc>
        <w:tc>
          <w:tcPr>
            <w:tcW w:w="60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70</w:t>
            </w:r>
          </w:p>
        </w:tc>
        <w:tc>
          <w:tcPr>
            <w:tcW w:w="60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146</w:t>
            </w:r>
          </w:p>
        </w:tc>
        <w:tc>
          <w:tcPr>
            <w:tcW w:w="600" w:type="pct"/>
            <w:tcBorders>
              <w:top w:val="nil"/>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37</w:t>
            </w:r>
          </w:p>
        </w:tc>
        <w:tc>
          <w:tcPr>
            <w:tcW w:w="12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40</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1" w:name="muc_2"/>
      <w:r w:rsidRPr="00FC009D">
        <w:rPr>
          <w:rFonts w:ascii="Arial" w:eastAsia="Times New Roman" w:hAnsi="Arial" w:cs="Arial"/>
          <w:b/>
          <w:bCs/>
          <w:sz w:val="20"/>
          <w:szCs w:val="20"/>
        </w:rPr>
        <w:t>II. TIÊU CHUẨN PHÂN LOẠI THEO BỆNH TẬT VÀ CÁC VẤN ĐỀ SỨC KHỎE</w:t>
      </w:r>
      <w:bookmarkEnd w:id="151"/>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2" w:name="dieu_1_1"/>
      <w:r w:rsidRPr="00FC009D">
        <w:rPr>
          <w:rFonts w:ascii="Arial" w:eastAsia="Times New Roman" w:hAnsi="Arial" w:cs="Arial"/>
          <w:b/>
          <w:bCs/>
          <w:sz w:val="20"/>
          <w:szCs w:val="20"/>
        </w:rPr>
        <w:t>1. Các bệnh về Mắt</w:t>
      </w:r>
      <w:bookmarkEnd w:id="152"/>
    </w:p>
    <w:tbl>
      <w:tblPr>
        <w:tblW w:w="5000" w:type="pct"/>
        <w:tblCellSpacing w:w="0" w:type="dxa"/>
        <w:tblCellMar>
          <w:left w:w="0" w:type="dxa"/>
          <w:right w:w="0" w:type="dxa"/>
        </w:tblCellMar>
        <w:tblLook w:val="04A0" w:firstRow="1" w:lastRow="0" w:firstColumn="1" w:lastColumn="0" w:noHBand="0" w:noVBand="1"/>
      </w:tblPr>
      <w:tblGrid>
        <w:gridCol w:w="539"/>
        <w:gridCol w:w="2790"/>
        <w:gridCol w:w="4049"/>
        <w:gridCol w:w="1439"/>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gridSpan w:val="2"/>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Thị lực: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Thị lực (không kính):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Thị lực mắt phải</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Tổng thị lực 2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10/10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19/10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10/10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18/10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9/10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17/10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8/10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16/10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6,7/10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13/10 - 15/10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550" w:type="pct"/>
            <w:tcBorders>
              <w:top w:val="nil"/>
              <w:left w:val="nil"/>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1, 2, 3, 4, 5/10</w:t>
            </w:r>
          </w:p>
        </w:tc>
        <w:tc>
          <w:tcPr>
            <w:tcW w:w="22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6/10 - 12/10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Thị lực sau chỉnh kính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Cận thị: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Cận thị dưới - 3D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Cận thị từ - 3D đến dưới - 4D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Cận thị từ - 4D đến dưới - 5D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Cận thị từ - 5D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Cận thị đã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Viễn thị: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Viễn thị dưới + 1,5D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Viễn thị từ + 1,5D đến dưới + 3D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Viễn thị từ + 3D đến dưới + 4D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Viễn thị từ + 4D đến dưới + 5D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Viễn thị đã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Loạn thị: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Sinh lý hoặc &lt; 1D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Loạn thị đã phẫu thuật, hết loạn thị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Mộng thịt: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Mộng thịt độ 1, độ 2</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Mộng thịt độ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Mộng thịt độ 4</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Mộng thịt đã mổ tái phát, gây dính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giác mạc: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Sẹo giác mạc đơn thuần, mỏng, nhỏ ở ngoài vùng trung tâm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Sẹo giác mạc có dính mống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giác mạc: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Quặm và lông siêu ở mi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đến thị lực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ảnh hưởng đến thị lực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Cho điểm theo mục 1.1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Viêm kết mạc: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kết mạc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kết mạc mùa xuân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Lệ đạo: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lệ đạo cấp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tắc lệ đạo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ở 1 bên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ở 2 bên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Vận nhãn: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Lác cơ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gây giảm thị lực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giảm thị lực (chỉnh kính tối đa thị lực ≤ 8/10)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Lác do liệt 1 hay nhiều cơ vận nhãn (lác trong, ngoài, lên, xuống)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Tật rung giật nhãn cầu (bệnh lý hoặc bẩm sinh)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Những bệnh ở mí mắt và hốc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vết sẹo làm biến dạng mi mắt: Hở mi; Dính mi cầu; Lật mi, lộn mi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Sụp mi mắt bẩm sinh hoặc bệnh lý:</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Độ 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Độ II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Độ III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Độ IV</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Những bệnh ở hốc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Mù màu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Mù màu trục xanh lá - đỏ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Mù màu trục xanh lá - đỏ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Mù màu hoàn toàn hoặc mù màu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võng mạc sắc tố</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Đục thủy tinh thể bẩm sinh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w:t>
            </w: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Những bệnh khác về mắt: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Tăng nhãn áp</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Đục thể thủy tinh trẻ em, người trẻ và trước tuổi già</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Lệch thể thủy tinh</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màng bồ đào toàn bộ (dính bịt đồng tử)</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Bong võng mạc</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lý thị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gridSpan w:val="2"/>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tổn hại võng mạc do bệnh lý:</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võng mạc, do đái tháo đường</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Tổn thương võng mạc do bệnh tăng huyết 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3" w:name="dieu_2_1"/>
      <w:r w:rsidRPr="00FC009D">
        <w:rPr>
          <w:rFonts w:ascii="Arial" w:eastAsia="Times New Roman" w:hAnsi="Arial" w:cs="Arial"/>
          <w:b/>
          <w:bCs/>
          <w:sz w:val="20"/>
          <w:szCs w:val="20"/>
        </w:rPr>
        <w:t>2. Các bệnh về Răng - Hàm - Mặt</w:t>
      </w:r>
      <w:bookmarkEnd w:id="153"/>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Răng sâu: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có răng sâu độ 1 - 2 (không có răng sâu độ 3), không hoặc ít ảnh hưởng sức nhai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 3 răng sâu độ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4 - 5 răng sâu độ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6 răng sâu độ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7 răng sâu độ 3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Mất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Còn đủ 28 răng (không kể răng khôn)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răng đã có phục hình đảm bảo chức năng và thẩm mỹ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 3 răng, trong đó có 1 răng hàm lớn hoặc răng cửa, sức nhai còn 85%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4 răng, trong đó có ≤ 2 răng hàm lớn hoặc răng cửa, sức nhai còn 70%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5-7 răng, trong đó có ≤ 3 răng hàm lớn hoặc răng cửa, sức nhai còn 50%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trên 7 răng, trong đó có &gt; 3 răng hàm lớn hoặc răng cửa, sức nhai còn &lt; 50%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lợi: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lợi ở ≤ 5 răng, chưa có túi mủ sâu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lợi ở ≥ 6 răng, chưa có túi mủ sâu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quanh răng (nha chu viêm):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quanh răng đã điều trị ổn định vẫn còn túi lợi sâu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quanh răng ở &lt; 5 răng, răng lung lay độ 2 - 3 - 4</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quanh răng từ 6 - 11 răng trở lên, răng lung lay độ 2 - 3 - 4</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quanh răng từ 12 răng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tủy, tủy hoại tử, viêm quanh cuống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- 1 - 2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Đang còn viêm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- 3 - 4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Đang còn viêm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- 5 - 6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Đang còn viêm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trên 6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22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Biến chứng răng khôn: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Biến chứng đã điều trị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1 - 2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Biến chứng đang chữa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loét niêm mạc ở miệng, lưỡi: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loét cấp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loét mạn tính đã điều trị nhiều lần không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tuyến nước bọt: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mang tai: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mang tai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mang tai mạn tính 1 bên đã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mang tai mạn tính 2 bên đã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mang tai mạn tính 1 hoặc 2 bên chưa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ống Stenon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nước bọt dưới hàm: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mạn, xơ hoá, chưa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ống Wharton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khớp thái dương hàm: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cấp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Xương hàm gãy: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tốt, khớp cắn không di lệch hoặc di lệch 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Khớp cắn di lệch nhiều, ảnh hưởng tới sức nhai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Khe hở môi, khe hở vòm miệng: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môi 1 bên, không toàn bộ:</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không ảnh hưởng tới thẩm mỹ và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môi 1 bên toàn bộ hoặc khe hở môi không toàn bộ 2 bên: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tạo hình, ảnh hưởng ít đến thẩm mỹ và phát âm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môi toàn bộ 2 bên: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tạo hình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vòm: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vòm mềm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vòm toàn bộ</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Khe hở môi kèm theo khe hở vòm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lý và u vùng mặt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bệnh lý lành tính đã điều trị ổn định (nang chân răng, nang nhầy...)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đã phẫu thuật ổn định không ảnh hưởng đến chức năng (torus, u lợi xơ...)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đã phẫu thuật ổn định có biến dạng vùng mặt (u men, u xương xơ, u máu, u bạch mạch;..)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chưa phẫu thuật, không gây biến dạng vùng mặt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chưa phẫu thuật, có gây biến dạng vùng mặt hoặc ảnh hưởng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ác tính vùng hàm mặt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Sai lệch khớp cắn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Không ảnh hưởng chức năng và thẩm mỹ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Ảnh hưởng đến chức năng và thẩm mỹ (tùy mức độ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Đang điều trị nắn chỉnh răng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Phẫu thuật thẩm mỹ có can thiệp vào xương vùng hàm mặt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Kết quả tốt, đã liền xương trên 6 tháng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Còn phương tiện kết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4" w:name="dieu_3_1"/>
      <w:r w:rsidRPr="00FC009D">
        <w:rPr>
          <w:rFonts w:ascii="Arial" w:eastAsia="Times New Roman" w:hAnsi="Arial" w:cs="Arial"/>
          <w:b/>
          <w:bCs/>
          <w:sz w:val="20"/>
          <w:szCs w:val="20"/>
        </w:rPr>
        <w:t>3. Các bệnh về Tai - Mũi - Họng</w:t>
      </w:r>
      <w:bookmarkEnd w:id="154"/>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30</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Sức nghe (đo bằng tiếng nói thường):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5m (nghe bình thường)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4m (nghe kém nhẹ)</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3m (nghe kém trung bình nhẹ)</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2m (nghe kém trung bình nặng)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1 m (nghe kém nặng)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Một bên tai 1m (nghe kém sâu)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Tính từng tai, sau lấy trung bình cộng và làm tròn để được kết quả chung. Ví dụ: Tai phải 1, tai trái 6, tổng là (6+1)/2=3,5 làm tròn là 4</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31</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Ống 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một phần ống 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toàn bộ ống 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Tịt ống 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Vành tai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vành tai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cấu trúc vành tai (chỉ có nụ thịt)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một số cấu trúc giải phẫu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Cấu trúc đầy đủ nhưng nhỏ hơn tai bện bình thường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ngoài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Polyp tai ngoài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32</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Tai giữa: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giữa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 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giữa thanh dịch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 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giữa mạn tính hòm nhĩ khô, sạch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nhĩ thủng nhỏ hoặc trung bình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nhĩ thủng rộng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giữa mạn tính có thủng màng nhĩ, có chảy chất nhầy hoặc mủ, mức độ thủng: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Thủng nhỏ hoặc trung bình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Thủng rộng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giữa mạn tính có thủng, có chảy mủ thối (Cholesteatome)</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Polyp tai giữa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33</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Xương chũm: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xương chũm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xương chũm mạn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xương chũm có cholestetoma có biến chứng nội sọ</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xương chũm đã phẫu thuật mở hang chũm - thượng nhĩ có vá màng nhĩ, nếu: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nhĩ đóng kín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nhĩ thủng, đáy nhĩ sạch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nhĩ thủng, còn chảy mủ</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tai xương chũm đã mổ tiệt căn, nếu: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Hốc mổ khô</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Hốc mổ còn chảy mủ</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34</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Tai trong: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Ù tai kèm giảm sức nghe đường tiếp nhận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35</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Rò luân nhĩ</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Rò luân nhĩ không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Rò luân nhĩ biến chứng nhiễm trùng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Rò luân nhĩ biến chứng đã phẫu thuật kết quả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36</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Mũi: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Mũi, hố mũi, vách ngăn bị lệch vẹo, dị dạng, nếu: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rối loạn hô hấp và phát âm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có rối loạn hô hấp, phát âm, nuốt mức độ nhẹ</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rối loạn chức năng hô hấp quan trọng, rối loạn phát âm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dị 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mạn tính đơn thuần: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rối loạn chức năng hô hấp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rối loạn chức năng hô hấp rõ hoặc mất ngửi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chức năng hô hấp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Polip mũi: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mặn tính có polyp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mạn tính có polyp 1 bên độ I-II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mạn tính có polyp 1 bên độ III-XV</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mạn tính có polyp mũi 2 bên độ I-II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mạn tính có polyp mũi 2 bên độ III-IV</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37</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Họng: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họng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họng mạn tính đơn thuần, thể trạng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họng mạn tính hay ho, sốt gây khó thở ảnh hưởng đến thể trạng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38</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Amidan: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amidan cấp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amidan mạn tính không quá phát hoặc qua phát độ 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Amidan viêm mạn tính quá phát độ II-III chưa có lối loạn chức năng hô hấp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Amidan viêm mạn tính quá phát độ II-III có rối loạn chức năng hô hấp (ngừng thở khi ngủ, khó thở...)</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Amidan viêm mạn tính quá phát độ IV</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Amidan viêm mạn tính đã được cắt bỏ</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39</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Chảy máu cam: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Chảy máu cam tái phát chưa có thiếu máu hoặc thiếu máu nhẹ</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Chảy máu cam tái phát gây thiếu máu trung bình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Chảy máu cam tái phát gây thiếu máu nặng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40</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Thanh quản: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thanh quản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thanh quản mạn tính, nếu: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rối loạn phát âm quan trọng như tiếng nói còn phân biệt được, thể trạng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rối loạn phát âm quan trọng như tiếng nói không phân biệt được hoặc phân biệt khó, thể trạng kém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Liệt các cơ khép - mở dây thanh và liệt dây thần kinh hồi qui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Khàn tiếng đơn thuần, không liệt dây thanh, không có tổn thương hoặc chỉ tổn thương nhẹ ở niêm mạc dây thanh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Khàn tiếng do các khối u lành tính ở dây thanh như: polip, hạt xơ dây thanh, u nang, u nhú (papilloma) dây thanh...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Nói lắp: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Lặp từ (Ví dụ: Con bò bò... bò sữa)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Kéo dài từ (Ví dụ: C...o...n bò sữa)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từ (Ví dụ: Con .... sữa)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Nói ngọng: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Người nghe hiểu 75% đến dưới 100% từ</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Người nghe hiểu 50% đến dưới 75% từ</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Người nghe hiểu 20% đến dưới 50% từ</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Người nghe hiểu dưới 20% từ</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Chấn thương hay bệnh lý gây tổn thương cấu trúc thanh quản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rối loạn giọng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rối loạn giọng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41</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Xoang mặt: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cấp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cấp tính điều trị khỏi hoàn toàn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xoang hàm mạn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xoang trán, xoang sàng mạn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mũi xoang mạn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42</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Liệt mặt không hồi phục do viêm tai xương chũm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43</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Khối u vùng mũi xoang; họng thanh quản, tai ngoài, tai giữa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nghi ngờ ác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nghi ngờ ác tính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44</w:t>
            </w: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Nang giáp móng (giáp lưỡi)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Phẫu thuật kết quả tốt, không tái phát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Phẫu thuật kết quả kém, tái phát nang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5" w:name="dieu_4_1"/>
      <w:r w:rsidRPr="00FC009D">
        <w:rPr>
          <w:rFonts w:ascii="Arial" w:eastAsia="Times New Roman" w:hAnsi="Arial" w:cs="Arial"/>
          <w:b/>
          <w:bCs/>
          <w:sz w:val="20"/>
          <w:szCs w:val="20"/>
        </w:rPr>
        <w:t>4. Các bệnh về Thần kinh</w:t>
      </w:r>
      <w:bookmarkEnd w:id="155"/>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Nhức đầu thành cơn, dai dẳng, kéo dài, ảnh hưởng đến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Trạng thái Migrain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Migrain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Đau đầu chuỗi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Đau đầu căng thẳng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Động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hết cơn (lâm sàng và cận lâm sàng)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Còn cơn (lâm sàng và hoặc cận lâm sàng)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Tăng tiết mồ hôi (bao gồm R61.0 tăng tiết mồ hôi khu trú và R61.1 tăng tiết mồ hôi toàn thân)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Đái dầm không thực tổn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Di tính nhiều, ảnh hưởng tới sức khỏe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tiền đình trung 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tiền đình ngoại biên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phối hợp vận động và thăng bằng kiểu tiểu não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Liệt thần kinh mặt ngoại vi (Liệt Bell):</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Còn di chứng méo miệng khi cười, mắt nhắm kín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Còn di chứng méo miệng thường xuyên, mắt nhắm không kín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Liệt thần kinh ngoại vi: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Liệt 1 trong các dây thần kinh quay, giữa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Liệt dây thần kinh trụ</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Liệt dây thần kinh hông to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Liệt 1 trong các dây thần kinh hông khoeo trong, hông khoeo ngoài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hoặc giảm khả năng vận động ở một phần chi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Ít ảnh hưởng tới lao động,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nhiều đến lao động,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hoàn toàn khả năng lao động ở 1 chi hoặc nửa người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Di chứng tổn thương sọ não, tủy sống: Liệt chân tay, hạn chế khả năng lao động rõ rệt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rễ và các đảm rối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ít đến vận động và cảm giác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nhiều đến vận động và cảm giác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cơ (Myopathie):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teo cơ nặng, ảnh hưởng rõ đến khả năng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cơ nhẹ, ảnh hưởng ít đến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Nhược cơ (Myasthénia)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rối loạn TIC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Đau lưng do: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Gai đôi cột sống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Thoái hoá cột sống: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 thoái hóa &lt;3 đốt sống, không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 thoái hóa 3-6 đốt sống, không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 &gt; 6 đốt sống hoặc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Thoát vị đĩa đệm: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 đau tại chỗ, không có chèn ép thần kinh, ảnh hưởng lao động 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 H/c thắt lưng hông, ảnh hưởng lao động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 Có chèn ép thần kinh, mất khả năng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Đau vùng cổ gáy do rối loạn liên quan đến cột sống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Thoái hoá cột sống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 thoái hóa &lt;2 đốt sống, không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 thoái hóa 2-4 đốt sống, không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 &gt; 4 đốt sống hoặc có chèn ép thần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Thoát vị đĩa đệm cột sống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 đau tại chỗ, không có chèn ép thần kinh, ảnh hưởng lao động 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 Có chèn ép thần kinh, ảnh hưởng lao động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 Có chèn ép thần kinh, mất khả năng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Chấn thương sọ não: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Chấn thương sọ não cũ không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Chấn thương sọ não, vết thương cũ không thấu não để lại di chứng suy nhược thần kinh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điện não đồ không biến đổi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điện não đồ có biến đổi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Chấn thương sọ não cũ, vết thương thấu não cũ còn để lại di chứng rõ rệt về thần kinh hoặc tâm thần hoặc khuyết xương sọ.</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6" w:name="dieu_5_1"/>
      <w:r w:rsidRPr="00FC009D">
        <w:rPr>
          <w:rFonts w:ascii="Arial" w:eastAsia="Times New Roman" w:hAnsi="Arial" w:cs="Arial"/>
          <w:b/>
          <w:bCs/>
          <w:sz w:val="20"/>
          <w:szCs w:val="20"/>
        </w:rPr>
        <w:t>5. Các bệnh về Tâm thần</w:t>
      </w:r>
      <w:bookmarkEnd w:id="156"/>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trầm cảm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mặt bệnh tâm thần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Chậm phát triển tâm thần: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Chậm phát triển tâm thần mức độ trầm trọng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Chậm phát triển tâm thần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Chậm phát triển tâm thần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Chậm phát triển tâm thần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loạn thần cấp và nhất thời: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hồi phục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Hồi phục không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Hồi phục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trạng thái hoang tưởng và loạn thần không đặc hiệu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tri giác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về phân định giới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về ưa chuộng tình dục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Tâm thần phân liệt (các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rối loạn tâm thần do rượu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Nghiện rượu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Loạn thần do rượu (hoang tưởng, ảo giác, sảng, các bệnh não thực tổn do rượu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cai rượu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Rối loạn tâm thần và hành vi do sử dụng ma túy (opiate, chất dạng amphetamin, cocain, cần sa, chất kích thần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Loạn thần do thuốc: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cai các thuốc gây nghiện, trạng thái hoang tưởng, ảo giác, loạn thần do ngộ độc thuốc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Lệ thuộc thuốc gây nghiện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phân liệt cảm xúc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điển hình, cường độ mạnh, cơn kéo dài, mau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trung bình, cơn thưa 1 - 3 năm /lần hoặc thể nhẹ chu kỳ con 3-5 năm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Hưng cảm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Trầm cảm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Hỗn hợp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biệt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70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hành vi ở thanh thiếu niên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nặng và cố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Trung bình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nhân cách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nhân cách đặc hiệu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rối loạn nhân cách hỗn hợp và các loại nhân cách khác nhau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giấc ngủ không thực tổn: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có bệnh cơ thể đi kèm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không có bệnh cơ thể đi kèm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lo âu: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hồi phục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Đang tiến triển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Hay tái phát (từ 2 lần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phân li (chuyển đi):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hồi phục sinh hoạt bình thường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Đang tiến triển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Hay tái phát (tái phát từ 2 lần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rối loạn tâm thần khác do tổn thương và rối loạn chức năng não và bệnh cơ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hồi phục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Phục hồi không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hồi phục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cảm xúc lưỡng cực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Giai đoạn (hưng cảm, trầm cảm, hỗn hợp)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cảm xúc lưỡng cực hiện tại thuyên giảm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7" w:name="dieu_6_1"/>
      <w:r w:rsidRPr="00FC009D">
        <w:rPr>
          <w:rFonts w:ascii="Arial" w:eastAsia="Times New Roman" w:hAnsi="Arial" w:cs="Arial"/>
          <w:b/>
          <w:bCs/>
          <w:sz w:val="20"/>
          <w:szCs w:val="20"/>
        </w:rPr>
        <w:t>6. Các bệnh về Tiêu hóa</w:t>
      </w:r>
      <w:bookmarkEnd w:id="157"/>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thực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thực quản trào ngược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thực quản trào ngược điều trị khỏi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co thắt tâm vị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thực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thực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Thoát vị hoành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tĩnh mạch thực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thực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dạ dày, tá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dạ dày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dạ dày cấp điều trị khỏi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dạ dày, tá tràng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Loét dạ dày, tá tràng chưa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Loét dạ dày, tá tràng có biến chứng (hẹp môn vị, chảy máu... chưa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Loét dạ dày, tá tràng đã điều trị lành bằng nội khoa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Loét dạ dày, tá tràng đã điều trị lành bằng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Túi thừa dạ dày, tá tràng ảnh hưởng tới sức khỏe ít hay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dạ dày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dạ dày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cắt bỏ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79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Ruột non: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Thủng ruột non do các nguyên nhân phải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Kết quả không ảnh hưởng tới tiêu hóa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ảnh hưởng tới tiêu hoá và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Tắc ruột cơ học đã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vẫn còn rối loạn tiêu hoá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Túi thừa, polip ruột non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ruột non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ruột thừa: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ruột thừa đã phẫu thuật, kết quả tốt (thời gian sau phẫu thuật &gt;4 tuần, trường hợp nhiễm trùng vết mổ thì thời gian sau điều trị hết nhiễm trùng &gt;4 tuần)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biến chứng, bán tắc ruột, sổ bụng hoặc thoát vị thành bụng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Thoát vị thành bụng các loại: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được phẫu thuật tốt, ổn định trên 1 năm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được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Thoát vị thành bụng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Phẫu thuật mở bụng thăm dò:</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Liền sẹo tốt và trên 1 năm, không có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sẹo nhăn nhúm, sổ bụng hoặc thoát vị thành bụng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có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Phẫu thuật nội soi qua thành bụng: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Phẫu thuật nội soi qua thành bụng, không can thiệp tạng trong ổ bụng, đã lành sẹo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Phẫu thuật nội soi qua thành bụng đã can thiệp nội tạng, không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Phẫu thuật nội soi qua thành bụng đã can thiệp nội tạng, có di chứng (tùy mức độ)</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đại, trực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đại tràng hoặc viêm trực tràng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ruột kích thích: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loét trực, đại tràng xuất huyết: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Vừa,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bệnh lành tính của đại tràng phải can thiệp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ruột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đại tràng, trực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Túi thừa đại, trực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Polip trực, đại tràng (Polypose Rectocolique)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Polip trực tràng (Polype rectal) có cuống nhỏ điều trị hết được: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cắt bỏ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cắt bỏ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Polip trực tràng chảy máu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Phình đại tràng bẩm sinh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hậu môn - trực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Rò hậu môn: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Đơn giản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Đơn giản chưa điều trị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Rò hậu môn phức tạp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 trực tràng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Nứt hậu môn: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Nhiễm trùng nhiều lần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Áp xe cạnh hậu môn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 hoặc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nhú hậu môn (papilloma)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 hoặc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Trĩ:</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ngoại: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 búi kích thước dưới 0,5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 búi kích thước từ 0,5 cm đến 1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nội hoặc trĩ hỗn hợp 1 búi nhỏ dưới 0,5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nội, trĩ ngoại, hoặc trĩ hỗn hợp nhiều búi (2 búi trở lên) kích thước từ 0,5 cm đến 1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đã phẫu thuật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nhiều búi, có búi to trên 1cm, búi trĩ lồi ra không tự co lên được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Trĩ đã thắt, nay có búi trĩ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cấp đã lành trên 12 tháng, sức khỏe hồi phục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cấp đã lành trên 12 tháng nhưng hồi phục chưa tốt, thử HBsAg (+)</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virus B hoặc C mạn tính, giai đoạn không hoạt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Người có anti-HCV dương tính, đã tự khỏi hoặc điều trị khỏi hoàn toàn, không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mạn tính thể tồn tại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gan mạn tính thể hoạt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gan nguyên phát hoặc thứ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Sán lá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Sán lá gan điều trị khỏi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Sán lá gan để lại di chứng (tùy mức độ)</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Gan to chưa xác định được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vàng da chưa rõ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Xơ gan giai đoạn còn bù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Xơ gan giai đoạn mất bù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Đụng giập gan đã được điều trị bảo tồn,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Áp xe (abcès) gan đã điều trị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Áp xe gan đã vỡ gây biến chứng tuy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trong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+ 01 viên KT ≤ 1cm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Nhiều viên hoặc 01 viên KT &gt; 1cm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đơn độc đường kính &lt; 1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đơn độc đường kính từ 1cm đến dưới 2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Nhiều nang hoặc đường kính ≥ 2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máu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máu &lt; 3cm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máu 3 - 5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máu &gt; 5cm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gan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mật, túi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Polyp túi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túi mật, gây viêm đường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đường mật trong và ngoài gan, gây viêm nhiễm hoặc tắc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Áp xe đường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túi mật đơn độc, chưa mổ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túi mật đã cắt túi mật: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tới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ảnh hưởng tới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túi mật, viêm đường mật, viêm túi mật cấp do sỏi đơn độc đã mổ trên 1 năm,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đường mật do sỏi hoặc do nguyên nhân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ống mật chủ</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89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Tụy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tụy cấp thể phù nể: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hồi phục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tụy cấp thể hoại tử, xuất huyết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tụy mạn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5 - 6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tụy cấp đã điều trị nội khoa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tụy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tụy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tụy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Lách to do các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Áp xe 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Vỡ lách đo chấn thương phải phẫu thuật cắt 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của 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lý ác tính của lách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Đảo ngược phủ tạng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8" w:name="dieu_7_1"/>
      <w:r w:rsidRPr="00FC009D">
        <w:rPr>
          <w:rFonts w:ascii="Arial" w:eastAsia="Times New Roman" w:hAnsi="Arial" w:cs="Arial"/>
          <w:b/>
          <w:bCs/>
          <w:sz w:val="20"/>
          <w:szCs w:val="20"/>
        </w:rPr>
        <w:t>7. Các bệnh về Hô hấp</w:t>
      </w:r>
      <w:bookmarkEnd w:id="158"/>
    </w:p>
    <w:tbl>
      <w:tblPr>
        <w:tblW w:w="5000" w:type="pct"/>
        <w:tblCellSpacing w:w="0" w:type="dxa"/>
        <w:tblCellMar>
          <w:left w:w="0" w:type="dxa"/>
          <w:right w:w="0" w:type="dxa"/>
        </w:tblCellMar>
        <w:tblLook w:val="04A0" w:firstRow="1" w:lastRow="0" w:firstColumn="1" w:lastColumn="0" w:noHBand="0" w:noVBand="1"/>
      </w:tblPr>
      <w:tblGrid>
        <w:gridCol w:w="540"/>
        <w:gridCol w:w="6838"/>
        <w:gridCol w:w="1439"/>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Hội chứng và triệu chứng bệnh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 ra máu không rõ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 ra máu tái diễn kéo dài kèm theo ho khạc đờm, đau ngực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Tiếng cọ màng phổi rõ, kèm theo đau ngực (viêm màng phổi khô)</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Ran ẩm hoặc ran nổ nhiều ở 1 hoặc 2 đáy phổi kèm theo khái huyết hoặc khạc đờm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3 giảm (dày dính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Gù, vẹo cột sống, biến dạng xương ức và xương lồng ngực ảnh hưởng đến chức năng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Di chứng sẹo lồng ngực do mổ tim, phổi hoặc sau chấn thương ngực cũ, ảnh hưởng đến chức năng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phế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phế quản cấp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phế quản nhẹ có chẩn đoán rõ, chưa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phế quản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phối tắc nghẽn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Tâm phế mạn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Hen phế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Hen nhẹ không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Hen trung bình và nặng, hen có biến chứng; hen phế quản kèm theo viêm xoang hàm mạn hoặc polip mũi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phế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phế quản lan tỏa, chưa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phế quản khu trú, chưa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Giãn phế quản khu trú,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nhu mô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phổi cấp do vi khuẩn, virus, Mycoplasma Pneumoni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Sản lá phổi, amip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Kén khí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Loffler</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bụi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Xơ phổi kẽ lan toả hoặc xơ phối: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chức năng hô hấp, không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chức năng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biến chứng giãn phế quản cạnh xơ; khí phế thũng cạnh xơ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95</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Phế mạc viêm tràn dịch tơ huyết (Sero fibrineuse):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do lao, không có di chứng dày dính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Do lao, cổ di chứng dày dính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mủ màng phổi không có di chứng dày dính màng phổi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Phế mạc viêm, tràn dịch mạn tính (kéo dài trên 2 tháng) phế mạc viêm tràn dịch máu (máu hút ra không đông), dưỡng chấp lồng ngực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Vôi hoá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Ít (không ảnh hưởng đến chức năng hô hấp, khống gây rối loạn thông khí hạn chế, FVC &gt; 80%),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Nhiều, diện rộng (ảnh hưởng đến chức năng hô hấp, gây rối loạn thông khí hạn chế, FVC &lt; 80%),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Xơ hoá lồng ngực hoặc dày dính rộng toàn bộ một bên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Tràn khí màng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Tái phát nhiều lần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96</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u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97</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lao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Nghi lao phổi (có hội chứng nhiễm độc lao, có tiền sử tiếp xúc và tiền sử lao)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 ra máu do lao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phổi nhẹ mới mắc (lao thâm nhiễm, lao huyệt AFB (-) trong đờm bằng soi trực tiếp, không có hang lao)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phổi mới mắc nhưng có AFB (+) trong đờm bằng soi trực tiếp, có hang lao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phổi kháng thuốc đơn kháng, đa kháng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phổi đã khỏi hoặc hoàn thành điều trị thời gian trên 3 năm, nếu: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Trước đây không có hang, hiện tại X-quang phổi bình thường, AFB (-), sức khỏe không bị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Hiện nay có biến chứng lao, xơ phổi, suy hô hấp mạn tính, tâm phế mạn tính, giãn phế quản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98</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Lao ngoài phổi: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hạch ngoại vi đã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hạch cổ mạn tính hoặc rò mủ</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thanh quản đã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màng bụng, lao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tinh hoàn đã mổ,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khớp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ngoài phổi đang điều trị hoặc điều trị đủ phác đồ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não, màng lão đã khỏi, không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59" w:name="dieu_8_1"/>
      <w:r w:rsidRPr="00FC009D">
        <w:rPr>
          <w:rFonts w:ascii="Arial" w:eastAsia="Times New Roman" w:hAnsi="Arial" w:cs="Arial"/>
          <w:b/>
          <w:bCs/>
          <w:sz w:val="20"/>
          <w:szCs w:val="20"/>
        </w:rPr>
        <w:t>8. Các bệnh về Tim mạch</w:t>
      </w:r>
      <w:bookmarkEnd w:id="159"/>
    </w:p>
    <w:tbl>
      <w:tblPr>
        <w:tblW w:w="5000" w:type="pct"/>
        <w:tblCellSpacing w:w="0" w:type="dxa"/>
        <w:tblCellMar>
          <w:left w:w="0" w:type="dxa"/>
          <w:right w:w="0" w:type="dxa"/>
        </w:tblCellMar>
        <w:tblLook w:val="04A0" w:firstRow="1" w:lastRow="0" w:firstColumn="1" w:lastColumn="0" w:noHBand="0" w:noVBand="1"/>
      </w:tblPr>
      <w:tblGrid>
        <w:gridCol w:w="624"/>
        <w:gridCol w:w="6768"/>
        <w:gridCol w:w="1425"/>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99</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Huyết áp (tình trạng HA khi nghỉ, thường xuyên, tính bằng mmHg):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HA tối đa: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+ 110-120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+ 121 -130 hoặc 100 - 109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+ 131 -139 hoặc 90 - 99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+ 140 - 149 hoặc &lt; 90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+ 150-159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 160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HA tối thiểu: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 80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+ 81-85</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+ 86-89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+ 90 - 99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 100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100</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tăng huyết 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Tăng huyết áp độ 1</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Tăng huyết áp độ 2</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Tăng huyết độ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101</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Mạch (tình trạng mạch khi nghỉ, thường xuyên đều, tính bằng lần/phút):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- 60 - 80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- 81 - 85 hoặc 57 - 59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- 86 - 90 hoặc 55 - 56</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- 50 - 54</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3 - 4 (dựa vào nghiệm pháp Lian)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- 91 - 99</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 100 hoặc &lt; 50</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102</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Rối loạn dẫn truyền và nhịp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Nhịp bộ nối, nhịp nhĩ</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nhĩ thất độ 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nhĩ thất độ II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nhĩ thất độ III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nhánh phải: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Hoàn toàn, không có bệnh lý tim mạch thực tổn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Hoàn toàn, cổ bệnh lý tim mạch thực tổn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nhánh trái: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Block nhánh phải + block nhánh trái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Loạn nhịp ngoại tâm thu thất: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NTT mất hoặc giảm đi sau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thưa (1-9 nhịp/giờ)</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trung bình (10-29 nhịp/giờ)</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dày (≥ 30 nhịp/giờ)</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đa 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từng chùm hoặc R/T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NTT thất trong các bệnh tim thực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Loạn nhịp ngoại tâm thu nhĩ</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Rung cuồng nhĩ, loạn nhịp hoàn toàn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nút xoang bệnh lý</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Cơn nhịp nhanh kịch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Wolff-Parkinson-White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Hội chứng Brugada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103</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hệ thống mạch máu: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tắc động mạch các loại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vận mạch (bệnh Raynaud)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tắc tĩnh mạch nông hoặc sâu chi dưới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104</w:t>
            </w: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tim bẩm sinh: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gây rối loạn huyết động đáng kể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rối loạn về huyết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được can thiệp hoặc phẫu thuật trước 16 tuổi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van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nội tâm mạc nhiễm khuẩn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Suy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cơ tim và các bệnh cơ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Thấp tim (thấp khớp cấp) và bệnh tim do thấp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bệnh màng ngoài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khối u tim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0" w:name="dieu_9_1"/>
      <w:r w:rsidRPr="00FC009D">
        <w:rPr>
          <w:rFonts w:ascii="Arial" w:eastAsia="Times New Roman" w:hAnsi="Arial" w:cs="Arial"/>
          <w:b/>
          <w:bCs/>
          <w:sz w:val="20"/>
          <w:szCs w:val="20"/>
        </w:rPr>
        <w:t>9. Các bệnh Cơ - Xương - Khớp</w:t>
      </w:r>
      <w:bookmarkEnd w:id="160"/>
    </w:p>
    <w:tbl>
      <w:tblPr>
        <w:tblW w:w="5000" w:type="pct"/>
        <w:tblCellSpacing w:w="0" w:type="dxa"/>
        <w:tblCellMar>
          <w:left w:w="0" w:type="dxa"/>
          <w:right w:w="0" w:type="dxa"/>
        </w:tblCellMar>
        <w:tblLook w:val="04A0" w:firstRow="1" w:lastRow="0" w:firstColumn="1" w:lastColumn="0" w:noHBand="0" w:noVBand="1"/>
      </w:tblPr>
      <w:tblGrid>
        <w:gridCol w:w="534"/>
        <w:gridCol w:w="6858"/>
        <w:gridCol w:w="1425"/>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khớp: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bệnh khớp nhiễm khuẩn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khớp, lao cột sống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khớp nhiễm khuẩn, hội chứng Reiter, viêm khớp Lyme, các bệnh này mới khỏi chưa quá 6 tháng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bệnh viêm khớp do thấp, viêm khớp dạng thấp, viêm cột sống dính khớp (Bechterew):</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chưa gây teo hoặc biến dạng khớp, cứng khớp, chức năng khớp chưa hạn chế, sức khỏe toàn thân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đã gây teo cơ, cứng khớp, biến dạng khép, hạn chế chức năng khớp, ảnh hưởng tới sức khỏe toàn thân: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 và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Bàn chân bẹt: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Đi lại không gây đau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Đi lại đau, ảnh hưởng mang vác, chạy nhảy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Chai chân, mắt cá, rỗ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Chai chân (Durillon) dày sừng nhưng nắn còn mềm,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Chai dày sừng gây cộm cứng, đi lại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Mắt cá lòng bàn chân (Corpolantaire):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có 1 cái, đường kính ≤ 1cm,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2 cái, đường kính ≤ 1cm,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 3 cái, hoặc có 1- 2 cái nhưng đường kính trên 1cm, hoặc mắt cá gây ảnh hưởng đến đi lại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Rỗ chân (Porokeratose):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1- 2 điểm lõm trong 1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đường kính các điểm lõm dưới 2 mm,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trên 2 điểm lõm trong 1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hoặc đường kính các điểm lõm trên 2 mm,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trên 2 điểm lõm trong 1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và đường kính các điểm lõm trên 2 mm, đi lại không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Rỗ chân ảnh hưởng đến đi lại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Dính ngón tay, ngón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xử trí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đến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Ít ảnh hưởng đến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đến chức năng của bàn tay,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xử trí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hoặc rất ít ảnh hưởng đến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Co kéo, ảnh hưởng đến chức năng của bàn tay,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109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Thừa ngón tay, ngón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cắt bỏ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cắt bỏ, nếu: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đến chức năng của bàn tay,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Ít ảnh hưởng đến chức năng của bàn tay,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nhiều đến chức năng của bàn tay,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Mất ngón tay; ngón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đốt: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1 ngón tay cái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ngón trỏ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ngón trỏ bàn tay không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1 ngón chân cái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1 ngón khác của bàn tay hoặc bàn chân, ảnh hưởng đến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1 ngón khác của bàn tay hoặc bàn chân, không ảnh hưởng đến chức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2 đốt: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ngón tay trỏ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ngón trỏ bàn tay không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1 ngón khác của bàn tay hoặc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Của 2 ngón khác của bàn tay hoặc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 cái của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 cái của bàn tay không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 cái của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 trỏ của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1 ngón khác của bàn tay hoặc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2 ngón: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2 ngón trong đó không mất ngón tay cái, ngón chân cái và ngón trỏ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2 ngón trong đó có mất ngón tay cái, ngón chân cái, ngón trỏ bàn tay thuận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Mất 3 ngón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Co rút ngón tay, ngón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Co rút từ 1 - 2 ngón tay hoặc ngón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Co rút từ 3 ngón tay hoặc ngón chân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Lệch vẹo ngón chân cái vào trong (Hallux varus) hay ra ngoài (Hallux valgus):</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kết quả trung bình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kết quả kém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Chấn thương, vết thương khớp: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Khớp vừa và lớn: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 không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để lại di chứng ảnh hưởng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Khớp nhỏ: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hoặc ít ảnh hưởng đến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nhiều đến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Sai khớp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nhỏ,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 không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vừa đã điều trị nhưng để lại di chứng thành cố tật cản trở đến lao động và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lớn: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nắn chỉnh không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nắn chỉnh để lại di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được phẫu thuật nắn chỉnh: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không để lại di chứng, đã được theo dõi 1 năm trở lên, lao động sinh hoạt bình thường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Để lại di chứng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Để lại di chứng đau, hạn chế vận động, thoái hoá biến dạng hoặc cứng khớp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lớn không nắn chỉnh thành cố tật cản trở đến lao động và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bệnh lý ở các khớp lớn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tái phát nhiều lần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Gãy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Gãy xương nhỏ: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liền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xương, không ảnh hưởng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xương, có ảnh hưởng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Gãy xương vừa và lớn: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liền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xương vững ở tư thế bình thường, không để lại di chứng đau mỏi hoặc hạn chế vận động (thời gian từ khi gãy xương đến khi kiểm tra 1 năm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xương vững, cong lệch trục không quan trọng, hạn chế vận động khớp, không gây đau mỏi, không gây thoái hoá biến dạng khớp, không ảnh hưởng đáng kể tới sinh hoạt, hoạt động của chi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liền xương nhưng trục lệch vẹo, hạn chế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đau mỏi hạn chế vận động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đau mỏi, thoái hoá biến dạng khớp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nhưng còn phương tiện kết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Tính điểm theo gãy xương vừa và lớn, không phương tiện kết xương</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Khớp giả xương dài tứ chi: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Kèm theo mất đoạn xương lớn, ngắn chi từ 5 cm trở lên đối với chi trên và từ 3 cm trở lên đối với chi dưới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kèm theo ngắn chi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Dị dạng bẩm sinh: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Sai khớp lớn, mất đoạn xương, mất đầu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Cứng, dính các khớp lớn: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Cứng, dính các khớp vai, khuỷu, gối, hông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119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Cứng, dính khớp cổ tay, cổ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Ở tư thế cơ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ở tư thế cơ năng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Chênh lệch chiều dài chi: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Từ 2 cm trở xuống, không gây đau mỏi trong sinh hoạt,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- 3 - 4 cm, ít nhiều ảnh hưởng tới thẩm mỹ và đau mỏi khi lao động,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Trên 5 cm, đã ảnh hưởng tới thẩm mỹ và đau mỏi khi lao động,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Hai chân vòng kiềng hình chữ O, X, K:</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Nhẹ, không ảnh hưởng tới đi lại, chạy nhảy (dưới 5 độ) hoặc ảnh hưởng không đáng kể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Vừa (5-10 độ) đi lại, chạy nhảy ít ảnh hưởng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Nặng (trên 10 độ) thường kèm theo biến dạng ở cẳng chân, bàn chân, ảnh hưởng đến chức năng vận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Cong gù cột sống: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đến chức năng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ổn định (không tiến triển, không gây viêm rò, đau mỏi), có ảnh hưởng đến chức năng hô hấp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tới mang vác, vận động, chạy nhảy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Nặng: do di chứng bại liệt, di chứng chấn thương hoặc do lao cột sống phá hủy đốt sống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Đơn giản, có xương viêm khu trú, không phá hủy xương rộng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các xương lớn, viêm liên tục, hay tái phát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124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u xương, sụn lành tính ở nhiều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mổ đục bỏ u, không ảnh hưởng tới chức phận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mổ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Ô khuyết xương ở xương dài: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đến độ vững của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ảnh hưởng đến độ vững của xương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Hoại tử vô khuẩn chỏm xương đùi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vô khuẩn lồi củ trước xương chày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Hoại tử vô khuẩn mào xương chày: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mổ đục xương,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mổ, đau tái phát nhiều lần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129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Hoại tử vô khuẩn lồi cầu xương cánh tay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Bàn chân thuổng: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ngắn chi hoặc, có ngắn chi từ 1 - 3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ngắn chi trên 3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Đứt gân gót (gân Achill)</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khâu nối, gân liền tốt, chức năng khớp cổ chân, bàn chân bình thường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khâu nối, gân liền tốt, chức năng khớp cổ chân, bàn chân hạn chế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khâu nối, gân liền tốt, chức năng khớp cổ chân, bàn chân hạn chế vừa và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Gân không liền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Dị tật bàn chân khèo: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Cả 2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- 1 bàn chân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Di chứng bại liệt, liệt mềm ở chi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134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Di chứng bại não, liệt cứng ở chi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Bàn tay khèo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Dị tật bẩm sinh thiếu xương ở chi thể (xương quay, xương chầy...)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Sẹo bỏng và các loại sẹo do các nguyên nhân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Nhỏ, đã lành, không ảnh hưởng đến vận động, sinh hoạt và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1 -2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Nhỏ, đã lành, có ảnh hưởng đến thẩm mỹ (ở mặt,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Co kéo gây biến dạng: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ít đến chức phận, sinh hoạt và lao động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Ảnh hưởng nhiều đến thẩm mỹ, lao động,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Giãn tĩnh mạch chân (Varice):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thành búi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thành búi, chạy nhảy đi lại nhiều thì căng, tức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kết quả tốt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139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loại 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(u mỡ, u xơ, nang nhày, u xương), không ảnh hưởng tới sức khỏe, lao động, luyện tập, sinh hoạt: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đường kính khối u dưới 1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đường kính khối u từ 1 - 2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Nếu đường kính khối u từ 3 - 4 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lành tính (u mỡ, u xơ, nang nhày, u xương) đã ảnh hưởng tới sinh hoạt, lao động, luyện tập, hoặc kích thước ≥ 5cm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loại u ác tính ở các vị trí</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1" w:name="dieu_10_1"/>
      <w:r w:rsidRPr="00FC009D">
        <w:rPr>
          <w:rFonts w:ascii="Arial" w:eastAsia="Times New Roman" w:hAnsi="Arial" w:cs="Arial"/>
          <w:b/>
          <w:bCs/>
          <w:sz w:val="20"/>
          <w:szCs w:val="20"/>
        </w:rPr>
        <w:t>10. Các bệnh về Thận - Tiết niệu - Sinh dục</w:t>
      </w:r>
      <w:bookmarkEnd w:id="161"/>
    </w:p>
    <w:tbl>
      <w:tblPr>
        <w:tblW w:w="5000" w:type="pct"/>
        <w:tblCellSpacing w:w="0" w:type="dxa"/>
        <w:tblCellMar>
          <w:left w:w="0" w:type="dxa"/>
          <w:right w:w="0" w:type="dxa"/>
        </w:tblCellMar>
        <w:tblLook w:val="04A0" w:firstRow="1" w:lastRow="0" w:firstColumn="1" w:lastColumn="0" w:noHBand="0" w:noVBand="1"/>
      </w:tblPr>
      <w:tblGrid>
        <w:gridCol w:w="534"/>
        <w:gridCol w:w="6858"/>
        <w:gridCol w:w="1425"/>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140</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Thận, tiết niệu: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thận cấp tính: Viêm cầu thận cấp, viêm ống thận cấp do các nguyên nhân mới khỏi bệnh chưa quá 6 tháng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thận mạn tính: Viêm cầu thận mạn, suy thận mạn do các nguyên nhân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thận chưa có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có ở 1 bên, đã mổ kết quả tốt trên 1 năm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có ở 1 bên, đã mổ kết quả tốt dưới 1 năm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mổ hoặc có sỏi ở 2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thận đơn thuần ≤ 0.5cm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thận đơn thuần 0.6 - 1.0cm</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thận đơn thuần &gt;1.0cm; thận nhiều sỏi; sỏi san hô; sỏi ở 2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thận có biến chứng phải cắt 1 bên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thận đã mổ</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Nang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có 1 nang, đường kính dưới 0,5 cm, không chèn ép đài, bể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từ 2 nang trở lên hoặc đường kính trên 0,5 cm, không chèn ép đài bể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Kích thước lớn, chèn ép đài bể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niệu quản đơn thuần, 1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lấy sỏi không qua phẫu thuật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lấy sỏi (kể cả phẫu thuật nội soi)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lấy sỏi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niệu quản đơn thuần, 2 bên (kể cả đã phẫu thuật)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niệu quản đã phẫu thuật có biến chứng (rò nước tiểu, chít hẹp gây giãn thận hoặc viêm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Sỏi bàng quang, niệu đạo:</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lấy sỏi</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lấy sỏi không qua phẫu thuật, kết quả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lấy sỏi, kết quả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nhiều lần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141</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hội chứng tiết niệu: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Đái rắt, đái buốt, đái khó đo nguyên nhân thực thể</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Cơn đau quặn thận hay tái diễn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Đái ra máu chưa rõ nguyên nhân, đái ra mủ, dưỡng chấp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142</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đường tiết niệu: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bể thận-thận cấp, viêm niệu đạo do lậu, viêm tuyến tiền liệt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niệu đạo thường, viêm bàng quang cấp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143</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thận bẩm sinh: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Sa thận (1 hoặc 2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Thận móng ngựa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Thận kép 1 bên có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Thận kép cả 2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Thận lạc chỗ (1-2 bên) hoặc 1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Thiểu sản thận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144</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Khối u sau phúc mạc:</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thận đã mổ hoặc chưa mổ</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tuyến thượng thận (huyết áp cao)</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mỡ, u quái, u thần kinh, u hạch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145</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Lao đường tiết niệu, sinh dục:</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thận đã mổ hoặc chưa mổ</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thận để lại di chứng hẹp niệu quản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bàng quang, lao tuyến tiền liệt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Lao mào tinh hoàn (u cục hoặc rò).</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146</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dị tật ở niệu quản: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quản nằm sau tĩnh mạch chủ</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quản nằm sau động mạch chậu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quản kép 1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quản kép 2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quản lạc chỗ</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niệu quản các vị trí</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147</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ở bàng quang: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nhỏ bàng quang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nhỏ bàng quang đã mổ, hồi phục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ác tính bàng quang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Túi thừa bàng quang, hẹp cổ bàng quang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148</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Sinh dục:</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bao hành không ảnh hưởng tiểu tiện, hoặc đã phẫu thuật kết quả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bao hành ảnh hưởng tiểu tiện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Hẹp niệu đạo do di chứng lậu, chấn thương rò và hẹp niệu đạo khác</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149</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dị tật dương vật: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Lỗ tiểu lệch thấp (hypospadias)</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Lỗ tiểu lệch cao</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Cụt dương vật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Niệu đạo kép</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150</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Dị tật ở bìu: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Thiếu 1 bên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Tinh hoàn ẩn hoặc lạc chỗ 1 bên chưa gây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Tinh hoàn ẩn hoặc lạc chỗ 1 bên đã gây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Thiếu hoặc ẩn cả 2 bên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Ái nam, ái nữ</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tinh hoàn đơn thuần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mào tinh hoàn (không phải lao) (phân theo có biến chứng hoặc không có biến chứng)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Tràn dịch màng tinh hoàn đã mổ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Tràn dịch màng tinh hoàn chưa mổ</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dày da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Tràn máu màng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loét da bìu.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nang thừng tinh: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mổ.</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mổ trên 6 tháng, diễn biến tốt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cả 2 bên do quai bị</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1 bên do bệnh khác, nếu bệnh đã ổn định</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mào tinh hoàn 1-2 bên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nhú qui đầu và rãnh qui đầu</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151</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Ung thư dương vật</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152</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tinh hoàn, viêm mào tinh hoàn</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153</w:t>
            </w: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Giãn tĩnh mạch thừng tinh (Varicocel):</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Nhẹ</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Vừa</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Nặng</w:t>
            </w:r>
          </w:p>
        </w:tc>
        <w:tc>
          <w:tcPr>
            <w:tcW w:w="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2" w:name="dieu_11_1"/>
      <w:r w:rsidRPr="00FC009D">
        <w:rPr>
          <w:rFonts w:ascii="Arial" w:eastAsia="Times New Roman" w:hAnsi="Arial" w:cs="Arial"/>
          <w:b/>
          <w:bCs/>
          <w:sz w:val="20"/>
          <w:szCs w:val="20"/>
        </w:rPr>
        <w:t>11. Các bệnh về Nội tiết - Chuyển hóa - Hạch - Máu</w:t>
      </w:r>
      <w:bookmarkEnd w:id="162"/>
    </w:p>
    <w:tbl>
      <w:tblPr>
        <w:tblW w:w="5000" w:type="pct"/>
        <w:tblCellSpacing w:w="0" w:type="dxa"/>
        <w:tblCellMar>
          <w:left w:w="0" w:type="dxa"/>
          <w:right w:w="0" w:type="dxa"/>
        </w:tblCellMar>
        <w:tblLook w:val="04A0" w:firstRow="1" w:lastRow="0" w:firstColumn="1" w:lastColumn="0" w:noHBand="0" w:noVBand="1"/>
      </w:tblPr>
      <w:tblGrid>
        <w:gridCol w:w="534"/>
        <w:gridCol w:w="6858"/>
        <w:gridCol w:w="1425"/>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tuyến giáp: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giáp cấp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tuyến giáp tự miễn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Basedow</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Bướu lành tính nhỏ, sờ thấy, chưa ảnh hưởng tới hô hấp </w:t>
            </w:r>
            <w:r w:rsidRPr="00FC009D">
              <w:rPr>
                <w:rFonts w:ascii="Arial" w:eastAsia="Times New Roman" w:hAnsi="Arial" w:cs="Arial"/>
                <w:i/>
                <w:iCs/>
                <w:sz w:val="20"/>
                <w:szCs w:val="20"/>
              </w:rPr>
              <w:t>(Bướu giáp lành tính độ 0, I- Theo phân độ Tổ chức y tế thế giới)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Bướu lành tính to, có ảnh hưởng tới hô hấp, nói, nuốt </w:t>
            </w:r>
            <w:r w:rsidRPr="00FC009D">
              <w:rPr>
                <w:rFonts w:ascii="Arial" w:eastAsia="Times New Roman" w:hAnsi="Arial" w:cs="Arial"/>
                <w:i/>
                <w:iCs/>
                <w:sz w:val="20"/>
                <w:szCs w:val="20"/>
              </w:rPr>
              <w:t>(Bướu giáp lành tính độ II, III-Theo phân độ Tổ chức y tế thế giới)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Ung thư tuyến giáp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Suy giáp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Teo tuyến giáp</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Đái tháo nhạt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156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lý tuyến thượng thận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lý tuyến yên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lý chuyển hóa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Tiền đái tháo đường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đái tháo đường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đái tháo đường có biến chứng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Gout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chuyển hóa Lipid</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chuyển hóa Lipid có biến chứng Tim mạch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Rối loạn chuyển hóa Lipid chưa có biến chứng Tim mạch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159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Hội chứng nội tiết cận 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Phì đại tuyến vú ở nam giới (1 hoặc 2 bên), ảnh hưởng thẩm mỹ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hạch và bệnh máu ác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Thiếu máu do các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Thiếu máu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Thiếu máu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Thiếu máu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3" w:name="dieu_12_1"/>
      <w:r w:rsidRPr="00FC009D">
        <w:rPr>
          <w:rFonts w:ascii="Arial" w:eastAsia="Times New Roman" w:hAnsi="Arial" w:cs="Arial"/>
          <w:b/>
          <w:bCs/>
          <w:sz w:val="20"/>
          <w:szCs w:val="20"/>
        </w:rPr>
        <w:t>12. Bệnh Da liễu</w:t>
      </w:r>
      <w:bookmarkEnd w:id="163"/>
    </w:p>
    <w:tbl>
      <w:tblPr>
        <w:tblW w:w="5000" w:type="pct"/>
        <w:tblCellSpacing w:w="0" w:type="dxa"/>
        <w:tblCellMar>
          <w:left w:w="0" w:type="dxa"/>
          <w:right w:w="0" w:type="dxa"/>
        </w:tblCellMar>
        <w:tblLook w:val="04A0" w:firstRow="1" w:lastRow="0" w:firstColumn="1" w:lastColumn="0" w:noHBand="0" w:noVBand="1"/>
      </w:tblPr>
      <w:tblGrid>
        <w:gridCol w:w="534"/>
        <w:gridCol w:w="6858"/>
        <w:gridCol w:w="1425"/>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Nấm da (Hắc lào)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điển hình, chưa có biến chứng, diện tích dưới 50 cm</w:t>
            </w:r>
            <w:r w:rsidRPr="00FC009D">
              <w:rPr>
                <w:rFonts w:ascii="Arial" w:eastAsia="Times New Roman" w:hAnsi="Arial" w:cs="Arial"/>
                <w:sz w:val="20"/>
                <w:szCs w:val="20"/>
                <w:vertAlign w:val="superscript"/>
              </w:rPr>
              <w:t>2</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Nấm da diện tích từ 50 - 100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chưa có biến chứng, hoặc nấm da diện tích dưới 50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nhưng có biến chứng chàm hoá, nhiễm khuẩn...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Nấm da diện tích trên 100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hoặc rải rác toàn thân, hoặc có biến chứng nặng (chàm hoá, nhiễm khuẩn...)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Nấm móng: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từ 1 - 2 móng bị nấm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từ 3 - 4 móng bị nấm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từ 5 móng trở lên bị nấm</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165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Nấm da chân (Nấm kẽ)</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bợt trắng từ 1 - 2 kẽ</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Chỉ bợt trắng từ 3 - 4 kẽ</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Bợt trắng từ 5 kẽ trở lên, hoặc có mụn nước từ 3 kẽ trở lên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Lang ben: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khu trú (mặt hoặc vai hoặc lưng...), diện tích dưới 1/3 diện tích cơ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lan tỏa chiếm trên 1/3 diện tích cơ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lan tỏa chiếm trên 1/3 diện tích cơ thể, ảnh hưởng đến thẩm mỹ (bị nhiều vùng mặt, cổ, gáy)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Nấm tóc, rụng tóc do các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nhẹ</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vừa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Mức độ nặng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Bị mắc từ 2 loại nấm nêu trên trở lên (từ mục 163-167)</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Lấy điểm của nhiễm loại nấm nặng nhất và tăng lên 1 điểm</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169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Ghẻ:</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giản đơn, khu trú, chưa có biến chứng: Viêm da nhiễm khuẩn, chàm hoá...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có biến chứng: Viêm da nhiễm khuẩn, chàm hoá... nhưng còn khu trú</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Ghẻ rải rác toàn thân và có biến chứng: Viêm da nhiễm khuẩn, chàm hoá...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da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da tiếp xúc dị ứng/kích 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nang lông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Chàm vi khuẩn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Chàm hóa do bệnh da khác (nấm, tiếp xúc...)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 sừng (viêm da cơ địa lòng bàn tay, bàn chân), á sừng vùng đầu (chàm không rõ nguyên nhân)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da cơ địa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da dầu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Tổ đỉa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da thần kinh (Niken đơn dạng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Khu trú</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Lan tỏa (nhiều nơi)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da bọng nước (Pemphigus, Pemphigoid, Duhring Brocq)</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tổ chức liên kết: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Lupus ban đỏ: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Lupus ban độ mạn (dạng đĩa)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Lupus ban đỏ hệ thống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Xơ cứng bì:</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Khu trú</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Toàn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da cơ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Viêm nút quanh động mạch</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hội chứng trùng lắp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da có vảy:</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vảy nến các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4 - 5 - 6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Á vẩy nến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Vẩy phấn hồng Gibert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Lichen phẳng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Vẩy phấn đỏ nang lông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vảy cá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rối loạn sắc tố:</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bạch biến: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khu trú, đứt đoạn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Thể lan tỏa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Sạm da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Khu trú vùng má (rám má)</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Rải rác (nguyên nhân nội tiết)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phẫu thuật ghép da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Tính điểm theo mục 137</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tật bẩm sinh ở đa, bớt các loại: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Diện tích dưới 3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không ở vùng mặt -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Diện tích tích từ 3 - 9 cm</w:t>
            </w:r>
            <w:r w:rsidRPr="00FC009D">
              <w:rPr>
                <w:rFonts w:ascii="Arial" w:eastAsia="Times New Roman" w:hAnsi="Arial" w:cs="Arial"/>
                <w:sz w:val="20"/>
                <w:szCs w:val="20"/>
                <w:vertAlign w:val="superscript"/>
              </w:rPr>
              <w:t>2 </w:t>
            </w:r>
            <w:r w:rsidRPr="00FC009D">
              <w:rPr>
                <w:rFonts w:ascii="Arial" w:eastAsia="Times New Roman" w:hAnsi="Arial" w:cs="Arial"/>
                <w:sz w:val="20"/>
                <w:szCs w:val="20"/>
              </w:rPr>
              <w:t>không ở vùng mặt - cổ, hoặc diện tích dưới 3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ở vùng mặt -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Diện tích từ 10 - 20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không ở vùng mặt - cổ, hoặc diện tích từ 3 - 4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ở vùng mặt - cổ</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Diện tích trên 4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ở vùng mặt - cổ, hoặc diện tích trên 20 cm</w:t>
            </w:r>
            <w:r w:rsidRPr="00FC009D">
              <w:rPr>
                <w:rFonts w:ascii="Arial" w:eastAsia="Times New Roman" w:hAnsi="Arial" w:cs="Arial"/>
                <w:sz w:val="20"/>
                <w:szCs w:val="20"/>
                <w:vertAlign w:val="superscript"/>
              </w:rPr>
              <w:t>2</w:t>
            </w:r>
            <w:r w:rsidRPr="00FC009D">
              <w:rPr>
                <w:rFonts w:ascii="Arial" w:eastAsia="Times New Roman" w:hAnsi="Arial" w:cs="Arial"/>
                <w:sz w:val="20"/>
                <w:szCs w:val="20"/>
              </w:rPr>
              <w:t>, hoặc có rải rác nhiều nơi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phong tất cả các thể:</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Bệnh lây theo đường tình dục: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Giang mai: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Giang mai giai đoạn 1 và 2 sớm, đã điều trị đúng, đủ phác đồ</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Giang mai giai đoạn 2 muộn, đã điều trị đúng, đủ phác đồ</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Giang mai giai đoạn 3</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Giang mai chưa điều trị ổn định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Lậu: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Lậu cấp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Lậu cấp chưa điều trị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Lậu mạn có tổn thương bộ phận tiết niệu, sinh dục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hạ cam (Chancremou):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Đã điều trị khỏi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Chưa điều trị</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Sùi mào gà (Papyloma)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Bệnh hột xoài (Nicolas-Favre)</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Nhiễm HIV</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Dày sừng lòng bàn chân cơ địa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179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Trứng cá và một số bệnh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Trứng cá thường (chỉ tính vùng mặt):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Dưới 100 sẩn, không có mụn mủ</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Từ 100 - 200 sẩn và/hoặc &lt; 5 mụn mủ</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&gt; 200 sẩn và/hoặc ≥ 5 mụn mủ</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Trứng cá hoại tử, trứng cá mạch lươn, trứng cá sẹo lồi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Trứng cá đỏ</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Sẩn ngứa, sẩn cục do côn trùng đốt (ruồi vàng, bọ chó, dĩn...):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Số lượng dưới 10 nốt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Từ 10 - 30 nốt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Từ 30 - 50 nốt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Trên 50 nốt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Mày đay mạn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Lao da các loại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u da:</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U xơ thần kinh (bệnh di truyền)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loại u lành tính khác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Cấy dị vật vào dương vật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Sùi mào gà (Papyloma) ở hậu môn, sinh dục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4" w:name="dieu_13_1"/>
      <w:r w:rsidRPr="00FC009D">
        <w:rPr>
          <w:rFonts w:ascii="Arial" w:eastAsia="Times New Roman" w:hAnsi="Arial" w:cs="Arial"/>
          <w:b/>
          <w:bCs/>
          <w:sz w:val="20"/>
          <w:szCs w:val="20"/>
        </w:rPr>
        <w:t>13. Bệnh Phụ khoa</w:t>
      </w:r>
      <w:bookmarkEnd w:id="164"/>
    </w:p>
    <w:tbl>
      <w:tblPr>
        <w:tblW w:w="5000" w:type="pct"/>
        <w:tblCellSpacing w:w="0" w:type="dxa"/>
        <w:tblCellMar>
          <w:left w:w="0" w:type="dxa"/>
          <w:right w:w="0" w:type="dxa"/>
        </w:tblCellMar>
        <w:tblLook w:val="04A0" w:firstRow="1" w:lastRow="0" w:firstColumn="1" w:lastColumn="0" w:noHBand="0" w:noVBand="1"/>
      </w:tblPr>
      <w:tblGrid>
        <w:gridCol w:w="450"/>
        <w:gridCol w:w="6928"/>
        <w:gridCol w:w="1439"/>
      </w:tblGrid>
      <w:tr w:rsidR="00FC009D" w:rsidRPr="00FC009D" w:rsidTr="00FC009D">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8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Bệnh tật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Điểm</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Kinh nguyệt: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Kinh nguyệt nhiều, hay xuất hiện và không đều</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Vô kinh, thiểu kinh, hiếm kinh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Chảy máu bất thường khác của tử cung, âm đạo</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U cơ trơn tử cung (đã phẫu thuật bóc u hoặc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189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U lành buồng trúng (đã phẫu thuật bóc u hoặc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U lành của các cơ quan sinh dục khác không xác định (đã phẫu thuật bóc u hoặc chưa phẫu thuật)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Loạn sản vú lành tính</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lastRenderedPageBreak/>
              <w:t>192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Vú phì đại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Biến đổi khác ở vú</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vòi tử cung và viêm buồng trứng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vòi tử cung trừ cổ tử cung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2-3</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196</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Viêm cổ tử cung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197</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của tuyến Bartholin</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198</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bệnh khác của âm đạo và âm hộ</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199</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Lạc nội mạc tử cung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200</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Polyp đường sinh dục nữ</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201</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Những dị tật bẩm sinh của buồng trứng, vòi trứng và dây chằng rộng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202</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Dị tật bẩm sinh của tử cung và cổ tử cung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203</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Các dị tật bẩm sinh của cơ quan sinh dục nữ</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Âm đạo đôi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Dị tật bẩm sinh âm vật</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4-6</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Màng trinh không thủng</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Dị tật bẩm sinh của vú</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Các dị tật bẩm sinh khác của cơ quan sinh dục nữ</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204</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Có thai</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4T</w:t>
            </w:r>
          </w:p>
        </w:tc>
      </w:tr>
      <w:tr w:rsidR="00FC009D" w:rsidRPr="00FC009D" w:rsidTr="00FC009D">
        <w:trPr>
          <w:tblCellSpacing w:w="0" w:type="dxa"/>
        </w:trPr>
        <w:tc>
          <w:tcPr>
            <w:tcW w:w="2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205</w:t>
            </w:r>
          </w:p>
        </w:tc>
        <w:tc>
          <w:tcPr>
            <w:tcW w:w="3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Sùi mào gà (Papyloma) ở hậu môn, sinh dục</w:t>
            </w:r>
          </w:p>
        </w:tc>
        <w:tc>
          <w:tcPr>
            <w:tcW w:w="8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4</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5" w:name="muc_3"/>
      <w:r w:rsidRPr="00FC009D">
        <w:rPr>
          <w:rFonts w:ascii="Arial" w:eastAsia="Times New Roman" w:hAnsi="Arial" w:cs="Arial"/>
          <w:b/>
          <w:bCs/>
          <w:sz w:val="20"/>
          <w:szCs w:val="20"/>
        </w:rPr>
        <w:t>III. DANH MỤC CÁC BỆNH MIỄN ĐĂNG KÝ NGHĨA VỤ QUÂN SỰ</w:t>
      </w:r>
      <w:bookmarkEnd w:id="165"/>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Là những bệnh thuộc diện miễn đăng ký nghĩa vụ quân sự, không nhận vào quân thường trực, gồm:</w:t>
      </w:r>
    </w:p>
    <w:tbl>
      <w:tblPr>
        <w:tblW w:w="5000" w:type="pct"/>
        <w:tblCellSpacing w:w="0" w:type="dxa"/>
        <w:tblCellMar>
          <w:left w:w="0" w:type="dxa"/>
          <w:right w:w="0" w:type="dxa"/>
        </w:tblCellMar>
        <w:tblLook w:val="04A0" w:firstRow="1" w:lastRow="0" w:firstColumn="1" w:lastColumn="0" w:noHBand="0" w:noVBand="1"/>
      </w:tblPr>
      <w:tblGrid>
        <w:gridCol w:w="890"/>
        <w:gridCol w:w="4987"/>
        <w:gridCol w:w="2940"/>
      </w:tblGrid>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TÊN BỆNH</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MÃ BỆNH ICD10</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Tâm thần</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F20 đến F29</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Động kinh</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G40</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Bệnh Parkinson</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G20</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Mù một mắt</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H54.4</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Điếc</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H90</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Di chứng do lao xương khớp</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B90.2</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7</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Di chứng do phong</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B92</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Các bệnh lý ác tính (U ác, bệnh máu ác tính)</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C00 đến C97; D00 đến D09; D45 đến D47</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w:t>
            </w:r>
          </w:p>
        </w:tc>
        <w:tc>
          <w:tcPr>
            <w:tcW w:w="2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Người nhiễm HIV</w:t>
            </w:r>
          </w:p>
        </w:tc>
        <w:tc>
          <w:tcPr>
            <w:tcW w:w="16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B20 đến B24; Z21</w:t>
            </w:r>
          </w:p>
        </w:tc>
      </w:tr>
      <w:tr w:rsidR="00FC009D" w:rsidRPr="00FC009D" w:rsidTr="00FC009D">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w:t>
            </w:r>
          </w:p>
        </w:tc>
        <w:tc>
          <w:tcPr>
            <w:tcW w:w="28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Người khuyết tật mức độ đặc biệt nặng và nặng</w:t>
            </w:r>
          </w:p>
        </w:tc>
        <w:tc>
          <w:tcPr>
            <w:tcW w:w="1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6" w:name="muc_4"/>
      <w:r w:rsidRPr="00FC009D">
        <w:rPr>
          <w:rFonts w:ascii="Arial" w:eastAsia="Times New Roman" w:hAnsi="Arial" w:cs="Arial"/>
          <w:b/>
          <w:bCs/>
          <w:sz w:val="20"/>
          <w:szCs w:val="20"/>
        </w:rPr>
        <w:t>IV. CHÚ DẪN KHÁM TUYỂN</w:t>
      </w:r>
      <w:bookmarkEnd w:id="166"/>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7" w:name="dieu_1_2"/>
      <w:r w:rsidRPr="00FC009D">
        <w:rPr>
          <w:rFonts w:ascii="Arial" w:eastAsia="Times New Roman" w:hAnsi="Arial" w:cs="Arial"/>
          <w:b/>
          <w:bCs/>
          <w:sz w:val="20"/>
          <w:szCs w:val="20"/>
        </w:rPr>
        <w:t>1. Khám Thể lực</w:t>
      </w:r>
      <w:bookmarkEnd w:id="167"/>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a) Cách quy tròn số liệu:</w:t>
      </w:r>
      <w:r w:rsidRPr="00FC009D">
        <w:rPr>
          <w:rFonts w:ascii="Arial" w:eastAsia="Times New Roman" w:hAnsi="Arial" w:cs="Arial"/>
          <w:sz w:val="20"/>
          <w:szCs w:val="20"/>
        </w:rPr>
        <w:t> Chiều cao, vòng ngực, cân nặng từ 0,5 trở lên ghi là 1 đơn vị; từ 0,49 trở xuống thì không lấy phần lẻ.</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Ví dụ:</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Cao: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+ 152,50 cm ghi là 153 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+ 158,49 cm ghi là 158 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Cân nặng: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+ 46,50 kg ghi là 47 kg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+ 51,49 kg ghi là 51 kg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Vòng ngực: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+ 82,50cm thì ghi là 83cm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+ 79,49cm thì ghi là 79cm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b) Khám thể lực:</w:t>
      </w:r>
      <w:r w:rsidRPr="00FC009D">
        <w:rPr>
          <w:rFonts w:ascii="Arial" w:eastAsia="Times New Roman" w:hAnsi="Arial" w:cs="Arial"/>
          <w:sz w:val="20"/>
          <w:szCs w:val="20"/>
        </w:rPr>
        <w:t> Khi khám thể lực, người được khám phải bỏ mũ, nón, không đi giày hoặc dép (chân đất, đầu trần): Nếu là nam giới phải cởi hết quần áo dài, áo lót, chỉ mặc 1 quần đùi. Nếu là nữ giới mặc quần dài, áo mỏng.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Đo chiều cao: Người được đo phải đứng ở tư thế thẳng, 2 gót chân chạm vào nhau, 2 tay buông thõng tự nhiên, mắt nhìn ngang, tầm nhìn là 1 đường thẳng nằm ngang song song với mặt đất.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Thước đo: Nếu đo chiều cao bằng thước ở bàn cân thì phải chú ý kéo phần trên cho hết cỡ, sau đó điều chỉnh để lấy kết quả phần dưới của thước.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dùng tường, cột kẻ thước để đo thì tường hoặc cột phải thẳng đứng, nền để đứng không gồ ghề, phải vuông góc với tường hoặc cột làm thước đo..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Người đứng vào vị trí đo, gót chân, mông, xương bả vai chạm tường. Thước đặt lấy kết quả đo chạm đỉnh đầu phải vuông góc với tường.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Đo vòng ngực (đối với nam giới): Vòng đo qua ngực vuông góc với trục thân đi qua núm vú ở phía trước, qua 2 bờ dưới xương bả vai ở phía sau. Dùng thước dây đo, người được đo hít thở bình thường. Để chính xác ta đo khi hít vào tối đa và thở ra tối đa, lấy 2 giá trị đó cộng lại chia trung bình, tính như sau:</w:t>
      </w:r>
    </w:p>
    <w:tbl>
      <w:tblPr>
        <w:tblW w:w="5000" w:type="pct"/>
        <w:tblCellSpacing w:w="0" w:type="dxa"/>
        <w:tblCellMar>
          <w:left w:w="0" w:type="dxa"/>
          <w:right w:w="0" w:type="dxa"/>
        </w:tblCellMar>
        <w:tblLook w:val="04A0" w:firstRow="1" w:lastRow="0" w:firstColumn="1" w:lastColumn="0" w:noHBand="0" w:noVBand="1"/>
      </w:tblPr>
      <w:tblGrid>
        <w:gridCol w:w="4058"/>
        <w:gridCol w:w="811"/>
        <w:gridCol w:w="3968"/>
      </w:tblGrid>
      <w:tr w:rsidR="00FC009D" w:rsidRPr="00FC009D" w:rsidTr="00FC009D">
        <w:trPr>
          <w:tblCellSpacing w:w="0" w:type="dxa"/>
        </w:trPr>
        <w:tc>
          <w:tcPr>
            <w:tcW w:w="225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Hít vào tối đa + thở ra tối đa</w:t>
            </w:r>
          </w:p>
        </w:tc>
        <w:tc>
          <w:tcPr>
            <w:tcW w:w="450" w:type="pct"/>
            <w:vMerge w:val="restart"/>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p>
        </w:tc>
        <w:tc>
          <w:tcPr>
            <w:tcW w:w="2200" w:type="pct"/>
            <w:vMerge w:val="restart"/>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Vòng ngực trung bình</w:t>
            </w:r>
          </w:p>
        </w:tc>
      </w:tr>
      <w:tr w:rsidR="00FC009D" w:rsidRPr="00FC009D" w:rsidTr="00FC009D">
        <w:trPr>
          <w:tblCellSpacing w:w="0" w:type="dxa"/>
        </w:trPr>
        <w:tc>
          <w:tcPr>
            <w:tcW w:w="2250" w:type="pct"/>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0" w:type="auto"/>
            <w:vMerge/>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Chỉ số BMI (Body Mass Index) là chỉ số khối cơ thể đánh giá mối tương quan giữa chiều cao và cân nặng:</w:t>
      </w:r>
    </w:p>
    <w:tbl>
      <w:tblPr>
        <w:tblW w:w="0" w:type="auto"/>
        <w:tblCellSpacing w:w="0" w:type="dxa"/>
        <w:tblCellMar>
          <w:left w:w="0" w:type="dxa"/>
          <w:right w:w="0" w:type="dxa"/>
        </w:tblCellMar>
        <w:tblLook w:val="04A0" w:firstRow="1" w:lastRow="0" w:firstColumn="1" w:lastColumn="0" w:noHBand="0" w:noVBand="1"/>
      </w:tblPr>
      <w:tblGrid>
        <w:gridCol w:w="1905"/>
        <w:gridCol w:w="599"/>
        <w:gridCol w:w="2276"/>
        <w:gridCol w:w="4057"/>
      </w:tblGrid>
      <w:tr w:rsidR="00FC009D" w:rsidRPr="00FC009D" w:rsidTr="00FC009D">
        <w:trPr>
          <w:tblCellSpacing w:w="0" w:type="dxa"/>
        </w:trPr>
        <w:tc>
          <w:tcPr>
            <w:tcW w:w="1908" w:type="dxa"/>
            <w:vMerge w:val="restart"/>
            <w:tcMar>
              <w:top w:w="0" w:type="dxa"/>
              <w:left w:w="108" w:type="dxa"/>
              <w:bottom w:w="0" w:type="dxa"/>
              <w:right w:w="108" w:type="dxa"/>
            </w:tcMar>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rPr>
              <w:t>BMI</w:t>
            </w:r>
          </w:p>
        </w:tc>
        <w:tc>
          <w:tcPr>
            <w:tcW w:w="600" w:type="dxa"/>
            <w:vMerge w:val="restart"/>
            <w:tcMar>
              <w:top w:w="0" w:type="dxa"/>
              <w:left w:w="108" w:type="dxa"/>
              <w:bottom w:w="0" w:type="dxa"/>
              <w:right w:w="108" w:type="dxa"/>
            </w:tcMar>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p>
        </w:tc>
        <w:tc>
          <w:tcPr>
            <w:tcW w:w="2280" w:type="dxa"/>
            <w:tcBorders>
              <w:top w:val="nil"/>
              <w:left w:val="nil"/>
              <w:bottom w:val="single" w:sz="8" w:space="0" w:color="auto"/>
              <w:right w:val="nil"/>
            </w:tcBorders>
            <w:tcMar>
              <w:top w:w="0" w:type="dxa"/>
              <w:left w:w="108" w:type="dxa"/>
              <w:bottom w:w="0" w:type="dxa"/>
              <w:right w:w="108" w:type="dxa"/>
            </w:tcMar>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Cân nặng (kg)</w:t>
            </w:r>
          </w:p>
        </w:tc>
        <w:tc>
          <w:tcPr>
            <w:tcW w:w="4068" w:type="dxa"/>
            <w:vMerge w:val="restart"/>
            <w:tcMar>
              <w:top w:w="0" w:type="dxa"/>
              <w:left w:w="108" w:type="dxa"/>
              <w:bottom w:w="0" w:type="dxa"/>
              <w:right w:w="108" w:type="dxa"/>
            </w:tcMar>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280" w:type="dxa"/>
            <w:tcMar>
              <w:top w:w="0" w:type="dxa"/>
              <w:left w:w="108" w:type="dxa"/>
              <w:bottom w:w="0" w:type="dxa"/>
              <w:right w:w="108" w:type="dxa"/>
            </w:tcMar>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{Chiều cao (m)}</w:t>
            </w:r>
            <w:r w:rsidRPr="00FC009D">
              <w:rPr>
                <w:rFonts w:ascii="Arial" w:eastAsia="Times New Roman" w:hAnsi="Arial" w:cs="Arial"/>
                <w:sz w:val="20"/>
                <w:szCs w:val="20"/>
                <w:vertAlign w:val="superscript"/>
              </w:rPr>
              <w:t>2</w:t>
            </w:r>
          </w:p>
        </w:tc>
        <w:tc>
          <w:tcPr>
            <w:tcW w:w="0" w:type="auto"/>
            <w:vMerge/>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8" w:name="dieu_2_2"/>
      <w:r w:rsidRPr="00FC009D">
        <w:rPr>
          <w:rFonts w:ascii="Arial" w:eastAsia="Times New Roman" w:hAnsi="Arial" w:cs="Arial"/>
          <w:b/>
          <w:bCs/>
          <w:sz w:val="20"/>
          <w:szCs w:val="20"/>
        </w:rPr>
        <w:lastRenderedPageBreak/>
        <w:t>2. Khám Mắt</w:t>
      </w:r>
      <w:bookmarkEnd w:id="168"/>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*Số 1: Thị lực:</w:t>
      </w:r>
      <w:r w:rsidRPr="00FC009D">
        <w:rPr>
          <w:rFonts w:ascii="Arial" w:eastAsia="Times New Roman" w:hAnsi="Arial" w:cs="Arial"/>
          <w:sz w:val="20"/>
          <w:szCs w:val="20"/>
        </w:rPr>
        <w:t> Thị lực là tiêu chuẩn cơ bản để đánh giá sức nhìn của từng mắt, muốn đo thị lực chính xác, yêu cầu: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Nhân viên chuyên môn: Phải trực tiếp hướng dẫn cách đọc và tiến hành đúng kỹ thuật quy định của chuyên ngành Nhãn khoa. Chú ý phát hiện những trường hợp người đọc không trung thực hoặc không biết đọc theo hướng dẫn </w:t>
      </w:r>
      <w:r w:rsidRPr="00FC009D">
        <w:rPr>
          <w:rFonts w:ascii="Arial" w:eastAsia="Times New Roman" w:hAnsi="Arial" w:cs="Arial"/>
          <w:i/>
          <w:iCs/>
          <w:sz w:val="20"/>
          <w:szCs w:val="20"/>
        </w:rPr>
        <w:t>thì sử dụng máy đo khúc xạ tự động để kiểm tra.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Bảng thị lực phải: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Chữ đen, nền trắng, hàng 7/10 đến 8/10 phải treo ngang tầm mắt nhìn.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Đủ độ ánh sáng cần thiết để đọc (khoảng 400 - 700 lux) tránh mọi hiện tượng gây loá mắt, quá sáng hoặc sáng dọi vào mắt người đọc hoặc tối quá ảnh hưởng tới sức nhìn của người đọc.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Cự ly giữa bảng và chỗ người đọc theo đúng quy định của bảng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Người đọc phải che mắt 1 bên bằng 1 miếng bìa cứng (không che bằng tay) và khi đọc cả 2 mắt đều mở (1 mắt mở sau bìa che).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Người đo dùng que chỉ vào dưới từng chữ, người đọc phải đọc xong chữ đó trong khoảng dưới 10 giây. Hàng 8/10, 9/10, 10/10 mỗi hàng chỉ được đọc sai 1 chữ mới tính kết quả hàng đó.</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Cách tính tổng thị lực 2 mắt: nếu thị lực cao hơn 10/10 vẫn chỉ tính là 10/10</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Ví dụ:</w:t>
      </w:r>
      <w:r w:rsidRPr="00FC009D">
        <w:rPr>
          <w:rFonts w:ascii="Arial" w:eastAsia="Times New Roman" w:hAnsi="Arial" w:cs="Arial"/>
          <w:sz w:val="20"/>
          <w:szCs w:val="20"/>
        </w:rPr>
        <w:t> Mắt phải 12/10, mắt trái 5/10 thì tổng thị lực 2 mắt là 15/10.</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Khi tính tổng thị lực để phân loại thì chú ý thị lực của mắt phải. Thị lực của mắt trái không thể bù cho mắt phải được mà thị lực của mắt phải vẫn phải như tiêu chuẩn đã quy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5: Mộng thịt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Phân độ mộng theo mức độ mộng bò vào giác mạc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1: mộng bắt đầu xâm lấn vào rìa giác mạc khoảng 1mm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2: mộng xâm lấn vào giác mạc lớn hơn độ 1 nhưng nhỏ hơn hoặc bằng ½ bán kính giác mạc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3: mộng xâm lấn vào giác mạc hơn độ 2 nhưng chưa đến tâm giác mạc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4: mộng xâm lấn qua tâm giác mạc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12: Những bệnh ở mi mắt và hốc mắt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Phân độ sụp mi: Đo khoảng cách ánh phản chiếu của giác mạc đến bờ mi trên (margin reflex distance 1,MRD1)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1: MRD1 ≈ 3mm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2: MRD1 ≈ 2mm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3: MRD1 ≈ 1mm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Độ 4: MRD1 ≤ 0 mm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13: Mù màu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Đo mù màu bằng bảng Ishihara 24 plates, phân mức độ nhẹ và nặng ở hình 16, 17 theo hướng dẫn của bảng.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Yêu cầu mỗi hình đọc trong thời gian tối đa là 3s</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Đọc từ hình 1 đến 15, nếu đọc chính xác 13 chữ là bình thường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Đọc chính xác từ 9 chữ trở xuống là bất thường.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69" w:name="dieu_3_2"/>
      <w:r w:rsidRPr="00FC009D">
        <w:rPr>
          <w:rFonts w:ascii="Arial" w:eastAsia="Times New Roman" w:hAnsi="Arial" w:cs="Arial"/>
          <w:b/>
          <w:bCs/>
          <w:sz w:val="20"/>
          <w:szCs w:val="20"/>
        </w:rPr>
        <w:t>3. Khám Răng</w:t>
      </w:r>
      <w:bookmarkEnd w:id="169"/>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 Răng sâu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Quy định ký hiệu sâu răng bằng chữ “S”.</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S1: sâu răng Độ 1 (sâu men);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lastRenderedPageBreak/>
        <w:t>- S2: sâu răng Độ 2 (sâu ngà nông);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S3: sâu răng Độ 3 (sâu ngà sâu).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Ví dụ:</w:t>
      </w:r>
      <w:r w:rsidRPr="00FC009D">
        <w:rPr>
          <w:rFonts w:ascii="Arial" w:eastAsia="Times New Roman" w:hAnsi="Arial" w:cs="Arial"/>
          <w:sz w:val="20"/>
          <w:szCs w:val="20"/>
        </w:rPr>
        <w:t> Răng 46 bị sâu độ 3 thì ghi là R46S3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18: Mất răng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Quy định về ký hiệu răng: Mỗi răng đều có ký hiệu bằng hai chữ số:</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Chữ số đầu là ký hiệu của phần tư hàm của đối tượng:</w:t>
      </w:r>
    </w:p>
    <w:tbl>
      <w:tblPr>
        <w:tblW w:w="5000" w:type="pct"/>
        <w:tblCellSpacing w:w="0" w:type="dxa"/>
        <w:tblCellMar>
          <w:left w:w="0" w:type="dxa"/>
          <w:right w:w="0" w:type="dxa"/>
        </w:tblCellMar>
        <w:tblLook w:val="04A0" w:firstRow="1" w:lastRow="0" w:firstColumn="1" w:lastColumn="0" w:noHBand="0" w:noVBand="1"/>
      </w:tblPr>
      <w:tblGrid>
        <w:gridCol w:w="2249"/>
        <w:gridCol w:w="3509"/>
        <w:gridCol w:w="3059"/>
      </w:tblGrid>
      <w:tr w:rsidR="00FC009D" w:rsidRPr="00FC009D" w:rsidTr="00FC009D">
        <w:trPr>
          <w:tblCellSpacing w:w="0" w:type="dxa"/>
        </w:trPr>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Phía</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Phải</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Trái</w:t>
            </w:r>
          </w:p>
        </w:tc>
      </w:tr>
      <w:tr w:rsidR="00FC009D" w:rsidRPr="00FC009D" w:rsidTr="00FC009D">
        <w:trPr>
          <w:tblCellSpacing w:w="0" w:type="dxa"/>
        </w:trPr>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Trên</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12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Dưới</w:t>
            </w:r>
          </w:p>
        </w:tc>
        <w:tc>
          <w:tcPr>
            <w:tcW w:w="19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1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Những răng hàm trên bên phải có ký hiệu số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Những răng hàm trên bên trái có ký hiệu số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Những răng hàm dưới bên trái có ký hiệu số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Những răng hàm dưới bên phải có ký hiệu số 4.</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Chữ số thứ hai ký hiệu của từng răng: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cửa giữa: số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khôn trong cùng: Số 8</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Ví dụ:</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nanh hàm trên trái ký hiệu 23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hàm số 5 dưới phải ký hiệu 45</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hàm có:</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hàm nhỏ (răng cối nhỏ): gồm răng số 4 và 5;</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hàm lớn (răng cối lớn): gồm răng số 6, 7 và 8 (răng khôn),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Cách tính sức nhai: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bị viêm tủy hoặc tủy bị hoại tử chỉ coi như là mất sức nhai tạm thời.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Răng bị lung lay đến mức độ không điều trị được cần phải nhổ; hoặc mất hết thân răng còn chân thì coi như mất răng.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mất 1 răng thì coi như mất cả răng cùng số đối diện với mặt nhai.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Ví dụ:</w:t>
      </w:r>
      <w:r w:rsidRPr="00FC009D">
        <w:rPr>
          <w:rFonts w:ascii="Arial" w:eastAsia="Times New Roman" w:hAnsi="Arial" w:cs="Arial"/>
          <w:sz w:val="20"/>
          <w:szCs w:val="20"/>
        </w:rPr>
        <w:t> Mất răng 16 thì coi như mất sức nhai cả răng 46 và tính mất 10% sức nhai.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mất 4 răng khôn hàm trên và dưới thì không tính là mất sức nhai (vì có nhiều người không có răng khôn).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Cách tính sức nhai:</w:t>
      </w:r>
    </w:p>
    <w:tbl>
      <w:tblPr>
        <w:tblW w:w="5000" w:type="pct"/>
        <w:tblCellSpacing w:w="0" w:type="dxa"/>
        <w:tblCellMar>
          <w:left w:w="0" w:type="dxa"/>
          <w:right w:w="0" w:type="dxa"/>
        </w:tblCellMar>
        <w:tblLook w:val="04A0" w:firstRow="1" w:lastRow="0" w:firstColumn="1" w:lastColumn="0" w:noHBand="0" w:noVBand="1"/>
      </w:tblPr>
      <w:tblGrid>
        <w:gridCol w:w="1128"/>
        <w:gridCol w:w="1128"/>
        <w:gridCol w:w="410"/>
        <w:gridCol w:w="410"/>
        <w:gridCol w:w="410"/>
        <w:gridCol w:w="410"/>
        <w:gridCol w:w="410"/>
        <w:gridCol w:w="410"/>
        <w:gridCol w:w="410"/>
        <w:gridCol w:w="410"/>
        <w:gridCol w:w="410"/>
        <w:gridCol w:w="410"/>
        <w:gridCol w:w="410"/>
        <w:gridCol w:w="410"/>
        <w:gridCol w:w="410"/>
        <w:gridCol w:w="410"/>
        <w:gridCol w:w="410"/>
        <w:gridCol w:w="411"/>
      </w:tblGrid>
      <w:tr w:rsidR="00FC009D" w:rsidRPr="00FC009D" w:rsidTr="00FC009D">
        <w:trPr>
          <w:tblCellSpacing w:w="0" w:type="dxa"/>
        </w:trPr>
        <w:tc>
          <w:tcPr>
            <w:tcW w:w="55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i/>
                <w:iCs/>
                <w:sz w:val="20"/>
                <w:szCs w:val="20"/>
              </w:rPr>
              <w:t>Hàm trên</w:t>
            </w:r>
          </w:p>
        </w:tc>
        <w:tc>
          <w:tcPr>
            <w:tcW w:w="5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sức nhai</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single" w:sz="8" w:space="0" w:color="auto"/>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Răng</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r>
      <w:tr w:rsidR="00FC009D" w:rsidRPr="00FC009D" w:rsidTr="00FC009D">
        <w:trPr>
          <w:tblCellSpacing w:w="0" w:type="dxa"/>
        </w:trPr>
        <w:tc>
          <w:tcPr>
            <w:tcW w:w="550" w:type="pct"/>
            <w:vMerge w:val="restar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i/>
                <w:iCs/>
                <w:sz w:val="20"/>
                <w:szCs w:val="20"/>
              </w:rPr>
              <w:t>Hàm dưới</w:t>
            </w: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sức nhai</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r>
      <w:tr w:rsidR="00FC009D" w:rsidRPr="00FC009D" w:rsidTr="00FC009D">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Răng</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8</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7</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6</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2</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1</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2</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4</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5</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6</w:t>
            </w:r>
          </w:p>
        </w:tc>
        <w:tc>
          <w:tcPr>
            <w:tcW w:w="200" w:type="pct"/>
            <w:tcBorders>
              <w:top w:val="nil"/>
              <w:left w:val="nil"/>
              <w:bottom w:val="single" w:sz="8" w:space="0" w:color="auto"/>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7</w:t>
            </w: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3</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8</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lastRenderedPageBreak/>
        <w:t>Răng giả:</w:t>
      </w:r>
      <w:r w:rsidRPr="00FC009D">
        <w:rPr>
          <w:rFonts w:ascii="Arial" w:eastAsia="Times New Roman" w:hAnsi="Arial" w:cs="Arial"/>
          <w:sz w:val="20"/>
          <w:szCs w:val="20"/>
        </w:rPr>
        <w:t> Mất răng đã làm răng giả tốt được tính 50% sức nhai của răng.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*Số 19, 20: Phân biệt giữa, viêm lợi và viêm quanh răng:</w:t>
      </w:r>
    </w:p>
    <w:tbl>
      <w:tblPr>
        <w:tblW w:w="5000" w:type="pct"/>
        <w:tblCellSpacing w:w="0" w:type="dxa"/>
        <w:tblCellMar>
          <w:left w:w="0" w:type="dxa"/>
          <w:right w:w="0" w:type="dxa"/>
        </w:tblCellMar>
        <w:tblLook w:val="04A0" w:firstRow="1" w:lastRow="0" w:firstColumn="1" w:lastColumn="0" w:noHBand="0" w:noVBand="1"/>
      </w:tblPr>
      <w:tblGrid>
        <w:gridCol w:w="3918"/>
        <w:gridCol w:w="4899"/>
      </w:tblGrid>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Viêm lợi</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Viêm quanh răng</w:t>
            </w:r>
          </w:p>
        </w:tc>
      </w:tr>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Lợi cương đỏ, có thể viêm 2-3 răng đến toàn bộ 2 hàm</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Lợi có thể viêm đỏ, chảy máu, tụt lợi, hở cổ răng</w:t>
            </w:r>
          </w:p>
        </w:tc>
      </w:tr>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Không có túi mủ ở sâu</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túi mủ ở sâu ở nhiều răng đến toàn bộ 2 hàm, mủ chảy thường xuyên</w:t>
            </w:r>
          </w:p>
        </w:tc>
      </w:tr>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Răng lung lay ít hoặc không lung lay</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Răng lung lay từ độ 1 đến độ 4</w:t>
            </w:r>
          </w:p>
        </w:tc>
      </w:tr>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Hơi thở hôi</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Hơi thở rất hôi</w:t>
            </w:r>
          </w:p>
        </w:tc>
      </w:tr>
      <w:tr w:rsidR="00FC009D" w:rsidRPr="00FC009D" w:rsidTr="00FC009D">
        <w:trPr>
          <w:tblCellSpacing w:w="0" w:type="dxa"/>
        </w:trPr>
        <w:tc>
          <w:tcPr>
            <w:tcW w:w="2200" w:type="pct"/>
            <w:tcBorders>
              <w:top w:val="single" w:sz="8" w:space="0" w:color="auto"/>
              <w:left w:val="single" w:sz="8" w:space="0" w:color="auto"/>
              <w:bottom w:val="nil"/>
              <w:right w:val="nil"/>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Có cao răng</w:t>
            </w:r>
          </w:p>
        </w:tc>
        <w:tc>
          <w:tcPr>
            <w:tcW w:w="2750" w:type="pct"/>
            <w:tcBorders>
              <w:top w:val="single" w:sz="8" w:space="0" w:color="auto"/>
              <w:left w:val="single" w:sz="8" w:space="0" w:color="auto"/>
              <w:bottom w:val="nil"/>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Nhiều cao răng trên lợi và dưới lợi</w:t>
            </w:r>
          </w:p>
        </w:tc>
      </w:tr>
      <w:tr w:rsidR="00FC009D" w:rsidRPr="00FC009D" w:rsidTr="00FC009D">
        <w:trPr>
          <w:tblCellSpacing w:w="0" w:type="dxa"/>
        </w:trPr>
        <w:tc>
          <w:tcPr>
            <w:tcW w:w="2200" w:type="pct"/>
            <w:tcBorders>
              <w:top w:val="single" w:sz="8" w:space="0" w:color="auto"/>
              <w:left w:val="single" w:sz="8" w:space="0" w:color="auto"/>
              <w:bottom w:val="single" w:sz="8" w:space="0" w:color="auto"/>
              <w:right w:val="nil"/>
            </w:tcBorders>
            <w:shd w:val="clear" w:color="auto" w:fill="auto"/>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750" w:type="pct"/>
            <w:tcBorders>
              <w:top w:val="single" w:sz="8" w:space="0" w:color="auto"/>
              <w:left w:val="single" w:sz="8" w:space="0" w:color="auto"/>
              <w:bottom w:val="single" w:sz="8" w:space="0" w:color="auto"/>
              <w:right w:val="single" w:sz="8" w:space="0" w:color="auto"/>
            </w:tcBorders>
            <w:shd w:val="clear" w:color="auto" w:fill="auto"/>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 Xương ổ răng tiêu dọc hoặc ngang</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21: Viêm tủy, tủy hoại tử, viêm quanh cuống răng: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Viêm quanh cuống răng khác viêm quanh răng là viêm dây chằng quanh răng, tiêu xương ổ răng, viêm lợi.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Viêm cuống răng: Là viêm vùng tận cùng của răng nơi các mạch máu vú thần kinh đi vào nuôi dưỡng răng (thường do tủy hoại tử) đau ê ẩm, răng có cảm giác trồi lên, gõ dọc đau, hai hàm chạm vào đau, lợi vùng cuống hơi nề. Viêm cuống răng cấp: đau khu trú lợi hoặc má tương ứng răng viêm sưng nề.</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Viêm tủy răng: Răng tự nhiên đau, đau nhiều về đêm, đau lan tỏa, đau dữ dội thành từng cơn tùy thuộc vào viêm tủy chởm phát hay viêm tủy cấp, gõ ngang đau hơn dọc.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Quy định ký hiệu viêm tủy răng bằng chữ “T”, cách ghi tương tự như chú dẫn mục răng sâu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Viêm tủy hoại tử: Răng không đau, thường răng đổi màu xám hoặc vàng đục.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24: Viêm tuyến nước bọt:</w:t>
      </w:r>
      <w:r w:rsidRPr="00FC009D">
        <w:rPr>
          <w:rFonts w:ascii="Arial" w:eastAsia="Times New Roman" w:hAnsi="Arial" w:cs="Arial"/>
          <w:sz w:val="20"/>
          <w:szCs w:val="20"/>
        </w:rPr>
        <w:t> Biểu hiện sưng ở vùng tuyến mang tai. Nếu chưa ổn định, khi khám, nắn vào vùng tuyến mang tai sẽ thấy chảy mủ ra ở ống Sténon.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26: Xương hàm gãy:</w:t>
      </w:r>
      <w:r w:rsidRPr="00FC009D">
        <w:rPr>
          <w:rFonts w:ascii="Arial" w:eastAsia="Times New Roman" w:hAnsi="Arial" w:cs="Arial"/>
          <w:sz w:val="20"/>
          <w:szCs w:val="20"/>
        </w:rPr>
        <w:t> Khớp cắn bình thường được xác định khi người được khám ngậm miệng ở tư thế tĩnh, nuốt nước bọt, hai hàm răng khít lại, không bị hở, không di lệch sang phải hoặc trái. Khớp cắn di lệch là khi ở tư thế trên mà hai hàm bị hở hoặc lệch sang một bên.</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70" w:name="dieu_5_2"/>
      <w:r w:rsidRPr="00FC009D">
        <w:rPr>
          <w:rFonts w:ascii="Arial" w:eastAsia="Times New Roman" w:hAnsi="Arial" w:cs="Arial"/>
          <w:b/>
          <w:bCs/>
          <w:sz w:val="20"/>
          <w:szCs w:val="20"/>
        </w:rPr>
        <w:t>5. Các bệnh về tâm thần</w:t>
      </w:r>
      <w:bookmarkEnd w:id="170"/>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Cách tính điểm phiếu chẩn đoán nhanh bệnh tâm thần như sau: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Hưng cảm: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Cách tính điểm: Thường xuyên 1 điểm; Không hoặc thỉnh thoảng 0 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Đánh giá kết quả: Bình thường 0-2 điểm; Nghi ngờ 3-4 điểm; Chẩn đoán xác định ≥ 5 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Trầm cảm: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Cách tính điểm: Thường xuyên 1 điểm; Không hoặc thỉnh thoảng 0 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Đánh giá kết quả: Bình thường 0-2 điểm; Nghi ngờ 3-4 điểm; Chẩn đoán xác định ≥ 5 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 Tâm thần phân liệt: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Cách tính điểm: Thường xuyên hoặc thỉnh thoảng 1 điểm; Không 0 điểm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Đánh giá kết quả: Bình thường 0 điểm; Chẩn đoán xác định ≥ 1 điểm</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71" w:name="dieu_6_2"/>
      <w:r w:rsidRPr="00FC009D">
        <w:rPr>
          <w:rFonts w:ascii="Arial" w:eastAsia="Times New Roman" w:hAnsi="Arial" w:cs="Arial"/>
          <w:b/>
          <w:bCs/>
          <w:sz w:val="20"/>
          <w:szCs w:val="20"/>
        </w:rPr>
        <w:lastRenderedPageBreak/>
        <w:t>6. Khám Nội khoa</w:t>
      </w:r>
      <w:bookmarkEnd w:id="171"/>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84: Bệnh đại, trực tràng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Hội chứng đại tràng tăng kích thích: Là rối loạn về vận động và xuất tiết của đại tràng. Thường đau bụng đọc theo khung đại tràng, rối loạn đại tiện, không có viêm hoặc viêm rất nhẹ, phân không có a mip. Chia làm các mức độ:</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Nhẹ: Mỗi năm chỉ 1 - 2 đợt ngắn, đau ít và nhẹ. Rối loạn đại tiện nhẹ, ít ảnh hưởng tới sinh hoạt và sức khỏe chung.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Vừa: Mỗi năm 3-4 đợt, cường độ đau đáng kể hơn, rối loạn tiêu hoá kéo dài có ảnh hưởng tới sinh hoạt và sức khỏe chung.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Nặng: Mỗi năm trên 4 đợt, hoặc đau kéo dài hàng tháng, cường độ đau đáng kể, ảnh hưởng nhiều đến sức khỏe chung và sinh hoạt, tâm thần kinh.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Viêm loét trực, đại tràng xuất huyết: Thường có nhiều ổ loét to, chảy máu rải rác ở trực tràng, đại tràng.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87: Bệnh gan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Viêm gan mạn tính tồn tại: Là loại viêm gan mạn tính thể nhẹ và không tiến triển, ít ảnh hưởng tới sức khỏe chung và các chức năng của gan, do đó không trở thành xơ gan. Tuy nhiên cần giữ gìn và theo dõi.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Viêm gan mạn tính hoạt động: Là loại viêm gan mạn tính thể nặng, tiến triển thành nhiều đợt, các chức năng gan bị ảnh hưởng rõ, sức khỏe chúng bị ảnh hưởng dễ tiến đến xơ gan.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Số 90: Tính độ lách to: Kẻ 1 đường thẳng từ đỉnh nách tới rốn, lấy đoạn thẳng từ bờ sườn trái tới rốn của đoạn thẳng trên chia làm 3 phần đều nhau. Phần sát sườn là độ 1, phần sát rốn là độ 3, từ rốn trở xuống là độ 4.</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93: Các bệnh phế quản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Hen phế quản: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Mức độ nhẹ: Cơn khó thở nhẹ, thỉnh thoảng xuất hiện nhiều về mùa rét, về ban đêm, chưa ảnh hưởng tới thể trạng, lao động bình thường, không phải đi nằm viện.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Mức độ trung bình; Thời gian mắc 10-15 năm, cơn hen xuất hiện về đêm và sáng. Tái phát ít, phụ thuộc vào thời tiết, sức khỏe toàn thân còn tốt.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Mức độ nặng: Mắc bệnh 15 - 20 năm, cơn hen xuất hiện cả ngày và đêm, kéo dài dai dẳng, đã có biến chứng khí phế thũng, tâm phế mạn, viêm phế quản mận, trong 3 năm gần đây, năm nào cũng có cơn hen xuất hiện liên tục phải đi nằm viện.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*Số 99: Huyết áp</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Thống nhất cách đo huyết áp (HA): Theo Quy trình đo huyết áp đúng (Ban hành kèm theo Quyết định số </w:t>
      </w:r>
      <w:hyperlink r:id="rId4" w:tgtFrame="_blank" w:tooltip="Quyết định 3192/QĐ-BYT" w:history="1">
        <w:r w:rsidRPr="00FC009D">
          <w:rPr>
            <w:rFonts w:ascii="Arial" w:eastAsia="Times New Roman" w:hAnsi="Arial" w:cs="Arial"/>
            <w:color w:val="0E70C3"/>
            <w:sz w:val="20"/>
            <w:szCs w:val="20"/>
          </w:rPr>
          <w:t>3192/QĐ-BYT</w:t>
        </w:r>
      </w:hyperlink>
      <w:r w:rsidRPr="00FC009D">
        <w:rPr>
          <w:rFonts w:ascii="Arial" w:eastAsia="Times New Roman" w:hAnsi="Arial" w:cs="Arial"/>
          <w:sz w:val="20"/>
          <w:szCs w:val="20"/>
        </w:rPr>
        <w:t> ngày 31/8/2010 của Bộ trưởng. Bộ Y tế về hướng dẫn chẩn đoán và điều trị tăng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1. Nghỉ ngơi trong phòng yên tĩnh ít nhất 5-10 phút trước khi đo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2. Không dùng chất kích thích (cà phê, hút thuốc, rượu, bia) trước đó 2 giờ.</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3. Tư thế đo chuẩn: Người được đo huyết áp ngồi ghế tựa, cánh tay duỗi thẳng trên bàn, nếp khuỷu ngang mức với tim. Ngoài ra, có thể đo ở các tư thế nằm, đứng. Đối với người cao tuổi hoặc có bệnh đái tháo đường, nên đo thêm tư thế đứng nhằm xác định có hạ huyết áp tư thế không.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4. Sử dụng huyết áp kế thủy ngân, huyết áp kế đồng hồ hoặc huyết áp kế điện tử (loại đo ở cánh tay). Các thiết bị đo cần được kiểm chuẩn định kỳ. Bề dài bao đo (nằm trong băng cuốn) tối thiểu bằng 80% chu vi cánh tay, bề rộng tối thiểu bằng 40% chu vi cánh tay. Quấn băng quấn đủ chặt, bờ dưới của bao đo ở trên nếp lằn khuỷu 2 cm. Đặt máy ở vị trí đảm bảo máy hoặc mốc 0 của thang đo ngang mức tim.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xml:space="preserve">5. Nếu không dùng thiết bị đo tự động, trước khi đo phải xác định vị trí động mạch cánh tay để đặt ống nghe. Bơm hơi thêm 30mmHg sau khi không còn thấy mạch đập. Xả với tốc độ 2 - 3 </w:t>
      </w:r>
      <w:r w:rsidRPr="00FC009D">
        <w:rPr>
          <w:rFonts w:ascii="Arial" w:eastAsia="Times New Roman" w:hAnsi="Arial" w:cs="Arial"/>
          <w:sz w:val="20"/>
          <w:szCs w:val="20"/>
        </w:rPr>
        <w:lastRenderedPageBreak/>
        <w:t>mmHg/nhịp đập. Huyết áp tâm thu tương ứng với lúc xuất hiện tiếng đập đầu tiên (pha I của Korotkoff) và huyết áp tâm trương tương ứng với khi mất hẳn tiếng đập (pha V của Korotkoff).</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6. Không nói chuyện khi đang đo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7. Lần đo đầu tiên, cần đo huyết áp ở cả hai cánh tay, tay nào có con số huyết áp cao hơn sẽ dùng để theo dõi huyết áp về sau.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8. Nên đo huyết áp ít nhất hai lần, mỗi lần cách nhau ít nhất 1-2 phút Nếu số đo huyết áp giữa 2 lần đo chênh nhau trên 10 mmHg, cần đo lại vài phút sau khi đã nghỉ trên 5 phút. Giá trị huyết áp ghi nhận là trung bình của hai lần đo cuối cùng.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9. Trường hợp nghi ngờ, có thể theo dõi huyết áp bằng máy đo tự động tại nhà hoặc bằng máy đo huyết áp tự động 24 giờ (Holter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10. Ghi lại số đo theo đơn vị mmHg dưới dạng HA tâm thu/huyết áp tâm trương (ví dụ 126/82mmHg), không làm tròn số quá hàng đơn vị và thông báo kết quả cho người được đo.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Thống nhất cách phân loại: Nếu huyết áp tâm thu và huyết áp tâm trương không cùng một mức phân loại, thì chọn mức cao hơn để kết luận phân loại (ví dụ: HA tâm thu loại 2, HA tâm trương loại 1, kết luận là loại 2 về huyết áp).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100: Bệnh tăng huyết áp</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Bệnh tăng huyết áp: Phân độ theo hướng dẫn của Bộ Y tế (Quyết định số </w:t>
      </w:r>
      <w:bookmarkStart w:id="172" w:name="tvpllink_zhwfgmcfic"/>
      <w:r w:rsidRPr="00FC009D">
        <w:rPr>
          <w:rFonts w:ascii="Arial" w:eastAsia="Times New Roman" w:hAnsi="Arial" w:cs="Arial"/>
          <w:sz w:val="20"/>
          <w:szCs w:val="20"/>
        </w:rPr>
        <w:fldChar w:fldCharType="begin"/>
      </w:r>
      <w:r w:rsidRPr="00FC009D">
        <w:rPr>
          <w:rFonts w:ascii="Arial" w:eastAsia="Times New Roman" w:hAnsi="Arial" w:cs="Arial"/>
          <w:sz w:val="20"/>
          <w:szCs w:val="20"/>
        </w:rPr>
        <w:instrText xml:space="preserve"> HYPERLINK "https://thuvienphapluat.vn/van-ban/The-thao-Y-te/Quyet-dinh-3192-QD-BYT-Huong-dan-chan-doan-dieu-tri-tang-huyet-ap-112471.aspx" \t "_blank" </w:instrText>
      </w:r>
      <w:r w:rsidRPr="00FC009D">
        <w:rPr>
          <w:rFonts w:ascii="Arial" w:eastAsia="Times New Roman" w:hAnsi="Arial" w:cs="Arial"/>
          <w:sz w:val="20"/>
          <w:szCs w:val="20"/>
        </w:rPr>
        <w:fldChar w:fldCharType="separate"/>
      </w:r>
      <w:r w:rsidRPr="00FC009D">
        <w:rPr>
          <w:rFonts w:ascii="Arial" w:eastAsia="Times New Roman" w:hAnsi="Arial" w:cs="Arial"/>
          <w:color w:val="0E70C3"/>
          <w:sz w:val="20"/>
          <w:szCs w:val="20"/>
        </w:rPr>
        <w:t>3192/QĐ-BYT</w:t>
      </w:r>
      <w:r w:rsidRPr="00FC009D">
        <w:rPr>
          <w:rFonts w:ascii="Arial" w:eastAsia="Times New Roman" w:hAnsi="Arial" w:cs="Arial"/>
          <w:sz w:val="20"/>
          <w:szCs w:val="20"/>
        </w:rPr>
        <w:fldChar w:fldCharType="end"/>
      </w:r>
      <w:bookmarkEnd w:id="172"/>
      <w:r w:rsidRPr="00FC009D">
        <w:rPr>
          <w:rFonts w:ascii="Arial" w:eastAsia="Times New Roman" w:hAnsi="Arial" w:cs="Arial"/>
          <w:sz w:val="20"/>
          <w:szCs w:val="20"/>
        </w:rPr>
        <w:t> ngày 31/8/2010):</w:t>
      </w:r>
    </w:p>
    <w:tbl>
      <w:tblPr>
        <w:tblW w:w="5000" w:type="pct"/>
        <w:tblCellSpacing w:w="0" w:type="dxa"/>
        <w:tblCellMar>
          <w:left w:w="0" w:type="dxa"/>
          <w:right w:w="0" w:type="dxa"/>
        </w:tblCellMar>
        <w:tblLook w:val="04A0" w:firstRow="1" w:lastRow="0" w:firstColumn="1" w:lastColumn="0" w:noHBand="0" w:noVBand="1"/>
      </w:tblPr>
      <w:tblGrid>
        <w:gridCol w:w="3091"/>
        <w:gridCol w:w="2273"/>
        <w:gridCol w:w="908"/>
        <w:gridCol w:w="2545"/>
      </w:tblGrid>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Phân độ huyết áp</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HA tâm thu (mmHg)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HA tâm trương (mmHg)</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Huyết áp tối ưu</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 120</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 80</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Huyết áp bình thường</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120 - 129</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và/hoặc</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80 - 84</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Tiền tăng huyết áp</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130 - 139</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và/hoặc</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85 - 89</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Tăng huyết áp độ 1</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140 - 159</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và/hoặc</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90 - 99</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Tăng huyết áp độ 2</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160 - 179</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và/hoặc</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100 -109</w:t>
            </w:r>
          </w:p>
        </w:tc>
      </w:tr>
      <w:tr w:rsidR="00FC009D" w:rsidRPr="00FC009D" w:rsidTr="00FC009D">
        <w:trPr>
          <w:tblCellSpacing w:w="0" w:type="dxa"/>
        </w:trPr>
        <w:tc>
          <w:tcPr>
            <w:tcW w:w="17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Tăng huyết áp độ 3</w:t>
            </w:r>
          </w:p>
        </w:tc>
        <w:tc>
          <w:tcPr>
            <w:tcW w:w="12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180</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và/hoặc</w:t>
            </w:r>
          </w:p>
        </w:tc>
        <w:tc>
          <w:tcPr>
            <w:tcW w:w="14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110</w:t>
            </w:r>
          </w:p>
        </w:tc>
      </w:tr>
      <w:tr w:rsidR="00FC009D" w:rsidRPr="00FC009D" w:rsidTr="00FC009D">
        <w:trPr>
          <w:tblCellSpacing w:w="0" w:type="dxa"/>
        </w:trPr>
        <w:tc>
          <w:tcPr>
            <w:tcW w:w="17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Tăng huyết áp tâm thu đơn độc</w:t>
            </w: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140</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và</w:t>
            </w:r>
          </w:p>
        </w:tc>
        <w:tc>
          <w:tcPr>
            <w:tcW w:w="1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 90</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101: Mạch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Khám mạch: Chủ yếu bắt mạch quay, phải bắt 2 bên đồng thời. Khi thấy “mạch sinh đôi”, “mạch sinh ba” (ngoại tâm thu) thì phải nghe tim và đếm số ngoại tâm thu trong 1 phút.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phát hiện ngoại tâm thu thì thực hiện nghiệm pháp vận động (chỉ áp dụng cho người không mắc bệnh tim): cho vận động tại chỗ (đứng lên ngồi xuống nhanh 20-30 lần hoặc chạy cao chân tại chỗ. trong 5 phút). Nêu ngoại tâm thu giảm hoặc mất đi thì ghi nhận là ngoại tâm thu cơ năng, nếu ngoại tâm thu không giảm hoặc tăng lên thì cần đưa đến khám chuyên khoa tại bệnh viện và làm điện tim.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bắt mạch thấy loạn nhịp hoàn toàn thì phải nghe tim và đếm nhịp.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Mạch thường xuyên khi nghỉ ≥ 90 lần/phút cần khám chuyên khoa tim mạch và nội tiết tại bệnh viện.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Cách làm nghiệm pháp Lian: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Người được thử ở tư thế đứng lấy mạch trước khi chạy.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Chạy tại chỗ với tốc độ 10-12 bước trong 5 giây, chạy trong 5 phút. Khi chạy, cẳng chân gấp thẳng góc với đùi. Sau khi chạy 1 phút lấy mạch 15 giây đầu của từng phút 1, 2, 3, 4, 5. Trong khi đó, người được thử phải đứng im, không cử động, không nói.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lastRenderedPageBreak/>
        <w:t>- Kết quả:</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đầu phút thứ nhất mạch đã lên tới 140 lần /phút hoặc cao hơn là xấu không xếp từ loại 1 - 3 được.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đầu phút thứ 2 - 3 trở lại như cũ hoặc gần như cũ thì coi như bình thường.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đầu phút thứ 4 - 5 mạch mới trở lại như cũ là xấu không xếp từ loại 1 đến loại 3 được mà phải xếp từ loại 4 trở đi.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tận đầu phút thứ 6 mạch mới trở lại như cũ là xấu, xếp loại 4.</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Mạch thường xuyên khi nghỉ &lt; 50 lần/phút, cần được tiến hành nghiệm pháp Atropin: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Tiêm tĩnh mạch Atropin 1/4 mg x 04 ống (nếu hàm lượng 1/2mg thì dùng 02 ống). Trước đó ghi điện tim đạo trình DII, sau đó tiếp tục ghi từng đoạn DII ngay sau tiêm, sau 1-3-5-7 phút.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Đánh giá: Nếu nhịp tim đạt ≥ 90 lần/phút thì mạch chậm do cường phó giao cảm. Nếu nhịp tim &lt; 90 lần/ phút thì mạch chậm có thể do bệnh lý nút xoang, cần đưa đến khám chuyên khoa tim mạch tại bệnh viện.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104: Bệnh tim.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Khi nghe tim cần mô tả rõ tiếng thứ nhất (T1) và tiếng thứ hai (T2) ở các vị trí mỏm tim, liên sườn II và III cạnh ức trái, mũi ức. Khi phát hiện tiếng thổi tâm thu cần mô tả cường độ, thời gian và âm sắc; phân biệt rõ tiếng thổi tâm thu cơ năng hay thực thể. Tiếng thổi tâm thu cơ năng thường nhỏ, ngắn và không thô ráp, mất đi khi vận động hoặc thay đổi tư thế. Tiếng thứ nhất và thứ hai phân đôi xảy ra ở người trẻ tuổi (hay xúc động), không mắc bệnh tim mạch là sinh lý.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105: Bệnh khớp.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Bệnh khớp nhiễm khuẩn: Đây là trường hợp viêm khớp sau 1 bệnh nhiễm khuẩn như liên cầu khuẩn và không sinh mủ. Về lâm sàng có viêm rõ rệt một vài khớp vừa và nhỏ như: gối, cổ chân, ngón chân, khuỷu tay, ngón tay... thường viêm không đối xứng, không di chuyển, không gây teo cơ nhiều và không có biểu hiện tim kèm theo.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Hội chứng Reiter: Là một loại viêm khớp phản ứng xuất hiện sau khi bệnh nhân bị một hội chứng lỵ hoặc bị đi lỏng. Đặc điểm của bệnh là ngoài triệu chứng viêm khớp còn có các triệu chứng viêm kết mạc và viêm niệu đạo. Tuy các triệu chứng có ở mắt và niệu đạo có thể chỉ ở mức độ nhẹ và thoáng qua.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156: Bệnh lý tuyến thượng thận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Addison (suy tuyến thượng thận):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Xạm da và niêm mạc xuất hiện ở những người tiếp xúc với ánh sáng nhiều.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Đường chỉ lòng bàn tay, niêm mạc lợi cũng đen.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HA hạ thường xuyên, mạch chậm, yếu.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Hay rối loạn tiêu hoá, người luôn mệt mỏi.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*Số 161: Các bệnh hạch và bệnh máu ác tính: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u hạt lympho (Hodgkin): Có các triệu chứng sau: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Xuất hiện từng đám hạch ở cổ, bẹn (từ 4 hạch trở lên) rắn chắc, không rò mủ.</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Gan lách có thể to.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Thỉnh thoảng có sốt.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Ngứa.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Tình trạng toàn thân suy sụp dần.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162: Thiếu máu do các nguyên nhân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Phân độ thiếu máu theo WHO dựa trên lượng huyết sắc tố (g/l)</w:t>
      </w:r>
    </w:p>
    <w:tbl>
      <w:tblPr>
        <w:tblW w:w="5000" w:type="pct"/>
        <w:tblCellSpacing w:w="0" w:type="dxa"/>
        <w:tblCellMar>
          <w:left w:w="0" w:type="dxa"/>
          <w:right w:w="0" w:type="dxa"/>
        </w:tblCellMar>
        <w:tblLook w:val="04A0" w:firstRow="1" w:lastRow="0" w:firstColumn="1" w:lastColumn="0" w:noHBand="0" w:noVBand="1"/>
      </w:tblPr>
      <w:tblGrid>
        <w:gridCol w:w="3330"/>
        <w:gridCol w:w="1350"/>
        <w:gridCol w:w="1349"/>
        <w:gridCol w:w="1349"/>
        <w:gridCol w:w="1439"/>
      </w:tblGrid>
      <w:tr w:rsidR="00FC009D" w:rsidRPr="00FC009D" w:rsidTr="00FC009D">
        <w:trPr>
          <w:tblCellSpacing w:w="0" w:type="dxa"/>
        </w:trPr>
        <w:tc>
          <w:tcPr>
            <w:tcW w:w="1850" w:type="pct"/>
            <w:vMerge w:val="restar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lastRenderedPageBreak/>
              <w:t>Đối tượng</w:t>
            </w:r>
          </w:p>
        </w:tc>
        <w:tc>
          <w:tcPr>
            <w:tcW w:w="750" w:type="pct"/>
            <w:vMerge w:val="restar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Không thiếu máu</w:t>
            </w:r>
          </w:p>
        </w:tc>
        <w:tc>
          <w:tcPr>
            <w:tcW w:w="2300" w:type="pct"/>
            <w:gridSpan w:val="3"/>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Mức độ thiếu máu (g/l)</w:t>
            </w:r>
          </w:p>
        </w:tc>
      </w:tr>
      <w:tr w:rsidR="00FC009D" w:rsidRPr="00FC009D" w:rsidTr="00FC009D">
        <w:trPr>
          <w:tblCellSpacing w:w="0" w:type="dxa"/>
        </w:trPr>
        <w:tc>
          <w:tcPr>
            <w:tcW w:w="0" w:type="auto"/>
            <w:vMerge/>
            <w:tcBorders>
              <w:top w:val="single" w:sz="8" w:space="0" w:color="auto"/>
              <w:left w:val="single" w:sz="8" w:space="0" w:color="auto"/>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Nhẹ</w:t>
            </w:r>
          </w:p>
        </w:tc>
        <w:tc>
          <w:tcPr>
            <w:tcW w:w="7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Vừa</w:t>
            </w:r>
          </w:p>
        </w:tc>
        <w:tc>
          <w:tcPr>
            <w:tcW w:w="7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Nặng</w:t>
            </w:r>
          </w:p>
        </w:tc>
      </w:tr>
      <w:tr w:rsidR="00FC009D" w:rsidRPr="00FC009D" w:rsidTr="00FC009D">
        <w:trPr>
          <w:tblCellSpacing w:w="0" w:type="dxa"/>
        </w:trPr>
        <w:tc>
          <w:tcPr>
            <w:tcW w:w="1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Phụ nữ không mang thai &gt;15 tuổi</w:t>
            </w:r>
          </w:p>
        </w:tc>
        <w:tc>
          <w:tcPr>
            <w:tcW w:w="7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120</w:t>
            </w:r>
          </w:p>
        </w:tc>
        <w:tc>
          <w:tcPr>
            <w:tcW w:w="7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110-119</w:t>
            </w:r>
          </w:p>
        </w:tc>
        <w:tc>
          <w:tcPr>
            <w:tcW w:w="7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-80-109</w:t>
            </w:r>
          </w:p>
        </w:tc>
        <w:tc>
          <w:tcPr>
            <w:tcW w:w="7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&lt;80</w:t>
            </w:r>
          </w:p>
        </w:tc>
      </w:tr>
      <w:tr w:rsidR="00FC009D" w:rsidRPr="00FC009D" w:rsidTr="00FC009D">
        <w:trPr>
          <w:tblCellSpacing w:w="0" w:type="dxa"/>
        </w:trPr>
        <w:tc>
          <w:tcPr>
            <w:tcW w:w="18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Nam giới&gt; 15 tuổi</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 130</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110-129</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80-109</w:t>
            </w:r>
          </w:p>
        </w:tc>
        <w:tc>
          <w:tcPr>
            <w:tcW w:w="7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&lt;80</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73" w:name="dieu_7_2"/>
      <w:r w:rsidRPr="00FC009D">
        <w:rPr>
          <w:rFonts w:ascii="Arial" w:eastAsia="Times New Roman" w:hAnsi="Arial" w:cs="Arial"/>
          <w:b/>
          <w:bCs/>
          <w:sz w:val="20"/>
          <w:szCs w:val="20"/>
        </w:rPr>
        <w:t>7. Khám da liễu</w:t>
      </w:r>
      <w:bookmarkEnd w:id="173"/>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163: Nấm da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Thể điển hình: Nền đa hơi đỏ, có viền bờ rõ, nền không cộm, chưa bị biến chứng chàm hóa (đỏ nhiều, ngứa nhiều và cộm dày) hoặc nhiễm khuẩn (sưng tấy, có mủ, xuất tiết).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164: Nấm móng: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Móng bị sùi màu vàng đục, lỗ chỗ, mủn móng, tổn thương đi từ bờ tự do vào trong.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171: Bệnh da bọng nước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Bệnh Duhring Brocq: Từng đợt nổi mụn nước căng thành cụm, có triệu chứng ngứa báo trước khi tổn thương, không có tổn thương niêm mạc, sức khỏe toàn thân ổn định.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Bệnh Pemphigus: Nổi những bọng nước nhẽo, dễ vỡ, khi vỡ để lại trợt rộng đau rát, kèm tổn thương niêm mạc, toàn thân suy sụp dàn, tiên lượng dè dặt.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172: Bệnh tổ chức liên kết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Lupus ban đỏ:</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Thể khu trú: Thường nổi ở mặt thành đám đỏ, ranh giới rõ, có vảy sừng gắn chặt, xen kẽ sẹo, teo da (hình cánh bướm).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Thể hệ thống: Tiến triển nặng dần, kèm theo tổn thương nội tạng, tiên lượng dè dặt.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173: Bệnh da có vảy</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vảy nến: Biểu hiện bằng các đám đỏ, cộm, có vảy trắng như xà cừ, dễ bong, có khi thành chấm, giọt, đồng tiền hoặc thành mảng mạn tính. Đối với thể đỏ da bong vảy toàn thân, viêm đa khớp vảy nến mụn mủ có thể dẫn tới tàn phế, tử vong.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175: Tật bẩm sinh của da, bớt các loại:</w:t>
      </w:r>
      <w:r w:rsidRPr="00FC009D">
        <w:rPr>
          <w:rFonts w:ascii="Arial" w:eastAsia="Times New Roman" w:hAnsi="Arial" w:cs="Arial"/>
          <w:sz w:val="20"/>
          <w:szCs w:val="20"/>
        </w:rPr>
        <w:t> Gồm những loại như:</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Bớt sắc tố (vết đen, màu nâu, xanh lơ).</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Bớt sắc tố có lông.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U giãn mạch.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U xơ thần kinh.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177: Bệnh lây theo đường tình dục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Giang mai chia các giai đoạn: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Giang mai I: Chi có vết trợt nông tròn hoặc bầu dục, ranh giới rõ, nền cộm cứng như đệm bìa kèm theo hạch bẹn, không viêm, xét nghiệm trực tiếp tìm T.P (Tréponèma pallidum) dương tính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Giang mai II: Biểu hiện thành đào ban, sẩn hột, sần sùi mảng niêm mạc viêm, hạch rải rác. Xét nghiệm huyết thanh, phản ứng TPHA dương tính. Xét nghiệm trực tiếp T.P dương tính mạnh.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Giang mai III: Biểu hiện bằng gôm, củ, mảng, bạch sản có khi kèm theo tổn thương phủ tạng hoặc thần kinh.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Giang mai bẩm sinh muộn, viêm giác mạc khô, trán đỏ, mũi tẹt, răng Hutchinson hoặc có tổn thương như trong giai đoạn III.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178: Dày sừng lòng bàn chân cơ địa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lastRenderedPageBreak/>
        <w:t>Có các đám to nhỏ ở vùng tì đè của cả 2 gan bàn chân. Tổn thương phát triển nhiều gây cộm, đau khi đi lại. Điều trị rất khó khăn (không khỏi). Bệnh có yếu tố gia đình.</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74" w:name="dieu_8_2"/>
      <w:r w:rsidRPr="00FC009D">
        <w:rPr>
          <w:rFonts w:ascii="Arial" w:eastAsia="Times New Roman" w:hAnsi="Arial" w:cs="Arial"/>
          <w:b/>
          <w:bCs/>
          <w:sz w:val="20"/>
          <w:szCs w:val="20"/>
        </w:rPr>
        <w:t>8. Khám Ngoại khoa</w:t>
      </w:r>
      <w:bookmarkEnd w:id="174"/>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86: Trĩ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Cách khám: Khám từng người một ở nơi đủ ánh sáng, người được khám chống mông, tự banh rộng hậu môn và rặn mạnh.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Phân loại: Lấy đường lược của hậu môn làm chuẩn (cơ thất hậu môn):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búi trĩ ở trên cơ thắt là trĩ nội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búi trĩ ở dưới cơ thắt là trĩ ngoại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búi trĩ ở cả trên và dưới cơ thắt là trĩ hỗn hợp.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Triệu chứng: ỉa ra máu tươi (có thể rỏ từng giọt sau khi đại tiện chùi mới thấy máu tươi):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Trĩ lòi ra ngoài tự co được hay không tự co được (phải đẩy lên).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Búi trĩ loét rởm máu.</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Đã có tắc tĩnh mạch trĩ.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Cách ghi vị trí búi trĩ:</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Ví dụ: Trĩ nội 5 giờ 0,8 cm; trĩ ngoại 7 giờ 0,5 cm (phía xương cùng là 6 giờ, đối diện là 12 giờ).</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106: Bàn chân bẹt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Bình thường bàn chân in trên nền gạch, dấu chân bị khuyết ở vùng vòm bàn chân. Bàn chân bẹt dấu in không thấy khuyết ít ở vùng vòm.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Số 138: Giãn tĩnh mạch chân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Giãn tĩnh mạch thừng tinh (Varicocel):</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Đứng về phương diện giải phẫu, giãn túi mạch thừng tinh thường ở về bên trái. Nếu sờ thấy to hơn bên phải chút ít thì chưa gọi là bệnh lý.</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Nhẹ: Sờ thấy hoặc nhìn thấy khi làm nghiệm pháp gắng sức.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Trung bình: Sờ thấy nhưng không nhìn thấy khi đứng thẳng mà không cần làm nghiệm pháp Valsava.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Nặng: Giãn tĩnh mạch tinh nhìn thấy hiện rõ ở da bìu khi đứng thẳng.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75" w:name="dieu_9_2"/>
      <w:r w:rsidRPr="00FC009D">
        <w:rPr>
          <w:rFonts w:ascii="Arial" w:eastAsia="Times New Roman" w:hAnsi="Arial" w:cs="Arial"/>
          <w:b/>
          <w:bCs/>
          <w:sz w:val="20"/>
          <w:szCs w:val="20"/>
        </w:rPr>
        <w:t>9. Khám Sản phụ khoa</w:t>
      </w:r>
      <w:bookmarkEnd w:id="175"/>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Phòng khám phải kín đáo, nghiêm túc.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Khi khám phụ khoa cố gắng bố trí cán bộ chuyên môn là nữ. Đối với nữ thanh niên, màng trinh chưa rách thi chì khám nắn bụng, không khám mỏ vịt, không thăm âm đạo, chi khám qua hậu môn những trường hợp cần thiết. Đối với người màng trinh đã rách cũ, khi có nghi ngờ bệnh phụ khoa thì khám bằng dụng cụ qua âm đạo để xác định chẩn đoán.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Nếu không có cán bộ chuyên khoa phụ sản thì chỉ định bác sĩ ngoại khoa thay thế, nhưng phải có nhân viên nữ tham dự. Không sử dụng y sĩ để khám, phân loại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Kết quả khám sản phụ khoa được ghi vào phần khám ngoại khoa, da liễu.</w:t>
      </w:r>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76" w:name="chuong_pl_1"/>
      <w:r w:rsidRPr="00FC009D">
        <w:rPr>
          <w:rFonts w:ascii="Arial" w:eastAsia="Times New Roman" w:hAnsi="Arial" w:cs="Arial"/>
          <w:b/>
          <w:bCs/>
          <w:sz w:val="18"/>
          <w:szCs w:val="18"/>
        </w:rPr>
        <w:t>PHỤ LỤC II</w:t>
      </w:r>
      <w:bookmarkEnd w:id="176"/>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77" w:name="chuong_pl_1_name"/>
      <w:r w:rsidRPr="00FC009D">
        <w:rPr>
          <w:rFonts w:ascii="Arial" w:eastAsia="Times New Roman" w:hAnsi="Arial" w:cs="Arial"/>
          <w:sz w:val="20"/>
          <w:szCs w:val="20"/>
        </w:rPr>
        <w:t>ĐỊNH MỨC VẬT TƯ TIÊU HAO VÀ KINH PHÍ CHO HOẠT ĐỘNG KIỂM TRA, SƠ TUYỂN, KHÁM SỨC KHỎE, KHÁM PHÚC TRA SỨC KHỎE</w:t>
      </w:r>
      <w:bookmarkEnd w:id="177"/>
      <w:r w:rsidRPr="00FC009D">
        <w:rPr>
          <w:rFonts w:ascii="Arial" w:eastAsia="Times New Roman" w:hAnsi="Arial" w:cs="Arial"/>
          <w:b/>
          <w:bCs/>
          <w:sz w:val="20"/>
          <w:szCs w:val="20"/>
        </w:rPr>
        <w:br/>
      </w:r>
      <w:r w:rsidRPr="00FC009D">
        <w:rPr>
          <w:rFonts w:ascii="Arial" w:eastAsia="Times New Roman" w:hAnsi="Arial" w:cs="Arial"/>
          <w:i/>
          <w:iCs/>
          <w:sz w:val="20"/>
          <w:szCs w:val="20"/>
        </w:rPr>
        <w:t>(Kèm theo Thông tư số 105/2023/TT-BQP ngày 06 tháng 12 năm 2023 của Bộ trưởng Bộ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 ĐỊNH MỨC MỘT SỐ VẬT TƯ TIÊU HAO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1. Định mức vật tư tiêu hao cho hoạt động kiểm tra, sơ tuyển sức khỏe/100 người</w:t>
      </w:r>
    </w:p>
    <w:tbl>
      <w:tblPr>
        <w:tblW w:w="5000" w:type="pct"/>
        <w:tblCellSpacing w:w="0" w:type="dxa"/>
        <w:tblCellMar>
          <w:left w:w="0" w:type="dxa"/>
          <w:right w:w="0" w:type="dxa"/>
        </w:tblCellMar>
        <w:tblLook w:val="04A0" w:firstRow="1" w:lastRow="0" w:firstColumn="1" w:lastColumn="0" w:noHBand="0" w:noVBand="1"/>
      </w:tblPr>
      <w:tblGrid>
        <w:gridCol w:w="623"/>
        <w:gridCol w:w="3473"/>
        <w:gridCol w:w="1515"/>
        <w:gridCol w:w="1959"/>
        <w:gridCol w:w="1247"/>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lastRenderedPageBreak/>
              <w:t>TT</w:t>
            </w:r>
          </w:p>
        </w:tc>
        <w:tc>
          <w:tcPr>
            <w:tcW w:w="19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Tên vật tư</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Đơn vị tính</w:t>
            </w:r>
          </w:p>
        </w:tc>
        <w:tc>
          <w:tcPr>
            <w:tcW w:w="11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Định mức</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Ghi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Cồn 70 độ</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ml</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300-500</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Bông hút</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gam</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200</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Găng tay cao su (ngắn)</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đôi</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25</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Pin đèn 1,5 V</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đôi</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03</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Dung dịch sát khuẩn tay nhanh</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ml</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3000</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Xà phòng giặt</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gam</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300</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Xà phòng thơm rửa tay</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bánh</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Khăn mặt lau tay</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chiếc</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03</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Giấy trắng A4</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tệp</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0,25</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Bút bi</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chiếc</w:t>
            </w: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05</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w:t>
            </w:r>
          </w:p>
        </w:tc>
        <w:tc>
          <w:tcPr>
            <w:tcW w:w="19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Vật tư khác (nếu có).</w:t>
            </w:r>
          </w:p>
        </w:tc>
        <w:tc>
          <w:tcPr>
            <w:tcW w:w="8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2. Định mức vật tư tiêu hao cho hoạt động khám sức khỏe/100 người</w:t>
      </w:r>
    </w:p>
    <w:tbl>
      <w:tblPr>
        <w:tblW w:w="5000" w:type="pct"/>
        <w:tblCellSpacing w:w="0" w:type="dxa"/>
        <w:tblCellMar>
          <w:left w:w="0" w:type="dxa"/>
          <w:right w:w="0" w:type="dxa"/>
        </w:tblCellMar>
        <w:tblLook w:val="04A0" w:firstRow="1" w:lastRow="0" w:firstColumn="1" w:lastColumn="0" w:noHBand="0" w:noVBand="1"/>
      </w:tblPr>
      <w:tblGrid>
        <w:gridCol w:w="623"/>
        <w:gridCol w:w="3473"/>
        <w:gridCol w:w="1515"/>
        <w:gridCol w:w="1959"/>
        <w:gridCol w:w="1247"/>
      </w:tblGrid>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Tên vật tư</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Đơn vị tính</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Định mức</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Ghi chú</w:t>
            </w: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Cồn 70 độ</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ml</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1000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Bông hút</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gam</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1000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Găng tay cao su (ngắn)</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đôi</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Giấy đo tật khúc xạ</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cuộn</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Giấy ghi điện tim</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cuộn</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Giấy in ảnh siêu âm</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cuộn</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Gel siêu âm</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lít</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Phim X quang</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Dung dịch sát khuẩn tay nhanh</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ml</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5000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Pin đèn 1,5 V</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đôi</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05</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Xà phòng giặt</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gam</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500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12</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Xà phòng thơm rửa tay</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bánh</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05</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13</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Khăn mặt lau tay</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chiếc</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14</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Giấy trắng A4</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.tệp</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0,5</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15</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Bút bi</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chiếc</w:t>
            </w: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20</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16</w:t>
            </w:r>
          </w:p>
        </w:tc>
        <w:tc>
          <w:tcPr>
            <w:tcW w:w="1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Hóa chất, vật tư xét nghiệm</w:t>
            </w:r>
          </w:p>
        </w:tc>
        <w:tc>
          <w:tcPr>
            <w:tcW w:w="8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17</w:t>
            </w:r>
          </w:p>
        </w:tc>
        <w:tc>
          <w:tcPr>
            <w:tcW w:w="19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Vật tư khác (nếu có)</w:t>
            </w:r>
          </w:p>
        </w:tc>
        <w:tc>
          <w:tcPr>
            <w:tcW w:w="8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Theo thực dùng</w:t>
            </w:r>
          </w:p>
        </w:tc>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3. Giá vật tư tiêu hao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Được tính theo mặt bằng giá của địa phương tại thời điểm khám.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4. Chi phí thực hiện các xét nghiệm cận lâm sàng: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Thực hiện thanh, quyết toán theo giá dịch vụ y tế quy định tại Thông tư số </w:t>
      </w:r>
      <w:hyperlink r:id="rId5" w:tgtFrame="_blank" w:tooltip="Thông tư 14/2019/TT-BYT" w:history="1">
        <w:r w:rsidRPr="00FC009D">
          <w:rPr>
            <w:rFonts w:ascii="Arial" w:eastAsia="Times New Roman" w:hAnsi="Arial" w:cs="Arial"/>
            <w:color w:val="0E70C3"/>
            <w:sz w:val="20"/>
            <w:szCs w:val="20"/>
          </w:rPr>
          <w:t>14/2019/TT-BYT</w:t>
        </w:r>
      </w:hyperlink>
      <w:r w:rsidRPr="00FC009D">
        <w:rPr>
          <w:rFonts w:ascii="Arial" w:eastAsia="Times New Roman" w:hAnsi="Arial" w:cs="Arial"/>
          <w:sz w:val="20"/>
          <w:szCs w:val="20"/>
        </w:rPr>
        <w:t> ngày 05/7/2019 của Bộ Y tế sửa đổi bổ sung một số điều của Thông tư số </w:t>
      </w:r>
      <w:hyperlink r:id="rId6" w:tgtFrame="_blank" w:tooltip="Thông tư 37/2018/TT-BYT" w:history="1">
        <w:r w:rsidRPr="00FC009D">
          <w:rPr>
            <w:rFonts w:ascii="Arial" w:eastAsia="Times New Roman" w:hAnsi="Arial" w:cs="Arial"/>
            <w:color w:val="0E70C3"/>
            <w:sz w:val="20"/>
            <w:szCs w:val="20"/>
          </w:rPr>
          <w:t>37/2018/TT-BYT</w:t>
        </w:r>
      </w:hyperlink>
      <w:r w:rsidRPr="00FC009D">
        <w:rPr>
          <w:rFonts w:ascii="Arial" w:eastAsia="Times New Roman" w:hAnsi="Arial" w:cs="Arial"/>
          <w:sz w:val="20"/>
          <w:szCs w:val="20"/>
        </w:rPr>
        <w:t> ngày 30/11/2018 của Bộ Y tế quy định mức tối đa khung giá dịch vụ khám bệnh, chữa bệnh không thuộc phạm vi thanh toán của quỹ BHYT trong các cơ sở khám bệnh, chữa bệnh của nhà nước và hướng dẫn áp dụng giá, thanh toán chi phí khám bệnh, chữa bệnh trong một số trường hợp.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II. ĐỊNH MỨC KINH PHÍ</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1.</w:t>
      </w:r>
      <w:r w:rsidRPr="00FC009D">
        <w:rPr>
          <w:rFonts w:ascii="Arial" w:eastAsia="Times New Roman" w:hAnsi="Arial" w:cs="Arial"/>
          <w:sz w:val="20"/>
          <w:szCs w:val="20"/>
        </w:rPr>
        <w:t> Kinh phí bồi dưỡng cho một ngày làm việc của mỗi thành viên trong đoàn khám sức khỏe hoặc tổ kiểm tra sức khỏe (gồm: khám sức khỏe, tập huấn, sơ kết, tổng kết v.v...):</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a) Được tính bằng một ngày công tác phí trong tỉnh của cán bộ công nhân viên chức theo quy định hiện hành của Nhà nước;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 Riêng thành viên Hội đồng Khám sức khỏe nghĩa vụ quân sự, ngoài tiêu chuẩn như thành viên đoàn khám sức khỏe nói trên còn được bồi dưỡng thêm khoản tiền bằng phụ cấp trực của bác sĩ tại bệnh viện huyện theo chế độ hiện hành của Nhà nước.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2.</w:t>
      </w:r>
      <w:r w:rsidRPr="00FC009D">
        <w:rPr>
          <w:rFonts w:ascii="Arial" w:eastAsia="Times New Roman" w:hAnsi="Arial" w:cs="Arial"/>
          <w:sz w:val="20"/>
          <w:szCs w:val="20"/>
        </w:rPr>
        <w:t> Kinh phí chi cho vận chuyển dụng cụ, phương tiện phục vụ cho đoàn khám sức khỏe.</w:t>
      </w:r>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78" w:name="chuong_pl_2"/>
      <w:r w:rsidRPr="00FC009D">
        <w:rPr>
          <w:rFonts w:ascii="Arial" w:eastAsia="Times New Roman" w:hAnsi="Arial" w:cs="Arial"/>
          <w:b/>
          <w:bCs/>
          <w:sz w:val="18"/>
          <w:szCs w:val="18"/>
        </w:rPr>
        <w:t>PHỤ IỤC III</w:t>
      </w:r>
      <w:bookmarkEnd w:id="178"/>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79" w:name="chuong_pl_2_name"/>
      <w:r w:rsidRPr="00FC009D">
        <w:rPr>
          <w:rFonts w:ascii="Arial" w:eastAsia="Times New Roman" w:hAnsi="Arial" w:cs="Arial"/>
          <w:sz w:val="20"/>
          <w:szCs w:val="20"/>
        </w:rPr>
        <w:t>PHIẾU CHẨN ĐOÁN NHANH BỆNH TÂM THẦN THƯỜNG GẶP</w:t>
      </w:r>
      <w:bookmarkEnd w:id="179"/>
      <w:r w:rsidRPr="00FC009D">
        <w:rPr>
          <w:rFonts w:ascii="Arial" w:eastAsia="Times New Roman" w:hAnsi="Arial" w:cs="Arial"/>
          <w:sz w:val="20"/>
          <w:szCs w:val="20"/>
        </w:rPr>
        <w:br/>
      </w:r>
      <w:r w:rsidRPr="00FC009D">
        <w:rPr>
          <w:rFonts w:ascii="Arial" w:eastAsia="Times New Roman" w:hAnsi="Arial" w:cs="Arial"/>
          <w:i/>
          <w:iCs/>
          <w:sz w:val="20"/>
          <w:szCs w:val="20"/>
        </w:rPr>
        <w:t>(Kèm theo Thông tư số 105/2023/TT-BQP ngày 06 tháng 12 năm 2023 của Bộ trưởng Bộ Quốc phòng)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 THÔNG TIN CÁ NHÂN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Họ và tên …………………………………………………… Năm sinh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Đơn vị: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II. PHẦN CÂU HỎI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1. Trầm cảm</w:t>
      </w:r>
    </w:p>
    <w:tbl>
      <w:tblPr>
        <w:tblW w:w="5000" w:type="pct"/>
        <w:tblCellSpacing w:w="0" w:type="dxa"/>
        <w:tblCellMar>
          <w:left w:w="0" w:type="dxa"/>
          <w:right w:w="0" w:type="dxa"/>
        </w:tblCellMar>
        <w:tblLook w:val="04A0" w:firstRow="1" w:lastRow="0" w:firstColumn="1" w:lastColumn="0" w:noHBand="0" w:noVBand="1"/>
      </w:tblPr>
      <w:tblGrid>
        <w:gridCol w:w="541"/>
        <w:gridCol w:w="5489"/>
        <w:gridCol w:w="899"/>
        <w:gridCol w:w="899"/>
        <w:gridCol w:w="989"/>
      </w:tblGrid>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Câu hỏi: Trong vòng 2 tuần nay, bạn có ….</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Không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Thỉnh thoảng</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Thường xuyên</w:t>
            </w: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Luôn buồn bã, bi quan, chán nản, tuyệt vọng?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Giảm hứng thú hoặc sở thích với hầu hết mọi thứ?</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Cảm giác mệt mỏi và kiệt sức?</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Mất ngủ?</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Tự ti, cho rằng mình là người vô dụng, là gánh nặng cho gia đình?</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Chán ăn và sút cân?</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7</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Hoạt động nói năng chậm chạp hơn?</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30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Chú ý và trí nhớ kém, làm việc không tập trung?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w:t>
            </w:r>
          </w:p>
        </w:tc>
        <w:tc>
          <w:tcPr>
            <w:tcW w:w="305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Có ý nghĩ muốn chết hoặc có hành vi tự sát?</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2. Hưng cảm</w:t>
      </w:r>
    </w:p>
    <w:tbl>
      <w:tblPr>
        <w:tblW w:w="5000" w:type="pct"/>
        <w:tblCellSpacing w:w="0" w:type="dxa"/>
        <w:tblCellMar>
          <w:left w:w="0" w:type="dxa"/>
          <w:right w:w="0" w:type="dxa"/>
        </w:tblCellMar>
        <w:tblLook w:val="04A0" w:firstRow="1" w:lastRow="0" w:firstColumn="1" w:lastColumn="0" w:noHBand="0" w:noVBand="1"/>
      </w:tblPr>
      <w:tblGrid>
        <w:gridCol w:w="541"/>
        <w:gridCol w:w="5399"/>
        <w:gridCol w:w="899"/>
        <w:gridCol w:w="899"/>
        <w:gridCol w:w="1079"/>
      </w:tblGrid>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Câu hỏi: Trong vòng 1 tuần nay, bạn có .....</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Không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Thỉnh thoảng</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Thường xuyên</w:t>
            </w: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Ngủ rất ít nhưng không thấy mệt?</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Thấy người rất khỏe mạnh?</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Áp lực phải nói liên tục?</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Suy nghĩ rất nhanh?</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Vui vẻ quá mức?</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Hoạt động rất nhiều, can thiệp vào mọi việc không biết mệt?</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Nghĩ rằng mình có nhiều tài năng hơn người, nhiều tiền, giàu sang?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30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Tiêu quá nhiều tiền, đầu tư bừa bãi?</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3. Tâm thần phần liệt</w:t>
      </w:r>
    </w:p>
    <w:tbl>
      <w:tblPr>
        <w:tblW w:w="5000" w:type="pct"/>
        <w:tblCellSpacing w:w="0" w:type="dxa"/>
        <w:tblCellMar>
          <w:left w:w="0" w:type="dxa"/>
          <w:right w:w="0" w:type="dxa"/>
        </w:tblCellMar>
        <w:tblLook w:val="04A0" w:firstRow="1" w:lastRow="0" w:firstColumn="1" w:lastColumn="0" w:noHBand="0" w:noVBand="1"/>
      </w:tblPr>
      <w:tblGrid>
        <w:gridCol w:w="546"/>
        <w:gridCol w:w="5455"/>
        <w:gridCol w:w="908"/>
        <w:gridCol w:w="908"/>
        <w:gridCol w:w="1000"/>
      </w:tblGrid>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Câu hỏi: Trong vòng 4 tuần nay, bạn có .....</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Không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Thỉnh thoảng</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Thường xuyên</w:t>
            </w:r>
          </w:p>
        </w:tc>
      </w:tr>
      <w:tr w:rsidR="00FC009D" w:rsidRPr="00FC009D" w:rsidTr="00FC009D">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30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Nghe có tiếng người nói bên tai hoặc có tiếng người nói trong đầu (khi đang ở một mình) không?</w:t>
            </w: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30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Luôn nghĩ rằng có người theo dõi hoặc tìm cách điển khiển, chi phối hoặc làm hại mình?</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III. KẾT LUẬN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Trầm cảm: Chẩn đoán xác định □ Nghi ngờ □ Bình thường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Hưng cảm: Chẩn đoán xác định □ Nghi ngờ □ Bình thường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 Tâm thần phân liệt: Chẩn đoán xác định □ Bình thường □</w:t>
      </w:r>
    </w:p>
    <w:tbl>
      <w:tblPr>
        <w:tblW w:w="0" w:type="auto"/>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4428" w:type="dxa"/>
            <w:tcMar>
              <w:top w:w="0" w:type="dxa"/>
              <w:left w:w="108" w:type="dxa"/>
              <w:bottom w:w="0" w:type="dxa"/>
              <w:right w:w="108" w:type="dxa"/>
            </w:tcMar>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442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rPr>
              <w:t>BÁC SĨ KHÁM</w:t>
            </w:r>
            <w:r w:rsidRPr="00FC009D">
              <w:rPr>
                <w:rFonts w:ascii="Arial" w:eastAsia="Times New Roman" w:hAnsi="Arial" w:cs="Arial"/>
                <w:i/>
                <w:iCs/>
                <w:sz w:val="20"/>
                <w:szCs w:val="20"/>
              </w:rPr>
              <w:br/>
              <w:t>(Ký, ghi rõ họ tên)</w:t>
            </w:r>
          </w:p>
        </w:tc>
      </w:tr>
    </w:tbl>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80" w:name="chuong_pl_3"/>
      <w:r w:rsidRPr="00FC009D">
        <w:rPr>
          <w:rFonts w:ascii="Arial" w:eastAsia="Times New Roman" w:hAnsi="Arial" w:cs="Arial"/>
          <w:b/>
          <w:bCs/>
          <w:sz w:val="18"/>
          <w:szCs w:val="18"/>
        </w:rPr>
        <w:t>PHỤ LỤC IV</w:t>
      </w:r>
      <w:bookmarkEnd w:id="180"/>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81" w:name="chuong_pl_3_name"/>
      <w:r w:rsidRPr="00FC009D">
        <w:rPr>
          <w:rFonts w:ascii="Arial" w:eastAsia="Times New Roman" w:hAnsi="Arial" w:cs="Arial"/>
          <w:sz w:val="20"/>
          <w:szCs w:val="20"/>
        </w:rPr>
        <w:t>DANH MỤC TRANG BỊ, DỤNG CỤ Y TẾ TỐI THIỂU CỦA HỘI ĐỒNG KHÁM SỨC KHỎE THỰC HIỆN NGHĨA VỤ QUÂN SỰ</w:t>
      </w:r>
      <w:bookmarkEnd w:id="181"/>
      <w:r w:rsidRPr="00FC009D">
        <w:rPr>
          <w:rFonts w:ascii="Arial" w:eastAsia="Times New Roman" w:hAnsi="Arial" w:cs="Arial"/>
          <w:sz w:val="20"/>
          <w:szCs w:val="20"/>
        </w:rPr>
        <w:br/>
      </w:r>
      <w:r w:rsidRPr="00FC009D">
        <w:rPr>
          <w:rFonts w:ascii="Arial" w:eastAsia="Times New Roman" w:hAnsi="Arial" w:cs="Arial"/>
          <w:i/>
          <w:iCs/>
          <w:sz w:val="20"/>
          <w:szCs w:val="20"/>
        </w:rPr>
        <w:t>(Kèm theo Thông tư số 105/2023/TT-BQP ngày 06 tháng 12 năm 2023 của Bộ trưởng Bộ Quốc phòng)</w:t>
      </w:r>
    </w:p>
    <w:tbl>
      <w:tblPr>
        <w:tblW w:w="5000" w:type="pct"/>
        <w:tblCellSpacing w:w="0" w:type="dxa"/>
        <w:tblCellMar>
          <w:left w:w="0" w:type="dxa"/>
          <w:right w:w="0" w:type="dxa"/>
        </w:tblCellMar>
        <w:tblLook w:val="04A0" w:firstRow="1" w:lastRow="0" w:firstColumn="1" w:lastColumn="0" w:noHBand="0" w:noVBand="1"/>
      </w:tblPr>
      <w:tblGrid>
        <w:gridCol w:w="793"/>
        <w:gridCol w:w="5202"/>
        <w:gridCol w:w="1411"/>
        <w:gridCol w:w="1411"/>
      </w:tblGrid>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TT</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Tên trang bị, dụng cụ</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Đơn vị tính</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Số lượng</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1</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Cân có thước đo chiều cao</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Thước dây</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Ống nghe hai tai</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03</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Huyết áp kế</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03</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Nhiệt kế nách</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02</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Búa phản xạ</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Đèn soi đáy mắt</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Hộp kính thử thị lực</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bộ</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9</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Bảng kiểm tra thị lực</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10</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Bảng thị lực màu</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11</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đo tật khúc xạ</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12</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Bộ khám răng hàm mặt</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bộ</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13</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Bộ khám tai mũi họng</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bộ</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14</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Bộ dụng cụ, bàn khám phụ khoa (nếu có nữ)</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bộ</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15</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Siêu âm</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16</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ghi điện tim</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17</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chụp X-quang</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18</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xét nghiệm huyết học</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19</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 xét nghiệm sinh hóa</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20</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Máy-xét nghiệm nước tiểu</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21</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Nồi luộc khử trùng dụng cụ y tế</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22</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Tủ sấy dụng cụ</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23</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Tủ đựng hồ sơ sức khỏe</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24</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Bàn ghế tại các phòng khám (1 bàn + 2 ghế)</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bộ</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05</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25</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Giường khám bệnh</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04</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26</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Ghế chờ khám tại mỗi phòng khám</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03</w:t>
            </w:r>
          </w:p>
        </w:tc>
      </w:tr>
      <w:tr w:rsidR="00FC009D" w:rsidRPr="00FC009D" w:rsidTr="00FC009D">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27</w:t>
            </w:r>
          </w:p>
        </w:tc>
        <w:tc>
          <w:tcPr>
            <w:tcW w:w="295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Tủ thuốc có đủ thuốc cấp cứu</w:t>
            </w:r>
          </w:p>
        </w:tc>
        <w:tc>
          <w:tcPr>
            <w:tcW w:w="8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cái</w:t>
            </w:r>
          </w:p>
        </w:tc>
        <w:tc>
          <w:tcPr>
            <w:tcW w:w="70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01</w:t>
            </w:r>
          </w:p>
        </w:tc>
      </w:tr>
      <w:tr w:rsidR="00FC009D" w:rsidRPr="00FC009D" w:rsidTr="00FC009D">
        <w:trPr>
          <w:tblCellSpacing w:w="0" w:type="dxa"/>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i/>
                <w:iCs/>
                <w:sz w:val="20"/>
                <w:szCs w:val="20"/>
              </w:rPr>
              <w:t>Tổng cộng: 27 (hai mươi bảy) khoản.</w:t>
            </w:r>
          </w:p>
        </w:tc>
      </w:tr>
    </w:tbl>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82" w:name="chuong_pl_4"/>
      <w:r w:rsidRPr="00FC009D">
        <w:rPr>
          <w:rFonts w:ascii="Arial" w:eastAsia="Times New Roman" w:hAnsi="Arial" w:cs="Arial"/>
          <w:b/>
          <w:bCs/>
          <w:sz w:val="18"/>
          <w:szCs w:val="18"/>
        </w:rPr>
        <w:lastRenderedPageBreak/>
        <w:t>PHỤ LỤC V</w:t>
      </w:r>
      <w:bookmarkEnd w:id="182"/>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183" w:name="chuong_pl_4_name"/>
      <w:r w:rsidRPr="00FC009D">
        <w:rPr>
          <w:rFonts w:ascii="Arial" w:eastAsia="Times New Roman" w:hAnsi="Arial" w:cs="Arial"/>
          <w:sz w:val="20"/>
          <w:szCs w:val="20"/>
        </w:rPr>
        <w:t>CÁC MẪU PHIẾU KHÁM SỨC KHỎE</w:t>
      </w:r>
      <w:r w:rsidRPr="00FC009D">
        <w:rPr>
          <w:rFonts w:ascii="Arial" w:eastAsia="Times New Roman" w:hAnsi="Arial" w:cs="Arial"/>
          <w:sz w:val="20"/>
          <w:szCs w:val="20"/>
        </w:rPr>
        <w:br/>
      </w:r>
      <w:bookmarkEnd w:id="183"/>
      <w:r w:rsidRPr="00FC009D">
        <w:rPr>
          <w:rFonts w:ascii="Arial" w:eastAsia="Times New Roman" w:hAnsi="Arial" w:cs="Arial"/>
          <w:i/>
          <w:iCs/>
          <w:sz w:val="20"/>
          <w:szCs w:val="20"/>
        </w:rPr>
        <w:t>(Kèm theo Thông tư số 105/2023/TT-BQP ngày 06 tháng 12 năm 2023 của Bộ trưởng Bộ Quốc phòng)</w:t>
      </w:r>
    </w:p>
    <w:tbl>
      <w:tblPr>
        <w:tblW w:w="5000" w:type="pct"/>
        <w:tblCellSpacing w:w="0" w:type="dxa"/>
        <w:tblCellMar>
          <w:left w:w="0" w:type="dxa"/>
          <w:right w:w="0" w:type="dxa"/>
        </w:tblCellMar>
        <w:tblLook w:val="04A0" w:firstRow="1" w:lastRow="0" w:firstColumn="1" w:lastColumn="0" w:noHBand="0" w:noVBand="1"/>
      </w:tblPr>
      <w:tblGrid>
        <w:gridCol w:w="890"/>
        <w:gridCol w:w="2672"/>
        <w:gridCol w:w="5255"/>
      </w:tblGrid>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STT</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NỘI DUNG</w:t>
            </w:r>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TÊN PHIẾU</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1</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4" w:name="bieumau_ms_1_pl_5_1"/>
            <w:r w:rsidRPr="00FC009D">
              <w:rPr>
                <w:rFonts w:ascii="Arial" w:eastAsia="Times New Roman" w:hAnsi="Arial" w:cs="Arial"/>
                <w:sz w:val="20"/>
                <w:szCs w:val="20"/>
              </w:rPr>
              <w:t>Mẫu 1</w:t>
            </w:r>
            <w:bookmarkEnd w:id="184"/>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kiểm tra sức khỏe quân nhân dự bị</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2</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5" w:name="bieumau_ms_2_pl_5_1"/>
            <w:r w:rsidRPr="00FC009D">
              <w:rPr>
                <w:rFonts w:ascii="Arial" w:eastAsia="Times New Roman" w:hAnsi="Arial" w:cs="Arial"/>
                <w:sz w:val="20"/>
                <w:szCs w:val="20"/>
              </w:rPr>
              <w:t>Mẫu 2</w:t>
            </w:r>
            <w:bookmarkEnd w:id="185"/>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sơ tuyển sức khỏe nghĩa vụ quân sự</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3</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6" w:name="bieumau_ms_3_pl_5_1"/>
            <w:r w:rsidRPr="00FC009D">
              <w:rPr>
                <w:rFonts w:ascii="Arial" w:eastAsia="Times New Roman" w:hAnsi="Arial" w:cs="Arial"/>
                <w:sz w:val="20"/>
                <w:szCs w:val="20"/>
              </w:rPr>
              <w:t>Mẫu 3</w:t>
            </w:r>
            <w:bookmarkEnd w:id="186"/>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sức khỏe nghĩa vụ quân sự</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4</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7" w:name="bieumau_ms_4_pl_5_1"/>
            <w:r w:rsidRPr="00FC009D">
              <w:rPr>
                <w:rFonts w:ascii="Arial" w:eastAsia="Times New Roman" w:hAnsi="Arial" w:cs="Arial"/>
                <w:sz w:val="20"/>
                <w:szCs w:val="20"/>
              </w:rPr>
              <w:t>Mẫu 4</w:t>
            </w:r>
            <w:bookmarkEnd w:id="187"/>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phúc tra sức khỏe nghĩa vụ quân sự</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5</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8" w:name="bieumau_ms_5_pl_5_1"/>
            <w:r w:rsidRPr="00FC009D">
              <w:rPr>
                <w:rFonts w:ascii="Arial" w:eastAsia="Times New Roman" w:hAnsi="Arial" w:cs="Arial"/>
                <w:sz w:val="20"/>
                <w:szCs w:val="20"/>
              </w:rPr>
              <w:t>Mẫu 5</w:t>
            </w:r>
            <w:bookmarkEnd w:id="188"/>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sơ tuyển sức khỏe tuyển sinh quân sự</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6</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89" w:name="bieumau_ms_6_pl_5_1"/>
            <w:r w:rsidRPr="00FC009D">
              <w:rPr>
                <w:rFonts w:ascii="Arial" w:eastAsia="Times New Roman" w:hAnsi="Arial" w:cs="Arial"/>
                <w:sz w:val="20"/>
                <w:szCs w:val="20"/>
              </w:rPr>
              <w:t>Mẫu 6</w:t>
            </w:r>
            <w:bookmarkEnd w:id="189"/>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sức khỏe tuyển sinh quân sự</w:t>
            </w:r>
          </w:p>
        </w:tc>
      </w:tr>
      <w:tr w:rsidR="00FC009D" w:rsidRPr="00FC009D" w:rsidTr="00FC009D">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7</w:t>
            </w:r>
          </w:p>
        </w:tc>
        <w:tc>
          <w:tcPr>
            <w:tcW w:w="1500" w:type="pct"/>
            <w:tcBorders>
              <w:top w:val="single" w:sz="8" w:space="0" w:color="auto"/>
              <w:left w:val="single" w:sz="8" w:space="0" w:color="auto"/>
              <w:bottom w:val="nil"/>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90" w:name="bieumau_ms_7_pl_5_1"/>
            <w:r w:rsidRPr="00FC009D">
              <w:rPr>
                <w:rFonts w:ascii="Arial" w:eastAsia="Times New Roman" w:hAnsi="Arial" w:cs="Arial"/>
                <w:sz w:val="20"/>
                <w:szCs w:val="20"/>
              </w:rPr>
              <w:t>Mẫu 7</w:t>
            </w:r>
            <w:bookmarkEnd w:id="190"/>
          </w:p>
        </w:tc>
        <w:tc>
          <w:tcPr>
            <w:tcW w:w="2950" w:type="pct"/>
            <w:tcBorders>
              <w:top w:val="single" w:sz="8" w:space="0" w:color="auto"/>
              <w:left w:val="single" w:sz="8" w:space="0" w:color="auto"/>
              <w:bottom w:val="nil"/>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Phiếu phúc tra sức khỏe</w:t>
            </w:r>
          </w:p>
        </w:tc>
      </w:tr>
      <w:tr w:rsidR="00FC009D" w:rsidRPr="00FC009D" w:rsidTr="00FC009D">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8</w:t>
            </w:r>
          </w:p>
        </w:tc>
        <w:tc>
          <w:tcPr>
            <w:tcW w:w="1500" w:type="pct"/>
            <w:tcBorders>
              <w:top w:val="single" w:sz="8" w:space="0" w:color="auto"/>
              <w:left w:val="single" w:sz="8" w:space="0" w:color="auto"/>
              <w:bottom w:val="single" w:sz="8" w:space="0" w:color="auto"/>
              <w:right w:val="nil"/>
            </w:tcBorders>
            <w:shd w:val="clear" w:color="auto" w:fill="auto"/>
            <w:vAlign w:val="center"/>
            <w:hideMark/>
          </w:tcPr>
          <w:p w:rsidR="00FC009D" w:rsidRPr="00FC009D" w:rsidRDefault="00FC009D" w:rsidP="00FC009D">
            <w:pPr>
              <w:spacing w:before="0" w:line="234" w:lineRule="atLeast"/>
              <w:ind w:firstLine="0"/>
              <w:jc w:val="center"/>
              <w:rPr>
                <w:rFonts w:eastAsia="Times New Roman" w:cs="Times New Roman"/>
                <w:sz w:val="24"/>
                <w:szCs w:val="24"/>
              </w:rPr>
            </w:pPr>
            <w:bookmarkStart w:id="191" w:name="bieumau_ms_8_pl_5_5"/>
            <w:r w:rsidRPr="00FC009D">
              <w:rPr>
                <w:rFonts w:ascii="Arial" w:eastAsia="Times New Roman" w:hAnsi="Arial" w:cs="Arial"/>
                <w:sz w:val="20"/>
                <w:szCs w:val="20"/>
              </w:rPr>
              <w:t>Mẫu 8</w:t>
            </w:r>
            <w:bookmarkEnd w:id="191"/>
          </w:p>
        </w:tc>
        <w:tc>
          <w:tcPr>
            <w:tcW w:w="2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Đơn đề nghị giám định sức khỏe</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Trong mẫu phiếu, các thông tin có dấu sao (*) cá nhân phải khai báo, các thông tin còn lại được khai thác trên CSDL quốc gia về dân cư hoặc do cán bộ y tế điền các chỉ số, thông tin về sức khỏe.</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2" w:name="chuong_pl_4_1"/>
      <w:r w:rsidRPr="00FC009D">
        <w:rPr>
          <w:rFonts w:ascii="Arial" w:eastAsia="Times New Roman" w:hAnsi="Arial" w:cs="Arial"/>
          <w:b/>
          <w:bCs/>
          <w:sz w:val="20"/>
          <w:szCs w:val="20"/>
        </w:rPr>
        <w:t>Mẫu 1. Phiếu kiểm tra sức khỏe quân nhân dự bị</w:t>
      </w:r>
      <w:bookmarkEnd w:id="192"/>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Huyện….</w:t>
            </w:r>
            <w:r w:rsidRPr="00FC009D">
              <w:rPr>
                <w:rFonts w:ascii="Arial" w:eastAsia="Times New Roman" w:hAnsi="Arial" w:cs="Arial"/>
                <w:sz w:val="20"/>
                <w:szCs w:val="20"/>
              </w:rPr>
              <w:br/>
            </w:r>
            <w:r w:rsidRPr="00FC009D">
              <w:rPr>
                <w:rFonts w:ascii="Arial" w:eastAsia="Times New Roman" w:hAnsi="Arial" w:cs="Arial"/>
                <w:b/>
                <w:bCs/>
                <w:sz w:val="20"/>
                <w:szCs w:val="20"/>
              </w:rPr>
              <w:t>Xã </w:t>
            </w:r>
            <w:r w:rsidRPr="00FC009D">
              <w:rPr>
                <w:rFonts w:ascii="Arial" w:eastAsia="Times New Roman" w:hAnsi="Arial" w:cs="Arial"/>
                <w:sz w:val="20"/>
                <w:szCs w:val="20"/>
              </w:rP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CỘNG HÒA XÃ HỘI CHỦ NGHĨA VIỆT NAM</w:t>
            </w:r>
            <w:r w:rsidRPr="00FC009D">
              <w:rPr>
                <w:rFonts w:ascii="Arial" w:eastAsia="Times New Roman" w:hAnsi="Arial" w:cs="Arial"/>
                <w:b/>
                <w:bCs/>
                <w:sz w:val="20"/>
                <w:szCs w:val="20"/>
              </w:rPr>
              <w:br/>
              <w:t>Độc lập - Tự do - Hạnh phúc</w:t>
            </w:r>
            <w:r w:rsidRPr="00FC009D">
              <w:rPr>
                <w:rFonts w:ascii="Arial" w:eastAsia="Times New Roman" w:hAnsi="Arial" w:cs="Arial"/>
                <w:b/>
                <w:bCs/>
                <w:sz w:val="20"/>
                <w:szCs w:val="20"/>
              </w:rPr>
              <w:br/>
              <w:t>---------------</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sz w:val="20"/>
          <w:szCs w:val="20"/>
        </w:rPr>
        <w:t>PHIẾU KIỂM TRA SỨC KHỎE QUÂN NHÂN DỰ BỊ</w:t>
      </w:r>
      <w:r w:rsidRPr="00FC009D">
        <w:rPr>
          <w:rFonts w:ascii="Arial" w:eastAsia="Times New Roman" w:hAnsi="Arial" w:cs="Arial"/>
          <w:b/>
          <w:bCs/>
          <w:sz w:val="20"/>
          <w:szCs w:val="20"/>
          <w:vertAlign w:val="superscript"/>
        </w:rPr>
        <w:t>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Họ và tên*: .................................. Ngày, tháng, năm sinh*: ………….. Giới tính: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Số CCCD*: …………………………Nghề nghiệp: ………………………..Dân tộc: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Đã phục vụ tại ngũ*: Từ (</w:t>
      </w:r>
      <w:r w:rsidRPr="00FC009D">
        <w:rPr>
          <w:rFonts w:ascii="Arial" w:eastAsia="Times New Roman" w:hAnsi="Arial" w:cs="Arial"/>
          <w:i/>
          <w:iCs/>
          <w:sz w:val="20"/>
          <w:szCs w:val="20"/>
        </w:rPr>
        <w:t>tháng/năm</w:t>
      </w:r>
      <w:r w:rsidRPr="00FC009D">
        <w:rPr>
          <w:rFonts w:ascii="Arial" w:eastAsia="Times New Roman" w:hAnsi="Arial" w:cs="Arial"/>
          <w:sz w:val="20"/>
          <w:szCs w:val="20"/>
        </w:rPr>
        <w:t>) ……………………… đến (</w:t>
      </w:r>
      <w:r w:rsidRPr="00FC009D">
        <w:rPr>
          <w:rFonts w:ascii="Arial" w:eastAsia="Times New Roman" w:hAnsi="Arial" w:cs="Arial"/>
          <w:i/>
          <w:iCs/>
          <w:sz w:val="20"/>
          <w:szCs w:val="20"/>
        </w:rPr>
        <w:t>tháng/năm</w:t>
      </w:r>
      <w:r w:rsidRPr="00FC009D">
        <w:rPr>
          <w:rFonts w:ascii="Arial" w:eastAsia="Times New Roman" w:hAnsi="Arial" w:cs="Arial"/>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Họ và tên bố: …………………………………………….. Năm sinh: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Họ và tên mẹ: …………………………………………….. Năm sinh: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Nơi đăng ký thường trú: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Chỗ ở hiện nay của gia đình: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sz w:val="20"/>
          <w:szCs w:val="20"/>
        </w:rPr>
        <w:t>II. KẾT QUẢ KHÁM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Cao: …………cm; Nặng: ……………. kg; Vòng ngực trung bình: ……………………..cm.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Mạch: …………………….lần/phút; Huyết áp: ………………/ ……………….mmHg.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nội khoa: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ngoại khoa: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Bệnh chuyên khoa (Mắt, T-M-H, R-H-M):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Gia đình: .....................................................................................................................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Bản thân: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lastRenderedPageBreak/>
        <w:t>Phân loại sức khỏe sơ bộ: ..........................................................................................</w:t>
      </w:r>
    </w:p>
    <w:tbl>
      <w:tblPr>
        <w:tblW w:w="0" w:type="auto"/>
        <w:tblCellSpacing w:w="0" w:type="dxa"/>
        <w:tblCellMar>
          <w:left w:w="0" w:type="dxa"/>
          <w:right w:w="0" w:type="dxa"/>
        </w:tblCellMar>
        <w:tblLook w:val="04A0" w:firstRow="1" w:lastRow="0" w:firstColumn="1" w:lastColumn="0" w:noHBand="0" w:noVBand="1"/>
      </w:tblPr>
      <w:tblGrid>
        <w:gridCol w:w="4417"/>
        <w:gridCol w:w="4420"/>
      </w:tblGrid>
      <w:tr w:rsidR="00FC009D" w:rsidRPr="00FC009D" w:rsidTr="00FC009D">
        <w:trPr>
          <w:tblCellSpacing w:w="0" w:type="dxa"/>
        </w:trPr>
        <w:tc>
          <w:tcPr>
            <w:tcW w:w="4428" w:type="dxa"/>
            <w:tcMar>
              <w:top w:w="0" w:type="dxa"/>
              <w:left w:w="108" w:type="dxa"/>
              <w:bottom w:w="0" w:type="dxa"/>
              <w:right w:w="108" w:type="dxa"/>
            </w:tcMar>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442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Ngày.... tháng.....năm …</w:t>
            </w:r>
            <w:r w:rsidRPr="00FC009D">
              <w:rPr>
                <w:rFonts w:ascii="Arial" w:eastAsia="Times New Roman" w:hAnsi="Arial" w:cs="Arial"/>
                <w:i/>
                <w:iCs/>
                <w:sz w:val="20"/>
                <w:szCs w:val="20"/>
              </w:rPr>
              <w:br/>
            </w:r>
            <w:r w:rsidRPr="00FC009D">
              <w:rPr>
                <w:rFonts w:ascii="Arial" w:eastAsia="Times New Roman" w:hAnsi="Arial" w:cs="Arial"/>
                <w:b/>
                <w:bCs/>
                <w:sz w:val="20"/>
                <w:szCs w:val="20"/>
              </w:rPr>
              <w:t>TỔ TRƯỞNG</w:t>
            </w:r>
            <w:r w:rsidRPr="00FC009D">
              <w:rPr>
                <w:rFonts w:ascii="Arial" w:eastAsia="Times New Roman" w:hAnsi="Arial" w:cs="Arial"/>
                <w:b/>
                <w:bCs/>
                <w:sz w:val="20"/>
                <w:szCs w:val="20"/>
              </w:rPr>
              <w:br/>
              <w:t>TỔ KIỂM TRA SỨC KHỎE</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sz w:val="20"/>
          <w:szCs w:val="20"/>
        </w:rPr>
        <w:t>__________________________</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sz w:val="20"/>
          <w:szCs w:val="20"/>
          <w:vertAlign w:val="superscript"/>
        </w:rPr>
        <w:t>1</w:t>
      </w:r>
      <w:r w:rsidRPr="00FC009D">
        <w:rPr>
          <w:rFonts w:ascii="Arial" w:eastAsia="Times New Roman" w:hAnsi="Arial" w:cs="Arial"/>
          <w:b/>
          <w:bCs/>
          <w:i/>
          <w:iCs/>
          <w:sz w:val="20"/>
          <w:szCs w:val="20"/>
        </w:rPr>
        <w:t> Phiếu kiểm tra sức khỏe quân nhân dự bị:</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Phiếu được in trên giấy trắng khổ A4 đứng, phông chữ 13.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Phiếu gồm 02 phần: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Phần 1 gồm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Phần 2 là kết quả kiểm tra, sơ tuyển sức khoẻ, do y tế xã tiến hành.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sz w:val="20"/>
          <w:szCs w:val="20"/>
        </w:rPr>
        <w:t>- Kết quả khảm có giá trị trong vòng 06 tháng kể từ ngày kiểm tra, sơ tuyển sức khoẻ</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3" w:name="chuong_pl_4_2"/>
      <w:r w:rsidRPr="00FC009D">
        <w:rPr>
          <w:rFonts w:ascii="Arial" w:eastAsia="Times New Roman" w:hAnsi="Arial" w:cs="Arial"/>
          <w:b/>
          <w:bCs/>
          <w:color w:val="000000"/>
          <w:sz w:val="20"/>
          <w:szCs w:val="20"/>
        </w:rPr>
        <w:t>Mẫu 02. Phiếu sơ tuyển sức khỏe nghĩa vụ quân sự</w:t>
      </w:r>
      <w:bookmarkEnd w:id="193"/>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Huyện….</w:t>
            </w:r>
            <w:r w:rsidRPr="00FC009D">
              <w:rPr>
                <w:rFonts w:ascii="Arial" w:eastAsia="Times New Roman" w:hAnsi="Arial" w:cs="Arial"/>
                <w:sz w:val="20"/>
                <w:szCs w:val="20"/>
              </w:rPr>
              <w:br/>
            </w:r>
            <w:r w:rsidRPr="00FC009D">
              <w:rPr>
                <w:rFonts w:ascii="Arial" w:eastAsia="Times New Roman" w:hAnsi="Arial" w:cs="Arial"/>
                <w:b/>
                <w:bCs/>
                <w:sz w:val="20"/>
                <w:szCs w:val="20"/>
              </w:rPr>
              <w:t>Xã </w:t>
            </w:r>
            <w:r w:rsidRPr="00FC009D">
              <w:rPr>
                <w:rFonts w:ascii="Arial" w:eastAsia="Times New Roman" w:hAnsi="Arial" w:cs="Arial"/>
                <w:sz w:val="20"/>
                <w:szCs w:val="20"/>
              </w:rP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CỘNG HÒA XÃ HỘI CHỦ NGHĨA VIỆT NAM</w:t>
            </w:r>
            <w:r w:rsidRPr="00FC009D">
              <w:rPr>
                <w:rFonts w:ascii="Arial" w:eastAsia="Times New Roman" w:hAnsi="Arial" w:cs="Arial"/>
                <w:b/>
                <w:bCs/>
                <w:sz w:val="20"/>
                <w:szCs w:val="20"/>
              </w:rPr>
              <w:br/>
              <w:t>Độc lập - Tự do - Hạnh phúc</w:t>
            </w:r>
            <w:r w:rsidRPr="00FC009D">
              <w:rPr>
                <w:rFonts w:ascii="Arial" w:eastAsia="Times New Roman" w:hAnsi="Arial" w:cs="Arial"/>
                <w:b/>
                <w:bCs/>
                <w:sz w:val="20"/>
                <w:szCs w:val="20"/>
              </w:rPr>
              <w:br/>
              <w:t>---------------</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rPr>
        <w:t>PHIẾU SƠ TUYỂN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Họ và tên*: …………………… Ngày, tháng, năm sinh*: ………….. Giới tính: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Số CCCD*: ………………….. Nghề nghiệp: ………………………... Dân tộc: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Đã phục vụ tại ngũ*: Từ </w:t>
      </w:r>
      <w:r w:rsidRPr="00FC009D">
        <w:rPr>
          <w:rFonts w:ascii="Arial" w:eastAsia="Times New Roman" w:hAnsi="Arial" w:cs="Arial"/>
          <w:i/>
          <w:iCs/>
          <w:color w:val="000000"/>
          <w:sz w:val="20"/>
          <w:szCs w:val="20"/>
        </w:rPr>
        <w:t>(tháng/năm) </w:t>
      </w:r>
      <w:r w:rsidRPr="00FC009D">
        <w:rPr>
          <w:rFonts w:ascii="Arial" w:eastAsia="Times New Roman" w:hAnsi="Arial" w:cs="Arial"/>
          <w:color w:val="000000"/>
          <w:sz w:val="20"/>
          <w:szCs w:val="20"/>
        </w:rPr>
        <w:t>………………. đến </w:t>
      </w:r>
      <w:r w:rsidRPr="00FC009D">
        <w:rPr>
          <w:rFonts w:ascii="Arial" w:eastAsia="Times New Roman" w:hAnsi="Arial" w:cs="Arial"/>
          <w:i/>
          <w:iCs/>
          <w:color w:val="000000"/>
          <w:sz w:val="20"/>
          <w:szCs w:val="20"/>
        </w:rPr>
        <w:t>(tháng/năm)</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Họ và tên bố: ………………………………………… Năm sinh: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Họ và tên mẹ: ………………………………………… Năm sinh: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Nơi đăng ký thường trú: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Chỗ ở hiện nay của gia đình: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 KẾT QUẢ SƠ TUYỂN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Cao: …………..cm; Năng: …………kg;               Vòng ngực trung bình: …………….cm.</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Mạch: ……………lần/ phút;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Thị lực:</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            Không kính:      Mắt phải: …………….……….;    Mắt trái:………………………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            Có kính:            Mắt phải: ……………(.……D);    Mắt trái: ……………(.……D)</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Tình trạng sức khỏe và bệnh tật: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Tiểu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            Gia đình: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            Bản thân: ……………………………………………………………………………….</w:t>
      </w:r>
    </w:p>
    <w:tbl>
      <w:tblPr>
        <w:tblW w:w="0" w:type="auto"/>
        <w:tblCellSpacing w:w="0" w:type="dxa"/>
        <w:tblCellMar>
          <w:left w:w="0" w:type="dxa"/>
          <w:right w:w="0" w:type="dxa"/>
        </w:tblCellMar>
        <w:tblLook w:val="04A0" w:firstRow="1" w:lastRow="0" w:firstColumn="1" w:lastColumn="0" w:noHBand="0" w:noVBand="1"/>
      </w:tblPr>
      <w:tblGrid>
        <w:gridCol w:w="4058"/>
        <w:gridCol w:w="4779"/>
      </w:tblGrid>
      <w:tr w:rsidR="00FC009D" w:rsidRPr="00FC009D" w:rsidTr="00FC009D">
        <w:trPr>
          <w:tblCellSpacing w:w="0" w:type="dxa"/>
        </w:trPr>
        <w:tc>
          <w:tcPr>
            <w:tcW w:w="4068" w:type="dxa"/>
            <w:tcMar>
              <w:top w:w="0" w:type="dxa"/>
              <w:left w:w="108" w:type="dxa"/>
              <w:bottom w:w="0" w:type="dxa"/>
              <w:right w:w="108" w:type="dxa"/>
            </w:tcMar>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4788" w:type="dxa"/>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Ngày….. tháng….. năm……</w:t>
            </w:r>
            <w:r w:rsidRPr="00FC009D">
              <w:rPr>
                <w:rFonts w:ascii="Arial" w:eastAsia="Times New Roman" w:hAnsi="Arial" w:cs="Arial"/>
                <w:i/>
                <w:iCs/>
                <w:sz w:val="20"/>
                <w:szCs w:val="20"/>
              </w:rPr>
              <w:br/>
            </w:r>
            <w:r w:rsidRPr="00FC009D">
              <w:rPr>
                <w:rFonts w:ascii="Arial" w:eastAsia="Times New Roman" w:hAnsi="Arial" w:cs="Arial"/>
                <w:b/>
                <w:bCs/>
                <w:sz w:val="20"/>
                <w:szCs w:val="20"/>
              </w:rPr>
              <w:t>TỔ TRƯỞNG</w:t>
            </w:r>
            <w:r w:rsidRPr="00FC009D">
              <w:rPr>
                <w:rFonts w:ascii="Arial" w:eastAsia="Times New Roman" w:hAnsi="Arial" w:cs="Arial"/>
                <w:b/>
                <w:bCs/>
                <w:sz w:val="20"/>
                <w:szCs w:val="20"/>
              </w:rPr>
              <w:br/>
              <w:t>TỔ SƠ TUYỂN SỨC KHỎE</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4" w:name="chuong_pl_4_3"/>
      <w:r w:rsidRPr="00FC009D">
        <w:rPr>
          <w:rFonts w:ascii="Arial" w:eastAsia="Times New Roman" w:hAnsi="Arial" w:cs="Arial"/>
          <w:b/>
          <w:bCs/>
          <w:color w:val="000000"/>
          <w:sz w:val="20"/>
          <w:szCs w:val="20"/>
          <w:lang w:val="vi-VN"/>
        </w:rPr>
        <w:t>Mẫu 3. Phiếu sức khỏe nghĩa vụ quân sự</w:t>
      </w:r>
      <w:bookmarkEnd w:id="194"/>
    </w:p>
    <w:tbl>
      <w:tblPr>
        <w:tblW w:w="5000" w:type="pct"/>
        <w:tblCellSpacing w:w="0" w:type="dxa"/>
        <w:tblCellMar>
          <w:left w:w="0" w:type="dxa"/>
          <w:right w:w="0" w:type="dxa"/>
        </w:tblCellMar>
        <w:tblLook w:val="04A0" w:firstRow="1" w:lastRow="0" w:firstColumn="1" w:lastColumn="0" w:noHBand="0" w:noVBand="1"/>
      </w:tblPr>
      <w:tblGrid>
        <w:gridCol w:w="3213"/>
        <w:gridCol w:w="5624"/>
      </w:tblGrid>
      <w:tr w:rsidR="00FC009D" w:rsidRPr="00FC009D" w:rsidTr="00FC009D">
        <w:trPr>
          <w:tblCellSpacing w:w="0" w:type="dxa"/>
        </w:trPr>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Tỉnh ....................................</w:t>
            </w:r>
            <w:r w:rsidRPr="00FC009D">
              <w:rPr>
                <w:rFonts w:ascii="Arial" w:eastAsia="Times New Roman" w:hAnsi="Arial" w:cs="Arial"/>
                <w:sz w:val="20"/>
                <w:szCs w:val="20"/>
              </w:rPr>
              <w:br/>
              <w:t>Huyện ................................</w:t>
            </w:r>
            <w:r w:rsidRPr="00FC009D">
              <w:rPr>
                <w:rFonts w:ascii="Arial" w:eastAsia="Times New Roman" w:hAnsi="Arial" w:cs="Arial"/>
                <w:sz w:val="20"/>
                <w:szCs w:val="20"/>
              </w:rPr>
              <w:br/>
              <w:t>--------</w:t>
            </w:r>
          </w:p>
        </w:tc>
        <w:tc>
          <w:tcPr>
            <w:tcW w:w="31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961"/>
        <w:gridCol w:w="6866"/>
      </w:tblGrid>
      <w:tr w:rsidR="00FC009D" w:rsidRPr="00FC009D" w:rsidTr="00FC009D">
        <w:trPr>
          <w:tblCellSpacing w:w="0" w:type="dxa"/>
        </w:trPr>
        <w:tc>
          <w:tcPr>
            <w:tcW w:w="110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i/>
                <w:iCs/>
                <w:sz w:val="20"/>
                <w:szCs w:val="20"/>
              </w:rPr>
              <w:t>Ảnh 4 x 6 cm</w:t>
            </w:r>
          </w:p>
        </w:tc>
        <w:tc>
          <w:tcPr>
            <w:tcW w:w="3850" w:type="pct"/>
            <w:tcBorders>
              <w:top w:val="nil"/>
              <w:left w:val="nil"/>
              <w:bottom w:val="nil"/>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PHIẾU SỨC KHỎE NGHĨA VỤ QUÂN SỰ</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Giới tính: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Nghề nghiệp: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bố: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mẹ: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của 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Bản thân: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Tôi xin cam đoan khai đúng lý lịch và tiền sử bệnh của tôi.</w:t>
      </w:r>
    </w:p>
    <w:tbl>
      <w:tblPr>
        <w:tblW w:w="5000" w:type="pct"/>
        <w:tblCellSpacing w:w="0" w:type="dxa"/>
        <w:tblCellMar>
          <w:left w:w="0" w:type="dxa"/>
          <w:right w:w="0" w:type="dxa"/>
        </w:tblCellMar>
        <w:tblLook w:val="04A0" w:firstRow="1" w:lastRow="0" w:firstColumn="1" w:lastColumn="0" w:noHBand="0" w:noVBand="1"/>
      </w:tblPr>
      <w:tblGrid>
        <w:gridCol w:w="2678"/>
        <w:gridCol w:w="2946"/>
        <w:gridCol w:w="3213"/>
      </w:tblGrid>
      <w:tr w:rsidR="00FC009D" w:rsidRPr="00FC009D" w:rsidTr="00FC009D">
        <w:trPr>
          <w:tblCellSpacing w:w="0" w:type="dxa"/>
        </w:trPr>
        <w:tc>
          <w:tcPr>
            <w:tcW w:w="1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lý lịch</w:t>
            </w:r>
            <w:r w:rsidRPr="00FC009D">
              <w:rPr>
                <w:rFonts w:ascii="Arial" w:eastAsia="Times New Roman" w:hAnsi="Arial" w:cs="Arial"/>
                <w:b/>
                <w:bCs/>
                <w:sz w:val="20"/>
                <w:szCs w:val="20"/>
              </w:rPr>
              <w:br/>
            </w:r>
            <w:r w:rsidRPr="00FC009D">
              <w:rPr>
                <w:rFonts w:ascii="Arial" w:eastAsia="Times New Roman" w:hAnsi="Arial" w:cs="Arial"/>
                <w:b/>
                <w:bCs/>
                <w:sz w:val="20"/>
                <w:szCs w:val="20"/>
                <w:lang w:val="vi-VN"/>
              </w:rPr>
              <w:t>của địa phươn</w:t>
            </w:r>
            <w:r w:rsidRPr="00FC009D">
              <w:rPr>
                <w:rFonts w:ascii="Arial" w:eastAsia="Times New Roman" w:hAnsi="Arial" w:cs="Arial"/>
                <w:b/>
                <w:bCs/>
                <w:sz w:val="20"/>
                <w:szCs w:val="20"/>
              </w:rPr>
              <w:t>g</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tiền sử bệnh</w:t>
            </w:r>
            <w:r w:rsidRPr="00FC009D">
              <w:rPr>
                <w:rFonts w:ascii="Arial" w:eastAsia="Times New Roman" w:hAnsi="Arial" w:cs="Arial"/>
                <w:b/>
                <w:bCs/>
                <w:sz w:val="20"/>
                <w:szCs w:val="20"/>
              </w:rPr>
              <w:br/>
              <w:t>của </w:t>
            </w:r>
            <w:r w:rsidRPr="00FC009D">
              <w:rPr>
                <w:rFonts w:ascii="Arial" w:eastAsia="Times New Roman" w:hAnsi="Arial" w:cs="Arial"/>
                <w:b/>
                <w:bCs/>
                <w:sz w:val="20"/>
                <w:szCs w:val="20"/>
                <w:lang w:val="vi-VN"/>
              </w:rPr>
              <w:t>y tế cơ sở</w:t>
            </w:r>
          </w:p>
        </w:tc>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w:t>
            </w:r>
            <w:r w:rsidRPr="00FC009D">
              <w:rPr>
                <w:rFonts w:ascii="Arial" w:eastAsia="Times New Roman" w:hAnsi="Arial" w:cs="Arial"/>
                <w:i/>
                <w:iCs/>
                <w:sz w:val="20"/>
                <w:szCs w:val="20"/>
              </w:rPr>
              <w:t> ... </w:t>
            </w:r>
            <w:r w:rsidRPr="00FC009D">
              <w:rPr>
                <w:rFonts w:ascii="Arial" w:eastAsia="Times New Roman" w:hAnsi="Arial" w:cs="Arial"/>
                <w:i/>
                <w:iCs/>
                <w:sz w:val="20"/>
                <w:szCs w:val="20"/>
                <w:lang w:val="vi-VN"/>
              </w:rPr>
              <w:t>tháng</w:t>
            </w:r>
            <w:r w:rsidRPr="00FC009D">
              <w:rPr>
                <w:rFonts w:ascii="Arial" w:eastAsia="Times New Roman" w:hAnsi="Arial" w:cs="Arial"/>
                <w:i/>
                <w:iCs/>
                <w:sz w:val="20"/>
                <w:szCs w:val="20"/>
              </w:rPr>
              <w:t> ...</w:t>
            </w:r>
            <w:r w:rsidRPr="00FC009D">
              <w:rPr>
                <w:rFonts w:ascii="Arial" w:eastAsia="Times New Roman" w:hAnsi="Arial" w:cs="Arial"/>
                <w:i/>
                <w:iCs/>
                <w:sz w:val="20"/>
                <w:szCs w:val="20"/>
                <w:lang w:val="vi-VN"/>
              </w:rPr>
              <w:t> năm</w:t>
            </w:r>
            <w:r w:rsidRPr="00FC009D">
              <w:rPr>
                <w:rFonts w:ascii="Arial" w:eastAsia="Times New Roman" w:hAnsi="Arial" w:cs="Arial"/>
                <w:i/>
                <w:iCs/>
                <w:sz w:val="20"/>
                <w:szCs w:val="20"/>
              </w:rPr>
              <w:t> ......</w:t>
            </w:r>
            <w:r w:rsidRPr="00FC009D">
              <w:rPr>
                <w:rFonts w:ascii="Arial" w:eastAsia="Times New Roman" w:hAnsi="Arial" w:cs="Arial"/>
                <w:sz w:val="20"/>
                <w:szCs w:val="20"/>
              </w:rPr>
              <w:br/>
            </w:r>
            <w:r w:rsidRPr="00FC009D">
              <w:rPr>
                <w:rFonts w:ascii="Arial" w:eastAsia="Times New Roman" w:hAnsi="Arial" w:cs="Arial"/>
                <w:b/>
                <w:bCs/>
                <w:sz w:val="20"/>
                <w:szCs w:val="20"/>
                <w:lang w:val="vi-VN"/>
              </w:rPr>
              <w:t>Người khai ký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II. KẾT QUẢ KHÁM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Xét nghiệm cận lâm sàng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Công thức máu: HC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HST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TC</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CTBC: N</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L.</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Nhóm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Sinh hóa: AST....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ALT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Ure</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Cr</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at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nin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Đường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Miễn dịch: HBsAg....</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Anti-HCV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HIV</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Nước tiểu toàn bộ: Tỉ trọng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pH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Ni</w:t>
      </w:r>
      <w:r w:rsidRPr="00FC009D">
        <w:rPr>
          <w:rFonts w:ascii="Arial" w:eastAsia="Times New Roman" w:hAnsi="Arial" w:cs="Arial"/>
          <w:color w:val="000000"/>
          <w:sz w:val="20"/>
          <w:szCs w:val="20"/>
        </w:rPr>
        <w:t>tri</w:t>
      </w:r>
      <w:r w:rsidRPr="00FC009D">
        <w:rPr>
          <w:rFonts w:ascii="Arial" w:eastAsia="Times New Roman" w:hAnsi="Arial" w:cs="Arial"/>
          <w:color w:val="000000"/>
          <w:sz w:val="20"/>
          <w:szCs w:val="20"/>
          <w:lang w:val="vi-VN"/>
        </w:rPr>
        <w:t>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Protein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Glucose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Cetonic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Bilirubin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Urobilinogen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Test Ma túy tổng hợp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X-quang tim phổi: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Siêu âm bụng tổng quát: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Điện tim: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Các XN khác </w:t>
      </w:r>
      <w:r w:rsidRPr="00FC009D">
        <w:rPr>
          <w:rFonts w:ascii="Arial" w:eastAsia="Times New Roman" w:hAnsi="Arial" w:cs="Arial"/>
          <w:i/>
          <w:iCs/>
          <w:color w:val="000000"/>
          <w:sz w:val="20"/>
          <w:szCs w:val="20"/>
          <w:lang w:val="vi-VN"/>
        </w:rPr>
        <w:t>(nếu có)</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Khám lâm sàng và kết luận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176"/>
        <w:gridCol w:w="889"/>
        <w:gridCol w:w="710"/>
        <w:gridCol w:w="4986"/>
        <w:gridCol w:w="1602"/>
      </w:tblGrid>
      <w:tr w:rsidR="00FC009D" w:rsidRPr="00FC009D" w:rsidTr="00FC009D">
        <w:trPr>
          <w:tblCellSpacing w:w="0" w:type="dxa"/>
        </w:trPr>
        <w:tc>
          <w:tcPr>
            <w:tcW w:w="850" w:type="pct"/>
            <w:gridSpan w:val="3"/>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Chỉ tiêu</w:t>
            </w:r>
          </w:p>
        </w:tc>
        <w:tc>
          <w:tcPr>
            <w:tcW w:w="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Điểm</w:t>
            </w:r>
          </w:p>
        </w:tc>
        <w:tc>
          <w:tcPr>
            <w:tcW w:w="2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Lý do</w:t>
            </w:r>
          </w:p>
        </w:tc>
        <w:tc>
          <w:tcPr>
            <w:tcW w:w="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en-GB"/>
              </w:rPr>
              <w:t>BS</w:t>
            </w:r>
            <w:r w:rsidRPr="00FC009D">
              <w:rPr>
                <w:rFonts w:ascii="Arial" w:eastAsia="Times New Roman" w:hAnsi="Arial" w:cs="Arial"/>
                <w:b/>
                <w:bCs/>
                <w:sz w:val="20"/>
                <w:szCs w:val="20"/>
                <w:lang w:val="vi-VN"/>
              </w:rPr>
              <w:t>, </w:t>
            </w:r>
            <w:r w:rsidRPr="00FC009D">
              <w:rPr>
                <w:rFonts w:ascii="Arial" w:eastAsia="Times New Roman" w:hAnsi="Arial" w:cs="Arial"/>
                <w:b/>
                <w:bCs/>
                <w:sz w:val="20"/>
                <w:szCs w:val="20"/>
                <w:lang w:val="en-GB"/>
              </w:rPr>
              <w:t>Y</w:t>
            </w:r>
            <w:r w:rsidRPr="00FC009D">
              <w:rPr>
                <w:rFonts w:ascii="Arial" w:eastAsia="Times New Roman" w:hAnsi="Arial" w:cs="Arial"/>
                <w:b/>
                <w:bCs/>
                <w:sz w:val="20"/>
                <w:szCs w:val="20"/>
                <w:lang w:val="vi-VN"/>
              </w:rPr>
              <w:t>S khám</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(ký, họ tên)</w:t>
            </w: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Thể lực</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Chiều cao: …...cm; Cân nặng: ….. kg; Chỉ số BMI: …...; Vòng ngực TB:.......cm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lastRenderedPageBreak/>
              <w:t>Mắt</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Thị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kính: MP….../…..; MT .…../.….. ; Có kính: MP….../.….; MT …..../…..</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TMH</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-Thính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Nói thường: TP .…. m; TT …. m; Nói thầm: TP…..… m; TT …… 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Răng hàm mặt</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gridSpan w:val="2"/>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khoa</w:t>
            </w:r>
          </w:p>
        </w:tc>
        <w:tc>
          <w:tcPr>
            <w:tcW w:w="450" w:type="pct"/>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HA</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 lần/phút; HA: …..../........ mmHg.</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gridSpan w:val="2"/>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w:t>
            </w:r>
            <w:r w:rsidRPr="00FC009D">
              <w:rPr>
                <w:rFonts w:ascii="Arial" w:eastAsia="Times New Roman" w:hAnsi="Arial" w:cs="Arial"/>
                <w:b/>
                <w:bCs/>
                <w:sz w:val="20"/>
                <w:szCs w:val="20"/>
                <w:lang w:val="vi-VN"/>
              </w:rPr>
              <w:t>hần kinh</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Tâm thần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Ngoại khoa</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Da liễu</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Sản phụ khoa (nữ)</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luận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7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Sức khỏe loại: ....................(</w:t>
            </w:r>
            <w:r w:rsidRPr="00FC009D">
              <w:rPr>
                <w:rFonts w:ascii="Arial" w:eastAsia="Times New Roman" w:hAnsi="Arial" w:cs="Arial"/>
                <w:i/>
                <w:iCs/>
                <w:sz w:val="20"/>
                <w:szCs w:val="20"/>
              </w:rPr>
              <w:t>bằng chữ: ..................</w:t>
            </w:r>
            <w:r w:rsidRPr="00FC009D">
              <w:rPr>
                <w:rFonts w:ascii="Arial" w:eastAsia="Times New Roman" w:hAnsi="Arial" w:cs="Arial"/>
                <w:sz w:val="20"/>
                <w:szCs w:val="20"/>
              </w:rPr>
              <w:t>); Lý do: ................................</w:t>
            </w:r>
          </w:p>
        </w:tc>
      </w:tr>
      <w:tr w:rsidR="00FC009D" w:rsidRPr="00FC009D" w:rsidTr="00FC009D">
        <w:trPr>
          <w:tblCellSpacing w:w="0" w:type="dxa"/>
        </w:trPr>
        <w:tc>
          <w:tcPr>
            <w:tcW w:w="6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1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9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34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98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Chủ tịch Hội đồng KSK NVQS cấp huyện</w:t>
            </w:r>
            <w:r w:rsidRPr="00FC009D">
              <w:rPr>
                <w:rFonts w:ascii="Arial" w:eastAsia="Times New Roman" w:hAnsi="Arial" w:cs="Arial"/>
                <w:b/>
                <w:bCs/>
                <w:sz w:val="20"/>
                <w:szCs w:val="20"/>
              </w:rPr>
              <w:br/>
            </w:r>
            <w:r w:rsidRPr="00FC009D">
              <w:rPr>
                <w:rFonts w:ascii="Arial" w:eastAsia="Times New Roman" w:hAnsi="Arial" w:cs="Arial"/>
                <w:i/>
                <w:iCs/>
                <w:sz w:val="20"/>
                <w:szCs w:val="20"/>
              </w:rPr>
              <w:t>(ký tên, 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5" w:name="chuong_pl_4_4"/>
      <w:r w:rsidRPr="00FC009D">
        <w:rPr>
          <w:rFonts w:ascii="Arial" w:eastAsia="Times New Roman" w:hAnsi="Arial" w:cs="Arial"/>
          <w:b/>
          <w:bCs/>
          <w:color w:val="000000"/>
          <w:sz w:val="20"/>
          <w:szCs w:val="20"/>
          <w:lang w:val="vi-VN"/>
        </w:rPr>
        <w:t>Mẫu 4. Phiếu phúc tra sức khỏe nghĩa vụ quân sự</w:t>
      </w:r>
      <w:bookmarkEnd w:id="195"/>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ĐƠN VỊ ..................................</w:t>
            </w:r>
            <w:r w:rsidRPr="00FC009D">
              <w:rPr>
                <w:rFonts w:ascii="Arial" w:eastAsia="Times New Roman" w:hAnsi="Arial" w:cs="Arial"/>
                <w:sz w:val="20"/>
                <w:szCs w:val="20"/>
              </w:rPr>
              <w:br/>
              <w:t>................................................</w:t>
            </w:r>
            <w:r w:rsidRPr="00FC009D">
              <w:rPr>
                <w:rFonts w:ascii="Arial" w:eastAsia="Times New Roman" w:hAnsi="Arial" w:cs="Arial"/>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783"/>
        <w:gridCol w:w="7044"/>
      </w:tblGrid>
      <w:tr w:rsidR="00FC009D" w:rsidRPr="00FC009D" w:rsidTr="00FC009D">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Ảnh 4x6 cm</w:t>
            </w:r>
          </w:p>
        </w:tc>
        <w:tc>
          <w:tcPr>
            <w:tcW w:w="3950" w:type="pct"/>
            <w:tcBorders>
              <w:top w:val="nil"/>
              <w:left w:val="nil"/>
              <w:bottom w:val="nil"/>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PHIẾU </w:t>
            </w:r>
            <w:r w:rsidRPr="00FC009D">
              <w:rPr>
                <w:rFonts w:ascii="Arial" w:eastAsia="Times New Roman" w:hAnsi="Arial" w:cs="Arial"/>
                <w:b/>
                <w:bCs/>
                <w:sz w:val="20"/>
                <w:szCs w:val="20"/>
              </w:rPr>
              <w:t>PHÚC TRA </w:t>
            </w:r>
            <w:r w:rsidRPr="00FC009D">
              <w:rPr>
                <w:rFonts w:ascii="Arial" w:eastAsia="Times New Roman" w:hAnsi="Arial" w:cs="Arial"/>
                <w:b/>
                <w:bCs/>
                <w:sz w:val="20"/>
                <w:szCs w:val="20"/>
                <w:lang w:val="vi-VN"/>
              </w:rPr>
              <w:t>SỨC KHỎE NGHĨA VỤ QU</w:t>
            </w:r>
            <w:r w:rsidRPr="00FC009D">
              <w:rPr>
                <w:rFonts w:ascii="Arial" w:eastAsia="Times New Roman" w:hAnsi="Arial" w:cs="Arial"/>
                <w:b/>
                <w:bCs/>
                <w:sz w:val="20"/>
                <w:szCs w:val="20"/>
              </w:rPr>
              <w:t>Â</w:t>
            </w:r>
            <w:r w:rsidRPr="00FC009D">
              <w:rPr>
                <w:rFonts w:ascii="Arial" w:eastAsia="Times New Roman" w:hAnsi="Arial" w:cs="Arial"/>
                <w:b/>
                <w:bCs/>
                <w:sz w:val="20"/>
                <w:szCs w:val="20"/>
                <w:lang w:val="vi-VN"/>
              </w:rPr>
              <w:t>N SỰ</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Giới tính: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Nghề nghiệp: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bố: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mẹ: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của 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Bản thân: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Tôi xin cam đoan khai đúng lý lịch và tiền sử bệnh của tôi.</w:t>
      </w:r>
    </w:p>
    <w:tbl>
      <w:tblPr>
        <w:tblW w:w="5000" w:type="pct"/>
        <w:tblCellSpacing w:w="0" w:type="dxa"/>
        <w:tblCellMar>
          <w:left w:w="0" w:type="dxa"/>
          <w:right w:w="0" w:type="dxa"/>
        </w:tblCellMar>
        <w:tblLook w:val="04A0" w:firstRow="1" w:lastRow="0" w:firstColumn="1" w:lastColumn="0" w:noHBand="0" w:noVBand="1"/>
      </w:tblPr>
      <w:tblGrid>
        <w:gridCol w:w="2945"/>
        <w:gridCol w:w="2946"/>
        <w:gridCol w:w="2946"/>
      </w:tblGrid>
      <w:tr w:rsidR="00FC009D" w:rsidRPr="00FC009D" w:rsidTr="00FC009D">
        <w:trPr>
          <w:tblCellSpacing w:w="0" w:type="dxa"/>
        </w:trPr>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lý lịch</w:t>
            </w:r>
            <w:r w:rsidRPr="00FC009D">
              <w:rPr>
                <w:rFonts w:ascii="Arial" w:eastAsia="Times New Roman" w:hAnsi="Arial" w:cs="Arial"/>
                <w:b/>
                <w:bCs/>
                <w:sz w:val="20"/>
                <w:szCs w:val="20"/>
              </w:rPr>
              <w:br/>
            </w:r>
            <w:r w:rsidRPr="00FC009D">
              <w:rPr>
                <w:rFonts w:ascii="Arial" w:eastAsia="Times New Roman" w:hAnsi="Arial" w:cs="Arial"/>
                <w:b/>
                <w:bCs/>
                <w:sz w:val="20"/>
                <w:szCs w:val="20"/>
                <w:lang w:val="vi-VN"/>
              </w:rPr>
              <w:t>của </w:t>
            </w:r>
            <w:r w:rsidRPr="00FC009D">
              <w:rPr>
                <w:rFonts w:ascii="Arial" w:eastAsia="Times New Roman" w:hAnsi="Arial" w:cs="Arial"/>
                <w:b/>
                <w:bCs/>
                <w:sz w:val="20"/>
                <w:szCs w:val="20"/>
              </w:rPr>
              <w:t>đơn vị</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tiền sử bệnh</w:t>
            </w:r>
            <w:r w:rsidRPr="00FC009D">
              <w:rPr>
                <w:rFonts w:ascii="Arial" w:eastAsia="Times New Roman" w:hAnsi="Arial" w:cs="Arial"/>
                <w:b/>
                <w:bCs/>
                <w:sz w:val="20"/>
                <w:szCs w:val="20"/>
              </w:rPr>
              <w:br/>
              <w:t>của cơ quan quân y</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w:t>
            </w:r>
            <w:r w:rsidRPr="00FC009D">
              <w:rPr>
                <w:rFonts w:ascii="Arial" w:eastAsia="Times New Roman" w:hAnsi="Arial" w:cs="Arial"/>
                <w:i/>
                <w:iCs/>
                <w:sz w:val="20"/>
                <w:szCs w:val="20"/>
              </w:rPr>
              <w:t> ... </w:t>
            </w:r>
            <w:r w:rsidRPr="00FC009D">
              <w:rPr>
                <w:rFonts w:ascii="Arial" w:eastAsia="Times New Roman" w:hAnsi="Arial" w:cs="Arial"/>
                <w:i/>
                <w:iCs/>
                <w:sz w:val="20"/>
                <w:szCs w:val="20"/>
                <w:lang w:val="vi-VN"/>
              </w:rPr>
              <w:t>tháng</w:t>
            </w:r>
            <w:r w:rsidRPr="00FC009D">
              <w:rPr>
                <w:rFonts w:ascii="Arial" w:eastAsia="Times New Roman" w:hAnsi="Arial" w:cs="Arial"/>
                <w:i/>
                <w:iCs/>
                <w:sz w:val="20"/>
                <w:szCs w:val="20"/>
              </w:rPr>
              <w:t> ...</w:t>
            </w:r>
            <w:r w:rsidRPr="00FC009D">
              <w:rPr>
                <w:rFonts w:ascii="Arial" w:eastAsia="Times New Roman" w:hAnsi="Arial" w:cs="Arial"/>
                <w:i/>
                <w:iCs/>
                <w:sz w:val="20"/>
                <w:szCs w:val="20"/>
                <w:lang w:val="vi-VN"/>
              </w:rPr>
              <w:t> năm</w:t>
            </w:r>
            <w:r w:rsidRPr="00FC009D">
              <w:rPr>
                <w:rFonts w:ascii="Arial" w:eastAsia="Times New Roman" w:hAnsi="Arial" w:cs="Arial"/>
                <w:i/>
                <w:iCs/>
                <w:sz w:val="20"/>
                <w:szCs w:val="20"/>
              </w:rPr>
              <w:t> ......</w:t>
            </w:r>
            <w:r w:rsidRPr="00FC009D">
              <w:rPr>
                <w:rFonts w:ascii="Arial" w:eastAsia="Times New Roman" w:hAnsi="Arial" w:cs="Arial"/>
                <w:sz w:val="20"/>
                <w:szCs w:val="20"/>
              </w:rPr>
              <w:br/>
            </w:r>
            <w:r w:rsidRPr="00FC009D">
              <w:rPr>
                <w:rFonts w:ascii="Arial" w:eastAsia="Times New Roman" w:hAnsi="Arial" w:cs="Arial"/>
                <w:b/>
                <w:bCs/>
                <w:sz w:val="20"/>
                <w:szCs w:val="20"/>
                <w:lang w:val="vi-VN"/>
              </w:rPr>
              <w:t>Người khai ký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II. KẾT QUẢ KHÁM PHÚC TRA 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Xét nghiệm cận lâm sàng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Công thức máu: HC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HST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TC</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CTBC: N</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L.</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Nhóm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Sinh hóa: AST....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ALT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Ure</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Cr</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at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nin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Đường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Miễn dịch: HBsAg....</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Anti-HCV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HIV</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Nước tiểu toàn bộ: Tỉ trọng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pH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Ni</w:t>
      </w:r>
      <w:r w:rsidRPr="00FC009D">
        <w:rPr>
          <w:rFonts w:ascii="Arial" w:eastAsia="Times New Roman" w:hAnsi="Arial" w:cs="Arial"/>
          <w:color w:val="000000"/>
          <w:sz w:val="20"/>
          <w:szCs w:val="20"/>
        </w:rPr>
        <w:t>tri</w:t>
      </w:r>
      <w:r w:rsidRPr="00FC009D">
        <w:rPr>
          <w:rFonts w:ascii="Arial" w:eastAsia="Times New Roman" w:hAnsi="Arial" w:cs="Arial"/>
          <w:color w:val="000000"/>
          <w:sz w:val="20"/>
          <w:szCs w:val="20"/>
          <w:lang w:val="vi-VN"/>
        </w:rPr>
        <w:t>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Protein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Glucose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Cetonic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Bilirubin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Urobilinogen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Test Ma túy tổng hợp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X-quang tim phổi: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Siêu âm bụng tổng quát: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Điện tim: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Các XN khác </w:t>
      </w:r>
      <w:r w:rsidRPr="00FC009D">
        <w:rPr>
          <w:rFonts w:ascii="Arial" w:eastAsia="Times New Roman" w:hAnsi="Arial" w:cs="Arial"/>
          <w:i/>
          <w:iCs/>
          <w:color w:val="000000"/>
          <w:sz w:val="20"/>
          <w:szCs w:val="20"/>
          <w:lang w:val="vi-VN"/>
        </w:rPr>
        <w:t>(nếu có)</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Khám l</w:t>
      </w:r>
      <w:r w:rsidRPr="00FC009D">
        <w:rPr>
          <w:rFonts w:ascii="Arial" w:eastAsia="Times New Roman" w:hAnsi="Arial" w:cs="Arial"/>
          <w:b/>
          <w:bCs/>
          <w:color w:val="000000"/>
          <w:sz w:val="20"/>
          <w:szCs w:val="20"/>
        </w:rPr>
        <w:t>â</w:t>
      </w:r>
      <w:r w:rsidRPr="00FC009D">
        <w:rPr>
          <w:rFonts w:ascii="Arial" w:eastAsia="Times New Roman" w:hAnsi="Arial" w:cs="Arial"/>
          <w:b/>
          <w:bCs/>
          <w:color w:val="000000"/>
          <w:sz w:val="20"/>
          <w:szCs w:val="20"/>
          <w:lang w:val="vi-VN"/>
        </w:rPr>
        <w:t>m sàng và kết luận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176"/>
        <w:gridCol w:w="889"/>
        <w:gridCol w:w="710"/>
        <w:gridCol w:w="4986"/>
        <w:gridCol w:w="1602"/>
      </w:tblGrid>
      <w:tr w:rsidR="00FC009D" w:rsidRPr="00FC009D" w:rsidTr="00FC009D">
        <w:trPr>
          <w:tblCellSpacing w:w="0" w:type="dxa"/>
        </w:trPr>
        <w:tc>
          <w:tcPr>
            <w:tcW w:w="850" w:type="pct"/>
            <w:gridSpan w:val="3"/>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Chỉ tiêu</w:t>
            </w:r>
          </w:p>
        </w:tc>
        <w:tc>
          <w:tcPr>
            <w:tcW w:w="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Điểm</w:t>
            </w:r>
          </w:p>
        </w:tc>
        <w:tc>
          <w:tcPr>
            <w:tcW w:w="2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Lý do</w:t>
            </w:r>
          </w:p>
        </w:tc>
        <w:tc>
          <w:tcPr>
            <w:tcW w:w="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en-GB"/>
              </w:rPr>
              <w:t>BS</w:t>
            </w:r>
            <w:r w:rsidRPr="00FC009D">
              <w:rPr>
                <w:rFonts w:ascii="Arial" w:eastAsia="Times New Roman" w:hAnsi="Arial" w:cs="Arial"/>
                <w:b/>
                <w:bCs/>
                <w:sz w:val="20"/>
                <w:szCs w:val="20"/>
                <w:lang w:val="vi-VN"/>
              </w:rPr>
              <w:t>,</w:t>
            </w:r>
            <w:r w:rsidRPr="00FC009D">
              <w:rPr>
                <w:rFonts w:ascii="Arial" w:eastAsia="Times New Roman" w:hAnsi="Arial" w:cs="Arial"/>
                <w:b/>
                <w:bCs/>
                <w:sz w:val="20"/>
                <w:szCs w:val="20"/>
                <w:lang w:val="en-GB"/>
              </w:rPr>
              <w:t> Y</w:t>
            </w:r>
            <w:r w:rsidRPr="00FC009D">
              <w:rPr>
                <w:rFonts w:ascii="Arial" w:eastAsia="Times New Roman" w:hAnsi="Arial" w:cs="Arial"/>
                <w:b/>
                <w:bCs/>
                <w:sz w:val="20"/>
                <w:szCs w:val="20"/>
                <w:lang w:val="vi-VN"/>
              </w:rPr>
              <w:t>S khám</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(ký, họ tên)</w:t>
            </w: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Thể lực</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Chiều cao: …...cm; Cân nặng: ….. kg; Chỉ số BMI: …...; Vòng ngực TB:.......cm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Mắt</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Thị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kính: MP….../…..; MT .…../.…..; Có kính: MP….../.….; MT …..../…..</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TMH</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Thính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Nói thường: TP .…. m; TT …. m; Nói thầm: TP…..… m; TT …… 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Răng hàm mặt</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gridSpan w:val="2"/>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khoa</w:t>
            </w:r>
          </w:p>
        </w:tc>
        <w:tc>
          <w:tcPr>
            <w:tcW w:w="450" w:type="pct"/>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 HA</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 lần/phút; HA: …..../........ mmHg.</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gridSpan w:val="2"/>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w:t>
            </w:r>
            <w:r w:rsidRPr="00FC009D">
              <w:rPr>
                <w:rFonts w:ascii="Arial" w:eastAsia="Times New Roman" w:hAnsi="Arial" w:cs="Arial"/>
                <w:b/>
                <w:bCs/>
                <w:sz w:val="20"/>
                <w:szCs w:val="20"/>
                <w:lang w:val="vi-VN"/>
              </w:rPr>
              <w:t>hần kinh</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lastRenderedPageBreak/>
              <w:t>Tâm thần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Ngoại khoa</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Da liễu</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Sản phụ khoa (nữ)</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luận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7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Sức khỏe loại: ....................(</w:t>
            </w:r>
            <w:r w:rsidRPr="00FC009D">
              <w:rPr>
                <w:rFonts w:ascii="Arial" w:eastAsia="Times New Roman" w:hAnsi="Arial" w:cs="Arial"/>
                <w:i/>
                <w:iCs/>
                <w:sz w:val="20"/>
                <w:szCs w:val="20"/>
              </w:rPr>
              <w:t>bằng chữ: ..................</w:t>
            </w:r>
            <w:r w:rsidRPr="00FC009D">
              <w:rPr>
                <w:rFonts w:ascii="Arial" w:eastAsia="Times New Roman" w:hAnsi="Arial" w:cs="Arial"/>
                <w:sz w:val="20"/>
                <w:szCs w:val="20"/>
              </w:rPr>
              <w:t>); Lý do: ....................................................................</w:t>
            </w:r>
          </w:p>
        </w:tc>
      </w:tr>
      <w:tr w:rsidR="00FC009D" w:rsidRPr="00FC009D" w:rsidTr="00FC009D">
        <w:trPr>
          <w:tblCellSpacing w:w="0" w:type="dxa"/>
        </w:trPr>
        <w:tc>
          <w:tcPr>
            <w:tcW w:w="6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1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9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34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98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Chủ tịch Hội đồng</w:t>
            </w:r>
            <w:r w:rsidRPr="00FC009D">
              <w:rPr>
                <w:rFonts w:ascii="Arial" w:eastAsia="Times New Roman" w:hAnsi="Arial" w:cs="Arial"/>
                <w:b/>
                <w:bCs/>
                <w:sz w:val="20"/>
                <w:szCs w:val="20"/>
              </w:rPr>
              <w:t> khám phúc tra SK</w:t>
            </w:r>
            <w:r w:rsidRPr="00FC009D">
              <w:rPr>
                <w:rFonts w:ascii="Arial" w:eastAsia="Times New Roman" w:hAnsi="Arial" w:cs="Arial"/>
                <w:b/>
                <w:bCs/>
                <w:sz w:val="20"/>
                <w:szCs w:val="20"/>
                <w:lang w:val="vi-VN"/>
              </w:rPr>
              <w:t> NVQS</w:t>
            </w:r>
            <w:r w:rsidRPr="00FC009D">
              <w:rPr>
                <w:rFonts w:ascii="Arial" w:eastAsia="Times New Roman" w:hAnsi="Arial" w:cs="Arial"/>
                <w:b/>
                <w:bCs/>
                <w:sz w:val="20"/>
                <w:szCs w:val="20"/>
              </w:rPr>
              <w:br/>
            </w:r>
            <w:r w:rsidRPr="00FC009D">
              <w:rPr>
                <w:rFonts w:ascii="Arial" w:eastAsia="Times New Roman" w:hAnsi="Arial" w:cs="Arial"/>
                <w:i/>
                <w:iCs/>
                <w:sz w:val="20"/>
                <w:szCs w:val="20"/>
              </w:rPr>
              <w:t>(ký tên, 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6" w:name="chuong_pl_4_5"/>
      <w:r w:rsidRPr="00FC009D">
        <w:rPr>
          <w:rFonts w:ascii="Arial" w:eastAsia="Times New Roman" w:hAnsi="Arial" w:cs="Arial"/>
          <w:b/>
          <w:bCs/>
          <w:color w:val="000000"/>
          <w:sz w:val="20"/>
          <w:szCs w:val="20"/>
          <w:lang w:val="vi-VN"/>
        </w:rPr>
        <w:t>Mẫu 5. Phiếu sơ tuyển sức khỏe tuyển sinh quân sự</w:t>
      </w:r>
      <w:bookmarkEnd w:id="196"/>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Tỉnh ....................................</w:t>
            </w:r>
            <w:r w:rsidRPr="00FC009D">
              <w:rPr>
                <w:rFonts w:ascii="Arial" w:eastAsia="Times New Roman" w:hAnsi="Arial" w:cs="Arial"/>
                <w:sz w:val="20"/>
                <w:szCs w:val="20"/>
              </w:rPr>
              <w:br/>
              <w:t>Huyện ................................</w:t>
            </w:r>
            <w:r w:rsidRPr="00FC009D">
              <w:rPr>
                <w:rFonts w:ascii="Arial" w:eastAsia="Times New Roman" w:hAnsi="Arial" w:cs="Arial"/>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783"/>
        <w:gridCol w:w="7044"/>
      </w:tblGrid>
      <w:tr w:rsidR="00FC009D" w:rsidRPr="00FC009D" w:rsidTr="00FC009D">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rPr>
              <w:t>Ảnh 4 x 6 cm</w:t>
            </w:r>
          </w:p>
        </w:tc>
        <w:tc>
          <w:tcPr>
            <w:tcW w:w="3950" w:type="pct"/>
            <w:tcBorders>
              <w:top w:val="nil"/>
              <w:left w:val="nil"/>
              <w:bottom w:val="nil"/>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PHIẾU SƠ TUYỂN SỨC KHỎE TUYỂN SINH QUÂN SỰ</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Giới tính: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Nghề nghiệp: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bố: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mẹ: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của 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Bản thân: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Tôi xin cam đoan khai đúng lý lịch và tiền sử bệnh của tôi.</w:t>
      </w:r>
    </w:p>
    <w:tbl>
      <w:tblPr>
        <w:tblW w:w="5000" w:type="pct"/>
        <w:tblCellSpacing w:w="0" w:type="dxa"/>
        <w:tblCellMar>
          <w:left w:w="0" w:type="dxa"/>
          <w:right w:w="0" w:type="dxa"/>
        </w:tblCellMar>
        <w:tblLook w:val="04A0" w:firstRow="1" w:lastRow="0" w:firstColumn="1" w:lastColumn="0" w:noHBand="0" w:noVBand="1"/>
      </w:tblPr>
      <w:tblGrid>
        <w:gridCol w:w="2945"/>
        <w:gridCol w:w="2946"/>
        <w:gridCol w:w="2946"/>
      </w:tblGrid>
      <w:tr w:rsidR="00FC009D" w:rsidRPr="00FC009D" w:rsidTr="00FC009D">
        <w:trPr>
          <w:tblCellSpacing w:w="0" w:type="dxa"/>
        </w:trPr>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lý lịch</w:t>
            </w:r>
            <w:r w:rsidRPr="00FC009D">
              <w:rPr>
                <w:rFonts w:ascii="Arial" w:eastAsia="Times New Roman" w:hAnsi="Arial" w:cs="Arial"/>
                <w:b/>
                <w:bCs/>
                <w:sz w:val="20"/>
                <w:szCs w:val="20"/>
              </w:rPr>
              <w:br/>
            </w:r>
            <w:r w:rsidRPr="00FC009D">
              <w:rPr>
                <w:rFonts w:ascii="Arial" w:eastAsia="Times New Roman" w:hAnsi="Arial" w:cs="Arial"/>
                <w:b/>
                <w:bCs/>
                <w:sz w:val="20"/>
                <w:szCs w:val="20"/>
                <w:lang w:val="vi-VN"/>
              </w:rPr>
              <w:t>của </w:t>
            </w:r>
            <w:r w:rsidRPr="00FC009D">
              <w:rPr>
                <w:rFonts w:ascii="Arial" w:eastAsia="Times New Roman" w:hAnsi="Arial" w:cs="Arial"/>
                <w:b/>
                <w:bCs/>
                <w:sz w:val="20"/>
                <w:szCs w:val="20"/>
              </w:rPr>
              <w:t>địa phương</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tiền sử bệnh</w:t>
            </w:r>
            <w:r w:rsidRPr="00FC009D">
              <w:rPr>
                <w:rFonts w:ascii="Arial" w:eastAsia="Times New Roman" w:hAnsi="Arial" w:cs="Arial"/>
                <w:b/>
                <w:bCs/>
                <w:sz w:val="20"/>
                <w:szCs w:val="20"/>
              </w:rPr>
              <w:br/>
              <w:t>của y tế cơ sở</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w:t>
            </w:r>
            <w:r w:rsidRPr="00FC009D">
              <w:rPr>
                <w:rFonts w:ascii="Arial" w:eastAsia="Times New Roman" w:hAnsi="Arial" w:cs="Arial"/>
                <w:i/>
                <w:iCs/>
                <w:sz w:val="20"/>
                <w:szCs w:val="20"/>
              </w:rPr>
              <w:t> ... </w:t>
            </w:r>
            <w:r w:rsidRPr="00FC009D">
              <w:rPr>
                <w:rFonts w:ascii="Arial" w:eastAsia="Times New Roman" w:hAnsi="Arial" w:cs="Arial"/>
                <w:i/>
                <w:iCs/>
                <w:sz w:val="20"/>
                <w:szCs w:val="20"/>
                <w:lang w:val="vi-VN"/>
              </w:rPr>
              <w:t>tháng</w:t>
            </w:r>
            <w:r w:rsidRPr="00FC009D">
              <w:rPr>
                <w:rFonts w:ascii="Arial" w:eastAsia="Times New Roman" w:hAnsi="Arial" w:cs="Arial"/>
                <w:i/>
                <w:iCs/>
                <w:sz w:val="20"/>
                <w:szCs w:val="20"/>
              </w:rPr>
              <w:t> ...</w:t>
            </w:r>
            <w:r w:rsidRPr="00FC009D">
              <w:rPr>
                <w:rFonts w:ascii="Arial" w:eastAsia="Times New Roman" w:hAnsi="Arial" w:cs="Arial"/>
                <w:i/>
                <w:iCs/>
                <w:sz w:val="20"/>
                <w:szCs w:val="20"/>
                <w:lang w:val="vi-VN"/>
              </w:rPr>
              <w:t> năm</w:t>
            </w:r>
            <w:r w:rsidRPr="00FC009D">
              <w:rPr>
                <w:rFonts w:ascii="Arial" w:eastAsia="Times New Roman" w:hAnsi="Arial" w:cs="Arial"/>
                <w:i/>
                <w:iCs/>
                <w:sz w:val="20"/>
                <w:szCs w:val="20"/>
              </w:rPr>
              <w:t> ......</w:t>
            </w:r>
            <w:r w:rsidRPr="00FC009D">
              <w:rPr>
                <w:rFonts w:ascii="Arial" w:eastAsia="Times New Roman" w:hAnsi="Arial" w:cs="Arial"/>
                <w:sz w:val="20"/>
                <w:szCs w:val="20"/>
              </w:rPr>
              <w:br/>
            </w:r>
            <w:r w:rsidRPr="00FC009D">
              <w:rPr>
                <w:rFonts w:ascii="Arial" w:eastAsia="Times New Roman" w:hAnsi="Arial" w:cs="Arial"/>
                <w:b/>
                <w:bCs/>
                <w:sz w:val="20"/>
                <w:szCs w:val="20"/>
                <w:lang w:val="vi-VN"/>
              </w:rPr>
              <w:t>Người khai ký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II. </w:t>
      </w:r>
      <w:r w:rsidRPr="00FC009D">
        <w:rPr>
          <w:rFonts w:ascii="Arial" w:eastAsia="Times New Roman" w:hAnsi="Arial" w:cs="Arial"/>
          <w:b/>
          <w:bCs/>
          <w:color w:val="000000"/>
          <w:sz w:val="20"/>
          <w:szCs w:val="20"/>
          <w:lang w:val="en-GB"/>
        </w:rPr>
        <w:t>KHÁM </w:t>
      </w:r>
      <w:r w:rsidRPr="00FC009D">
        <w:rPr>
          <w:rFonts w:ascii="Arial" w:eastAsia="Times New Roman" w:hAnsi="Arial" w:cs="Arial"/>
          <w:b/>
          <w:bCs/>
          <w:color w:val="000000"/>
          <w:sz w:val="20"/>
          <w:szCs w:val="20"/>
        </w:rPr>
        <w:t>SƠ TUYỂN </w:t>
      </w:r>
      <w:r w:rsidRPr="00FC009D">
        <w:rPr>
          <w:rFonts w:ascii="Arial" w:eastAsia="Times New Roman" w:hAnsi="Arial" w:cs="Arial"/>
          <w:b/>
          <w:bCs/>
          <w:color w:val="000000"/>
          <w:sz w:val="20"/>
          <w:szCs w:val="20"/>
          <w:lang w:val="vi-VN"/>
        </w:rPr>
        <w:t>SỨC KHỎE NGHĨA VỤ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Xét nghiệm cận lâm sàng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Công thức máu: HC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HST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TC</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CTBC: N</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L.</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Nhóm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Sinh hóa: AST....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ALT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Ure</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Cr</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at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nin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Đường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Miễn dịch: HBsAg....</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Anti-HCV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HIV</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Nước tiểu toàn bộ: Tỉ trọng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pH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Ni</w:t>
      </w:r>
      <w:r w:rsidRPr="00FC009D">
        <w:rPr>
          <w:rFonts w:ascii="Arial" w:eastAsia="Times New Roman" w:hAnsi="Arial" w:cs="Arial"/>
          <w:color w:val="000000"/>
          <w:sz w:val="20"/>
          <w:szCs w:val="20"/>
        </w:rPr>
        <w:t>tri</w:t>
      </w:r>
      <w:r w:rsidRPr="00FC009D">
        <w:rPr>
          <w:rFonts w:ascii="Arial" w:eastAsia="Times New Roman" w:hAnsi="Arial" w:cs="Arial"/>
          <w:color w:val="000000"/>
          <w:sz w:val="20"/>
          <w:szCs w:val="20"/>
          <w:lang w:val="vi-VN"/>
        </w:rPr>
        <w:t>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Protein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Glucose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Cetonic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Bilirubin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Urobilinogen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Test Ma túy tổng hợp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X-quang tim phổi: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Siêu âm bụng tổng quát: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Điện tim: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Các XN khác </w:t>
      </w:r>
      <w:r w:rsidRPr="00FC009D">
        <w:rPr>
          <w:rFonts w:ascii="Arial" w:eastAsia="Times New Roman" w:hAnsi="Arial" w:cs="Arial"/>
          <w:i/>
          <w:iCs/>
          <w:color w:val="000000"/>
          <w:sz w:val="20"/>
          <w:szCs w:val="20"/>
          <w:lang w:val="vi-VN"/>
        </w:rPr>
        <w:t>(nếu có)</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Khám l</w:t>
      </w:r>
      <w:r w:rsidRPr="00FC009D">
        <w:rPr>
          <w:rFonts w:ascii="Arial" w:eastAsia="Times New Roman" w:hAnsi="Arial" w:cs="Arial"/>
          <w:b/>
          <w:bCs/>
          <w:color w:val="000000"/>
          <w:sz w:val="20"/>
          <w:szCs w:val="20"/>
        </w:rPr>
        <w:t>â</w:t>
      </w:r>
      <w:r w:rsidRPr="00FC009D">
        <w:rPr>
          <w:rFonts w:ascii="Arial" w:eastAsia="Times New Roman" w:hAnsi="Arial" w:cs="Arial"/>
          <w:b/>
          <w:bCs/>
          <w:color w:val="000000"/>
          <w:sz w:val="20"/>
          <w:szCs w:val="20"/>
          <w:lang w:val="vi-VN"/>
        </w:rPr>
        <w:t>m sàng v</w:t>
      </w:r>
      <w:r w:rsidRPr="00FC009D">
        <w:rPr>
          <w:rFonts w:ascii="Arial" w:eastAsia="Times New Roman" w:hAnsi="Arial" w:cs="Arial"/>
          <w:b/>
          <w:bCs/>
          <w:color w:val="000000"/>
          <w:sz w:val="20"/>
          <w:szCs w:val="20"/>
        </w:rPr>
        <w:t>à</w:t>
      </w:r>
      <w:r w:rsidRPr="00FC009D">
        <w:rPr>
          <w:rFonts w:ascii="Arial" w:eastAsia="Times New Roman" w:hAnsi="Arial" w:cs="Arial"/>
          <w:b/>
          <w:bCs/>
          <w:color w:val="000000"/>
          <w:sz w:val="20"/>
          <w:szCs w:val="20"/>
          <w:lang w:val="vi-VN"/>
        </w:rPr>
        <w:t> kết luận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
        <w:gridCol w:w="244"/>
        <w:gridCol w:w="861"/>
        <w:gridCol w:w="684"/>
        <w:gridCol w:w="4918"/>
        <w:gridCol w:w="1655"/>
      </w:tblGrid>
      <w:tr w:rsidR="00FC009D" w:rsidRPr="00FC009D" w:rsidTr="00FC009D">
        <w:trPr>
          <w:tblCellSpacing w:w="0" w:type="dxa"/>
        </w:trPr>
        <w:tc>
          <w:tcPr>
            <w:tcW w:w="850" w:type="pct"/>
            <w:gridSpan w:val="3"/>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Chỉ tiêu</w:t>
            </w:r>
          </w:p>
        </w:tc>
        <w:tc>
          <w:tcPr>
            <w:tcW w:w="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Điểm</w:t>
            </w:r>
          </w:p>
        </w:tc>
        <w:tc>
          <w:tcPr>
            <w:tcW w:w="2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Lý do</w:t>
            </w:r>
          </w:p>
        </w:tc>
        <w:tc>
          <w:tcPr>
            <w:tcW w:w="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en-GB"/>
              </w:rPr>
              <w:t>BS</w:t>
            </w:r>
            <w:r w:rsidRPr="00FC009D">
              <w:rPr>
                <w:rFonts w:ascii="Arial" w:eastAsia="Times New Roman" w:hAnsi="Arial" w:cs="Arial"/>
                <w:b/>
                <w:bCs/>
                <w:sz w:val="20"/>
                <w:szCs w:val="20"/>
                <w:lang w:val="vi-VN"/>
              </w:rPr>
              <w:t>, </w:t>
            </w:r>
            <w:r w:rsidRPr="00FC009D">
              <w:rPr>
                <w:rFonts w:ascii="Arial" w:eastAsia="Times New Roman" w:hAnsi="Arial" w:cs="Arial"/>
                <w:b/>
                <w:bCs/>
                <w:sz w:val="20"/>
                <w:szCs w:val="20"/>
                <w:lang w:val="en-GB"/>
              </w:rPr>
              <w:t>Y</w:t>
            </w:r>
            <w:r w:rsidRPr="00FC009D">
              <w:rPr>
                <w:rFonts w:ascii="Arial" w:eastAsia="Times New Roman" w:hAnsi="Arial" w:cs="Arial"/>
                <w:b/>
                <w:bCs/>
                <w:sz w:val="20"/>
                <w:szCs w:val="20"/>
                <w:lang w:val="vi-VN"/>
              </w:rPr>
              <w:t>S khám</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(ký, họ tên)</w:t>
            </w: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Thể lực</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Chiều cao: …...cm; Cân nặng: ….. kg; Chỉ số BMI: …...; Vòng ngực TB:.......cm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0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Mắt</w:t>
            </w:r>
          </w:p>
        </w:tc>
        <w:tc>
          <w:tcPr>
            <w:tcW w:w="60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Thị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kính: MP….../…..; MT .…../.…..; Có kính: MP….../.….; MT …..../…..</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TMH</w:t>
            </w:r>
          </w:p>
        </w:tc>
        <w:tc>
          <w:tcPr>
            <w:tcW w:w="60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Thính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Nói thường: TP .…. m; TT …. m; Nói thầm: TP…..… m; TT …… 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Răng hàm mặt</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gridSpan w:val="2"/>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khoa</w:t>
            </w:r>
          </w:p>
        </w:tc>
        <w:tc>
          <w:tcPr>
            <w:tcW w:w="450" w:type="pct"/>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 HA</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 lần/phút; HA: …..../........ mmHg.</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gridSpan w:val="2"/>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w:t>
            </w:r>
            <w:r w:rsidRPr="00FC009D">
              <w:rPr>
                <w:rFonts w:ascii="Arial" w:eastAsia="Times New Roman" w:hAnsi="Arial" w:cs="Arial"/>
                <w:b/>
                <w:bCs/>
                <w:sz w:val="20"/>
                <w:szCs w:val="20"/>
                <w:lang w:val="vi-VN"/>
              </w:rPr>
              <w:t>hần kinh</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Tâm thần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Ngoại khoa</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Da liễu</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Sản phụ khoa (nữ)</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5000" w:type="pct"/>
            <w:gridSpan w:val="6"/>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K</w:t>
            </w:r>
            <w:r w:rsidRPr="00FC009D">
              <w:rPr>
                <w:rFonts w:ascii="Arial" w:eastAsia="Times New Roman" w:hAnsi="Arial" w:cs="Arial"/>
                <w:b/>
                <w:bCs/>
                <w:sz w:val="20"/>
                <w:szCs w:val="20"/>
              </w:rPr>
              <w:t>ẾT</w:t>
            </w:r>
            <w:r w:rsidRPr="00FC009D">
              <w:rPr>
                <w:rFonts w:ascii="Arial" w:eastAsia="Times New Roman" w:hAnsi="Arial" w:cs="Arial"/>
                <w:b/>
                <w:bCs/>
                <w:sz w:val="20"/>
                <w:szCs w:val="20"/>
                <w:lang w:val="vi-VN"/>
              </w:rPr>
              <w:t> LUẬN: - Cận thị:</w:t>
            </w:r>
            <w:r w:rsidRPr="00FC009D">
              <w:rPr>
                <w:rFonts w:ascii="Arial" w:eastAsia="Times New Roman" w:hAnsi="Arial" w:cs="Arial"/>
                <w:sz w:val="20"/>
                <w:szCs w:val="20"/>
              </w:rPr>
              <w:t> ....................................</w:t>
            </w:r>
            <w:r w:rsidRPr="00FC009D">
              <w:rPr>
                <w:rFonts w:ascii="Arial" w:eastAsia="Times New Roman" w:hAnsi="Arial" w:cs="Arial"/>
                <w:sz w:val="20"/>
                <w:szCs w:val="20"/>
                <w:lang w:val="vi-VN"/>
              </w:rPr>
              <w:t> ; </w:t>
            </w:r>
            <w:r w:rsidRPr="00FC009D">
              <w:rPr>
                <w:rFonts w:ascii="Arial" w:eastAsia="Times New Roman" w:hAnsi="Arial" w:cs="Arial"/>
                <w:b/>
                <w:bCs/>
                <w:sz w:val="20"/>
                <w:szCs w:val="20"/>
                <w:lang w:val="vi-VN"/>
              </w:rPr>
              <w:t>Chiều cao</w:t>
            </w:r>
            <w:r w:rsidRPr="00FC009D">
              <w:rPr>
                <w:rFonts w:ascii="Arial" w:eastAsia="Times New Roman" w:hAnsi="Arial" w:cs="Arial"/>
                <w:sz w:val="20"/>
                <w:szCs w:val="20"/>
                <w:lang w:val="vi-VN"/>
              </w:rPr>
              <w:t> </w:t>
            </w:r>
            <w:r w:rsidRPr="00FC009D">
              <w:rPr>
                <w:rFonts w:ascii="Arial" w:eastAsia="Times New Roman" w:hAnsi="Arial" w:cs="Arial"/>
                <w:i/>
                <w:iCs/>
                <w:sz w:val="20"/>
                <w:szCs w:val="20"/>
                <w:lang w:val="vi-VN"/>
              </w:rPr>
              <w:t>(ghi bằng chữ)</w:t>
            </w:r>
            <w:r w:rsidRPr="00FC009D">
              <w:rPr>
                <w:rFonts w:ascii="Arial" w:eastAsia="Times New Roman" w:hAnsi="Arial" w:cs="Arial"/>
                <w:sz w:val="20"/>
                <w:szCs w:val="20"/>
                <w:lang w:val="vi-VN"/>
              </w:rPr>
              <w:t>: </w:t>
            </w:r>
            <w:r w:rsidRPr="00FC009D">
              <w:rPr>
                <w:rFonts w:ascii="Arial" w:eastAsia="Times New Roman" w:hAnsi="Arial" w:cs="Arial"/>
                <w:sz w:val="20"/>
                <w:szCs w:val="20"/>
              </w:rPr>
              <w:t>.................................... </w:t>
            </w:r>
            <w:r w:rsidRPr="00FC009D">
              <w:rPr>
                <w:rFonts w:ascii="Arial" w:eastAsia="Times New Roman" w:hAnsi="Arial" w:cs="Arial"/>
                <w:sz w:val="20"/>
                <w:szCs w:val="20"/>
                <w:lang w:val="vi-VN"/>
              </w:rPr>
              <w:t>cm; </w:t>
            </w:r>
            <w:r w:rsidRPr="00FC009D">
              <w:rPr>
                <w:rFonts w:ascii="Arial" w:eastAsia="Times New Roman" w:hAnsi="Arial" w:cs="Arial"/>
                <w:b/>
                <w:bCs/>
                <w:sz w:val="20"/>
                <w:szCs w:val="20"/>
                <w:lang w:val="vi-VN"/>
              </w:rPr>
              <w:t>Cân nặng</w:t>
            </w:r>
            <w:r w:rsidRPr="00FC009D">
              <w:rPr>
                <w:rFonts w:ascii="Arial" w:eastAsia="Times New Roman" w:hAnsi="Arial" w:cs="Arial"/>
                <w:sz w:val="20"/>
                <w:szCs w:val="20"/>
                <w:lang w:val="vi-VN"/>
              </w:rPr>
              <w:t>: </w:t>
            </w:r>
            <w:r w:rsidRPr="00FC009D">
              <w:rPr>
                <w:rFonts w:ascii="Arial" w:eastAsia="Times New Roman" w:hAnsi="Arial" w:cs="Arial"/>
                <w:sz w:val="20"/>
                <w:szCs w:val="20"/>
              </w:rPr>
              <w:t>..................</w:t>
            </w:r>
            <w:r w:rsidRPr="00FC009D">
              <w:rPr>
                <w:rFonts w:ascii="Arial" w:eastAsia="Times New Roman" w:hAnsi="Arial" w:cs="Arial"/>
                <w:sz w:val="20"/>
                <w:szCs w:val="20"/>
                <w:lang w:val="vi-VN"/>
              </w:rPr>
              <w:t>kg</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 Phân loại:</w:t>
            </w:r>
            <w:r w:rsidRPr="00FC009D">
              <w:rPr>
                <w:rFonts w:ascii="Arial" w:eastAsia="Times New Roman" w:hAnsi="Arial" w:cs="Arial"/>
                <w:sz w:val="20"/>
                <w:szCs w:val="20"/>
                <w:lang w:val="vi-VN"/>
              </w:rPr>
              <w:t> Sức khỏe loại </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i/>
                <w:iCs/>
                <w:sz w:val="20"/>
                <w:szCs w:val="20"/>
                <w:lang w:val="vi-VN"/>
              </w:rPr>
              <w:t>Bằng chữ: </w:t>
            </w:r>
            <w:r w:rsidRPr="00FC009D">
              <w:rPr>
                <w:rFonts w:ascii="Arial" w:eastAsia="Times New Roman" w:hAnsi="Arial" w:cs="Arial"/>
                <w:i/>
                <w:iCs/>
                <w:sz w:val="20"/>
                <w:szCs w:val="20"/>
              </w:rPr>
              <w:t>....................................</w:t>
            </w:r>
            <w:r w:rsidRPr="00FC009D">
              <w:rPr>
                <w:rFonts w:ascii="Arial" w:eastAsia="Times New Roman" w:hAnsi="Arial" w:cs="Arial"/>
                <w:i/>
                <w:iCs/>
                <w:sz w:val="20"/>
                <w:szCs w:val="20"/>
                <w:lang w:val="vi-VN"/>
              </w:rPr>
              <w:t>.</w:t>
            </w:r>
            <w:r w:rsidRPr="00FC009D">
              <w:rPr>
                <w:rFonts w:ascii="Arial" w:eastAsia="Times New Roman" w:hAnsi="Arial" w:cs="Arial"/>
                <w:sz w:val="20"/>
                <w:szCs w:val="20"/>
                <w:lang w:val="vi-VN"/>
              </w:rPr>
              <w:t>); Lý do: </w:t>
            </w:r>
            <w:r w:rsidRPr="00FC009D">
              <w:rPr>
                <w:rFonts w:ascii="Arial" w:eastAsia="Times New Roman" w:hAnsi="Arial" w:cs="Arial"/>
                <w:sz w:val="20"/>
                <w:szCs w:val="20"/>
              </w:rPr>
              <w:t>........................................................................</w:t>
            </w:r>
          </w:p>
        </w:tc>
      </w:tr>
      <w:tr w:rsidR="00FC009D" w:rsidRPr="00FC009D" w:rsidTr="00FC009D">
        <w:trPr>
          <w:tblCellSpacing w:w="0" w:type="dxa"/>
        </w:trPr>
        <w:tc>
          <w:tcPr>
            <w:tcW w:w="52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9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34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98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Chủ tịch Hội đồng</w:t>
            </w:r>
            <w:r w:rsidRPr="00FC009D">
              <w:rPr>
                <w:rFonts w:ascii="Arial" w:eastAsia="Times New Roman" w:hAnsi="Arial" w:cs="Arial"/>
                <w:b/>
                <w:bCs/>
                <w:sz w:val="20"/>
                <w:szCs w:val="20"/>
              </w:rPr>
              <w:br/>
            </w:r>
            <w:r w:rsidRPr="00FC009D">
              <w:rPr>
                <w:rFonts w:ascii="Arial" w:eastAsia="Times New Roman" w:hAnsi="Arial" w:cs="Arial"/>
                <w:i/>
                <w:iCs/>
                <w:sz w:val="20"/>
                <w:szCs w:val="20"/>
              </w:rPr>
              <w:t>(ký tên, 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7" w:name="chuong_pl_4_6"/>
      <w:r w:rsidRPr="00FC009D">
        <w:rPr>
          <w:rFonts w:ascii="Arial" w:eastAsia="Times New Roman" w:hAnsi="Arial" w:cs="Arial"/>
          <w:b/>
          <w:bCs/>
          <w:color w:val="000000"/>
          <w:sz w:val="20"/>
          <w:szCs w:val="20"/>
          <w:lang w:val="vi-VN"/>
        </w:rPr>
        <w:t>Mẫu 6. Phiếu sức khỏe tuyển sinh quân sự</w:t>
      </w:r>
      <w:bookmarkEnd w:id="197"/>
    </w:p>
    <w:tbl>
      <w:tblPr>
        <w:tblW w:w="5000" w:type="pct"/>
        <w:tblCellSpacing w:w="0" w:type="dxa"/>
        <w:tblCellMar>
          <w:left w:w="0" w:type="dxa"/>
          <w:right w:w="0" w:type="dxa"/>
        </w:tblCellMar>
        <w:tblLook w:val="04A0" w:firstRow="1" w:lastRow="0" w:firstColumn="1" w:lastColumn="0" w:noHBand="0" w:noVBand="1"/>
      </w:tblPr>
      <w:tblGrid>
        <w:gridCol w:w="3660"/>
        <w:gridCol w:w="5177"/>
      </w:tblGrid>
      <w:tr w:rsidR="00FC009D" w:rsidRPr="00FC009D" w:rsidTr="00FC009D">
        <w:trPr>
          <w:tblCellSpacing w:w="0" w:type="dxa"/>
        </w:trPr>
        <w:tc>
          <w:tcPr>
            <w:tcW w:w="20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Bệnh viện ....................................</w:t>
            </w:r>
            <w:r w:rsidRPr="00FC009D">
              <w:rPr>
                <w:rFonts w:ascii="Arial" w:eastAsia="Times New Roman" w:hAnsi="Arial" w:cs="Arial"/>
                <w:sz w:val="20"/>
                <w:szCs w:val="20"/>
              </w:rPr>
              <w:br/>
              <w:t>.....................................................</w:t>
            </w:r>
            <w:r w:rsidRPr="00FC009D">
              <w:rPr>
                <w:rFonts w:ascii="Arial" w:eastAsia="Times New Roman" w:hAnsi="Arial" w:cs="Arial"/>
                <w:sz w:val="20"/>
                <w:szCs w:val="20"/>
              </w:rPr>
              <w:br/>
              <w:t>--------</w:t>
            </w:r>
          </w:p>
        </w:tc>
        <w:tc>
          <w:tcPr>
            <w:tcW w:w="29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783"/>
        <w:gridCol w:w="7044"/>
      </w:tblGrid>
      <w:tr w:rsidR="00FC009D" w:rsidRPr="00FC009D" w:rsidTr="00FC009D">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Ảnh 4 x 6 cm</w:t>
            </w:r>
          </w:p>
        </w:tc>
        <w:tc>
          <w:tcPr>
            <w:tcW w:w="3950" w:type="pct"/>
            <w:tcBorders>
              <w:top w:val="nil"/>
              <w:left w:val="nil"/>
              <w:bottom w:val="nil"/>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PHIẾU SỨC KHỎE </w:t>
            </w:r>
            <w:r w:rsidRPr="00FC009D">
              <w:rPr>
                <w:rFonts w:ascii="Arial" w:eastAsia="Times New Roman" w:hAnsi="Arial" w:cs="Arial"/>
                <w:b/>
                <w:bCs/>
                <w:sz w:val="20"/>
                <w:szCs w:val="20"/>
              </w:rPr>
              <w:t>TUYỂN SINH</w:t>
            </w:r>
            <w:r w:rsidRPr="00FC009D">
              <w:rPr>
                <w:rFonts w:ascii="Arial" w:eastAsia="Times New Roman" w:hAnsi="Arial" w:cs="Arial"/>
                <w:b/>
                <w:bCs/>
                <w:sz w:val="20"/>
                <w:szCs w:val="20"/>
                <w:lang w:val="vi-VN"/>
              </w:rPr>
              <w:t> QU</w:t>
            </w:r>
            <w:r w:rsidRPr="00FC009D">
              <w:rPr>
                <w:rFonts w:ascii="Arial" w:eastAsia="Times New Roman" w:hAnsi="Arial" w:cs="Arial"/>
                <w:b/>
                <w:bCs/>
                <w:sz w:val="20"/>
                <w:szCs w:val="20"/>
              </w:rPr>
              <w:t>Â</w:t>
            </w:r>
            <w:r w:rsidRPr="00FC009D">
              <w:rPr>
                <w:rFonts w:ascii="Arial" w:eastAsia="Times New Roman" w:hAnsi="Arial" w:cs="Arial"/>
                <w:b/>
                <w:bCs/>
                <w:sz w:val="20"/>
                <w:szCs w:val="20"/>
                <w:lang w:val="vi-VN"/>
              </w:rPr>
              <w:t>N SỰ</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Giới tính: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Nghề nghiệp: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bố: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mẹ: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của 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Bản thân: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Tôi xin cam đoan khai đúng lý lịch và tiền sử bệnh của tôi.</w:t>
      </w:r>
    </w:p>
    <w:tbl>
      <w:tblPr>
        <w:tblW w:w="5000" w:type="pct"/>
        <w:tblCellSpacing w:w="0" w:type="dxa"/>
        <w:tblCellMar>
          <w:left w:w="0" w:type="dxa"/>
          <w:right w:w="0" w:type="dxa"/>
        </w:tblCellMar>
        <w:tblLook w:val="04A0" w:firstRow="1" w:lastRow="0" w:firstColumn="1" w:lastColumn="0" w:noHBand="0" w:noVBand="1"/>
      </w:tblPr>
      <w:tblGrid>
        <w:gridCol w:w="2945"/>
        <w:gridCol w:w="2946"/>
        <w:gridCol w:w="2946"/>
      </w:tblGrid>
      <w:tr w:rsidR="00FC009D" w:rsidRPr="00FC009D" w:rsidTr="00FC009D">
        <w:trPr>
          <w:tblCellSpacing w:w="0" w:type="dxa"/>
        </w:trPr>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lý lịch</w:t>
            </w:r>
            <w:r w:rsidRPr="00FC009D">
              <w:rPr>
                <w:rFonts w:ascii="Arial" w:eastAsia="Times New Roman" w:hAnsi="Arial" w:cs="Arial"/>
                <w:b/>
                <w:bCs/>
                <w:sz w:val="20"/>
                <w:szCs w:val="20"/>
              </w:rPr>
              <w:br/>
            </w:r>
            <w:r w:rsidRPr="00FC009D">
              <w:rPr>
                <w:rFonts w:ascii="Arial" w:eastAsia="Times New Roman" w:hAnsi="Arial" w:cs="Arial"/>
                <w:b/>
                <w:bCs/>
                <w:sz w:val="20"/>
                <w:szCs w:val="20"/>
                <w:lang w:val="vi-VN"/>
              </w:rPr>
              <w:t>của </w:t>
            </w:r>
            <w:r w:rsidRPr="00FC009D">
              <w:rPr>
                <w:rFonts w:ascii="Arial" w:eastAsia="Times New Roman" w:hAnsi="Arial" w:cs="Arial"/>
                <w:b/>
                <w:bCs/>
                <w:sz w:val="20"/>
                <w:szCs w:val="20"/>
              </w:rPr>
              <w:t>đơn vị</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tiền sử bệnh</w:t>
            </w:r>
            <w:r w:rsidRPr="00FC009D">
              <w:rPr>
                <w:rFonts w:ascii="Arial" w:eastAsia="Times New Roman" w:hAnsi="Arial" w:cs="Arial"/>
                <w:b/>
                <w:bCs/>
                <w:sz w:val="20"/>
                <w:szCs w:val="20"/>
              </w:rPr>
              <w:br/>
              <w:t>của cơ quan quân y</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w:t>
            </w:r>
            <w:r w:rsidRPr="00FC009D">
              <w:rPr>
                <w:rFonts w:ascii="Arial" w:eastAsia="Times New Roman" w:hAnsi="Arial" w:cs="Arial"/>
                <w:i/>
                <w:iCs/>
                <w:sz w:val="20"/>
                <w:szCs w:val="20"/>
              </w:rPr>
              <w:t> ... </w:t>
            </w:r>
            <w:r w:rsidRPr="00FC009D">
              <w:rPr>
                <w:rFonts w:ascii="Arial" w:eastAsia="Times New Roman" w:hAnsi="Arial" w:cs="Arial"/>
                <w:i/>
                <w:iCs/>
                <w:sz w:val="20"/>
                <w:szCs w:val="20"/>
                <w:lang w:val="vi-VN"/>
              </w:rPr>
              <w:t>tháng</w:t>
            </w:r>
            <w:r w:rsidRPr="00FC009D">
              <w:rPr>
                <w:rFonts w:ascii="Arial" w:eastAsia="Times New Roman" w:hAnsi="Arial" w:cs="Arial"/>
                <w:i/>
                <w:iCs/>
                <w:sz w:val="20"/>
                <w:szCs w:val="20"/>
              </w:rPr>
              <w:t> ...</w:t>
            </w:r>
            <w:r w:rsidRPr="00FC009D">
              <w:rPr>
                <w:rFonts w:ascii="Arial" w:eastAsia="Times New Roman" w:hAnsi="Arial" w:cs="Arial"/>
                <w:i/>
                <w:iCs/>
                <w:sz w:val="20"/>
                <w:szCs w:val="20"/>
                <w:lang w:val="vi-VN"/>
              </w:rPr>
              <w:t> năm</w:t>
            </w:r>
            <w:r w:rsidRPr="00FC009D">
              <w:rPr>
                <w:rFonts w:ascii="Arial" w:eastAsia="Times New Roman" w:hAnsi="Arial" w:cs="Arial"/>
                <w:i/>
                <w:iCs/>
                <w:sz w:val="20"/>
                <w:szCs w:val="20"/>
              </w:rPr>
              <w:t> ......</w:t>
            </w:r>
            <w:r w:rsidRPr="00FC009D">
              <w:rPr>
                <w:rFonts w:ascii="Arial" w:eastAsia="Times New Roman" w:hAnsi="Arial" w:cs="Arial"/>
                <w:sz w:val="20"/>
                <w:szCs w:val="20"/>
              </w:rPr>
              <w:br/>
            </w:r>
            <w:r w:rsidRPr="00FC009D">
              <w:rPr>
                <w:rFonts w:ascii="Arial" w:eastAsia="Times New Roman" w:hAnsi="Arial" w:cs="Arial"/>
                <w:b/>
                <w:bCs/>
                <w:sz w:val="20"/>
                <w:szCs w:val="20"/>
                <w:lang w:val="vi-VN"/>
              </w:rPr>
              <w:t>Người khai ký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II. </w:t>
      </w:r>
      <w:r w:rsidRPr="00FC009D">
        <w:rPr>
          <w:rFonts w:ascii="Arial" w:eastAsia="Times New Roman" w:hAnsi="Arial" w:cs="Arial"/>
          <w:b/>
          <w:bCs/>
          <w:color w:val="000000"/>
          <w:sz w:val="20"/>
          <w:szCs w:val="20"/>
          <w:lang w:val="en-GB"/>
        </w:rPr>
        <w:t>KHÁM SỨC KHỎE </w:t>
      </w:r>
      <w:r w:rsidRPr="00FC009D">
        <w:rPr>
          <w:rFonts w:ascii="Arial" w:eastAsia="Times New Roman" w:hAnsi="Arial" w:cs="Arial"/>
          <w:b/>
          <w:bCs/>
          <w:color w:val="000000"/>
          <w:sz w:val="20"/>
          <w:szCs w:val="20"/>
        </w:rPr>
        <w:t>TUYỂN SINH</w:t>
      </w:r>
      <w:r w:rsidRPr="00FC009D">
        <w:rPr>
          <w:rFonts w:ascii="Arial" w:eastAsia="Times New Roman" w:hAnsi="Arial" w:cs="Arial"/>
          <w:b/>
          <w:bCs/>
          <w:color w:val="000000"/>
          <w:sz w:val="20"/>
          <w:szCs w:val="20"/>
          <w:lang w:val="vi-VN"/>
        </w:rPr>
        <w:t> QUÂN SỰ</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Xét nghiệm cận lâm sàng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Công thức máu: HC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HST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TC</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CTBC: N</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L.</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Nhóm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Sinh hóa: AST....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ALT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Ure</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Cr</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at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nin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Đường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Miễn dịch: HBsAg....</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Anti-HCV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HIV</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Nước tiểu toàn bộ: Tỉ trọng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pH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Ni</w:t>
      </w:r>
      <w:r w:rsidRPr="00FC009D">
        <w:rPr>
          <w:rFonts w:ascii="Arial" w:eastAsia="Times New Roman" w:hAnsi="Arial" w:cs="Arial"/>
          <w:color w:val="000000"/>
          <w:sz w:val="20"/>
          <w:szCs w:val="20"/>
        </w:rPr>
        <w:t>tri</w:t>
      </w:r>
      <w:r w:rsidRPr="00FC009D">
        <w:rPr>
          <w:rFonts w:ascii="Arial" w:eastAsia="Times New Roman" w:hAnsi="Arial" w:cs="Arial"/>
          <w:color w:val="000000"/>
          <w:sz w:val="20"/>
          <w:szCs w:val="20"/>
          <w:lang w:val="vi-VN"/>
        </w:rPr>
        <w:t>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Protein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Glucose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Cetonic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Bilirubin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Urobilinogen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Test Ma túy tổng hợp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X-quang tim phổi: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Siêu âm bụng tổng quát: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Điện tim: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Các XN khác </w:t>
      </w:r>
      <w:r w:rsidRPr="00FC009D">
        <w:rPr>
          <w:rFonts w:ascii="Arial" w:eastAsia="Times New Roman" w:hAnsi="Arial" w:cs="Arial"/>
          <w:i/>
          <w:iCs/>
          <w:color w:val="000000"/>
          <w:sz w:val="20"/>
          <w:szCs w:val="20"/>
          <w:lang w:val="vi-VN"/>
        </w:rPr>
        <w:t>(nếu có)</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rPr>
        <w:br w:type="textWrapping" w:clear="all"/>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Khám l</w:t>
      </w:r>
      <w:r w:rsidRPr="00FC009D">
        <w:rPr>
          <w:rFonts w:ascii="Arial" w:eastAsia="Times New Roman" w:hAnsi="Arial" w:cs="Arial"/>
          <w:b/>
          <w:bCs/>
          <w:color w:val="000000"/>
          <w:sz w:val="20"/>
          <w:szCs w:val="20"/>
        </w:rPr>
        <w:t>â</w:t>
      </w:r>
      <w:r w:rsidRPr="00FC009D">
        <w:rPr>
          <w:rFonts w:ascii="Arial" w:eastAsia="Times New Roman" w:hAnsi="Arial" w:cs="Arial"/>
          <w:b/>
          <w:bCs/>
          <w:color w:val="000000"/>
          <w:sz w:val="20"/>
          <w:szCs w:val="20"/>
          <w:lang w:val="vi-VN"/>
        </w:rPr>
        <w:t>m sàng v</w:t>
      </w:r>
      <w:r w:rsidRPr="00FC009D">
        <w:rPr>
          <w:rFonts w:ascii="Arial" w:eastAsia="Times New Roman" w:hAnsi="Arial" w:cs="Arial"/>
          <w:b/>
          <w:bCs/>
          <w:color w:val="000000"/>
          <w:sz w:val="20"/>
          <w:szCs w:val="20"/>
        </w:rPr>
        <w:t>à</w:t>
      </w:r>
      <w:r w:rsidRPr="00FC009D">
        <w:rPr>
          <w:rFonts w:ascii="Arial" w:eastAsia="Times New Roman" w:hAnsi="Arial" w:cs="Arial"/>
          <w:b/>
          <w:bCs/>
          <w:color w:val="000000"/>
          <w:sz w:val="20"/>
          <w:szCs w:val="20"/>
          <w:lang w:val="vi-VN"/>
        </w:rPr>
        <w:t> kết luận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244"/>
        <w:gridCol w:w="861"/>
        <w:gridCol w:w="685"/>
        <w:gridCol w:w="4918"/>
        <w:gridCol w:w="1655"/>
      </w:tblGrid>
      <w:tr w:rsidR="00FC009D" w:rsidRPr="00FC009D" w:rsidTr="00FC009D">
        <w:trPr>
          <w:tblCellSpacing w:w="0" w:type="dxa"/>
        </w:trPr>
        <w:tc>
          <w:tcPr>
            <w:tcW w:w="850" w:type="pct"/>
            <w:gridSpan w:val="3"/>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lastRenderedPageBreak/>
              <w:t>Chỉ tiêu</w:t>
            </w:r>
          </w:p>
        </w:tc>
        <w:tc>
          <w:tcPr>
            <w:tcW w:w="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Điểm</w:t>
            </w:r>
          </w:p>
        </w:tc>
        <w:tc>
          <w:tcPr>
            <w:tcW w:w="2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Lý do</w:t>
            </w:r>
          </w:p>
        </w:tc>
        <w:tc>
          <w:tcPr>
            <w:tcW w:w="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en-GB"/>
              </w:rPr>
              <w:t>BS</w:t>
            </w:r>
            <w:r w:rsidRPr="00FC009D">
              <w:rPr>
                <w:rFonts w:ascii="Arial" w:eastAsia="Times New Roman" w:hAnsi="Arial" w:cs="Arial"/>
                <w:b/>
                <w:bCs/>
                <w:sz w:val="20"/>
                <w:szCs w:val="20"/>
                <w:lang w:val="vi-VN"/>
              </w:rPr>
              <w:t>, </w:t>
            </w:r>
            <w:r w:rsidRPr="00FC009D">
              <w:rPr>
                <w:rFonts w:ascii="Arial" w:eastAsia="Times New Roman" w:hAnsi="Arial" w:cs="Arial"/>
                <w:b/>
                <w:bCs/>
                <w:sz w:val="20"/>
                <w:szCs w:val="20"/>
                <w:lang w:val="en-GB"/>
              </w:rPr>
              <w:t>Y</w:t>
            </w:r>
            <w:r w:rsidRPr="00FC009D">
              <w:rPr>
                <w:rFonts w:ascii="Arial" w:eastAsia="Times New Roman" w:hAnsi="Arial" w:cs="Arial"/>
                <w:b/>
                <w:bCs/>
                <w:sz w:val="20"/>
                <w:szCs w:val="20"/>
                <w:lang w:val="vi-VN"/>
              </w:rPr>
              <w:t>S khám</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(ký, họ tên)</w:t>
            </w: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Thể lực</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Chiều cao: …...cm; Cân nặng: ….. kg; Chỉ số BMI: …...; Vòng ngực TB:.......cm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0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Mắt</w:t>
            </w:r>
          </w:p>
        </w:tc>
        <w:tc>
          <w:tcPr>
            <w:tcW w:w="60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Thị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kính: MP….../…..; MT .…../.….. ; Có kính: MP….../.….; MT …..../…..</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TMH</w:t>
            </w:r>
          </w:p>
        </w:tc>
        <w:tc>
          <w:tcPr>
            <w:tcW w:w="60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Thính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Nói thường: TP .…. m; TT …. m; Nói thầm: TP…..… m; TT …… 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Răng hàm mặt</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gridSpan w:val="2"/>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khoa</w:t>
            </w:r>
          </w:p>
        </w:tc>
        <w:tc>
          <w:tcPr>
            <w:tcW w:w="450" w:type="pct"/>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 HA</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 lần/phút; HA: …..../........ mmHg.</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gridSpan w:val="2"/>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w:t>
            </w:r>
            <w:r w:rsidRPr="00FC009D">
              <w:rPr>
                <w:rFonts w:ascii="Arial" w:eastAsia="Times New Roman" w:hAnsi="Arial" w:cs="Arial"/>
                <w:b/>
                <w:bCs/>
                <w:sz w:val="20"/>
                <w:szCs w:val="20"/>
                <w:lang w:val="vi-VN"/>
              </w:rPr>
              <w:t>hần kinh</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Tâm thần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Ngoại khoa</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Da liễu</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Sản phụ khoa (nữ)</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Kết luận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7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Sức khỏe loại: ....................(bằng chữ: ..................); Lý do: ....................................................................</w:t>
            </w:r>
          </w:p>
        </w:tc>
      </w:tr>
      <w:tr w:rsidR="00FC009D" w:rsidRPr="00FC009D" w:rsidTr="00FC009D">
        <w:trPr>
          <w:tblCellSpacing w:w="0" w:type="dxa"/>
        </w:trPr>
        <w:tc>
          <w:tcPr>
            <w:tcW w:w="5000" w:type="pct"/>
            <w:gridSpan w:val="6"/>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K</w:t>
            </w:r>
            <w:r w:rsidRPr="00FC009D">
              <w:rPr>
                <w:rFonts w:ascii="Arial" w:eastAsia="Times New Roman" w:hAnsi="Arial" w:cs="Arial"/>
                <w:b/>
                <w:bCs/>
                <w:sz w:val="20"/>
                <w:szCs w:val="20"/>
              </w:rPr>
              <w:t>ẾT</w:t>
            </w:r>
            <w:r w:rsidRPr="00FC009D">
              <w:rPr>
                <w:rFonts w:ascii="Arial" w:eastAsia="Times New Roman" w:hAnsi="Arial" w:cs="Arial"/>
                <w:b/>
                <w:bCs/>
                <w:sz w:val="20"/>
                <w:szCs w:val="20"/>
                <w:lang w:val="vi-VN"/>
              </w:rPr>
              <w:t> LUẬN: - Cận thị:</w:t>
            </w:r>
            <w:r w:rsidRPr="00FC009D">
              <w:rPr>
                <w:rFonts w:ascii="Arial" w:eastAsia="Times New Roman" w:hAnsi="Arial" w:cs="Arial"/>
                <w:sz w:val="20"/>
                <w:szCs w:val="20"/>
              </w:rPr>
              <w:t> ....................................</w:t>
            </w:r>
            <w:r w:rsidRPr="00FC009D">
              <w:rPr>
                <w:rFonts w:ascii="Arial" w:eastAsia="Times New Roman" w:hAnsi="Arial" w:cs="Arial"/>
                <w:sz w:val="20"/>
                <w:szCs w:val="20"/>
                <w:lang w:val="vi-VN"/>
              </w:rPr>
              <w:t>; </w:t>
            </w:r>
            <w:r w:rsidRPr="00FC009D">
              <w:rPr>
                <w:rFonts w:ascii="Arial" w:eastAsia="Times New Roman" w:hAnsi="Arial" w:cs="Arial"/>
                <w:b/>
                <w:bCs/>
                <w:sz w:val="20"/>
                <w:szCs w:val="20"/>
                <w:lang w:val="vi-VN"/>
              </w:rPr>
              <w:t>Chiều cao</w:t>
            </w:r>
            <w:r w:rsidRPr="00FC009D">
              <w:rPr>
                <w:rFonts w:ascii="Arial" w:eastAsia="Times New Roman" w:hAnsi="Arial" w:cs="Arial"/>
                <w:sz w:val="20"/>
                <w:szCs w:val="20"/>
                <w:lang w:val="vi-VN"/>
              </w:rPr>
              <w:t> </w:t>
            </w:r>
            <w:r w:rsidRPr="00FC009D">
              <w:rPr>
                <w:rFonts w:ascii="Arial" w:eastAsia="Times New Roman" w:hAnsi="Arial" w:cs="Arial"/>
                <w:i/>
                <w:iCs/>
                <w:sz w:val="20"/>
                <w:szCs w:val="20"/>
                <w:lang w:val="vi-VN"/>
              </w:rPr>
              <w:t>(ghi bằng chữ)</w:t>
            </w:r>
            <w:r w:rsidRPr="00FC009D">
              <w:rPr>
                <w:rFonts w:ascii="Arial" w:eastAsia="Times New Roman" w:hAnsi="Arial" w:cs="Arial"/>
                <w:sz w:val="20"/>
                <w:szCs w:val="20"/>
                <w:lang w:val="vi-VN"/>
              </w:rPr>
              <w:t>: </w:t>
            </w:r>
            <w:r w:rsidRPr="00FC009D">
              <w:rPr>
                <w:rFonts w:ascii="Arial" w:eastAsia="Times New Roman" w:hAnsi="Arial" w:cs="Arial"/>
                <w:sz w:val="20"/>
                <w:szCs w:val="20"/>
              </w:rPr>
              <w:t>.................................... </w:t>
            </w:r>
            <w:r w:rsidRPr="00FC009D">
              <w:rPr>
                <w:rFonts w:ascii="Arial" w:eastAsia="Times New Roman" w:hAnsi="Arial" w:cs="Arial"/>
                <w:sz w:val="20"/>
                <w:szCs w:val="20"/>
                <w:lang w:val="vi-VN"/>
              </w:rPr>
              <w:t>cm; </w:t>
            </w:r>
            <w:r w:rsidRPr="00FC009D">
              <w:rPr>
                <w:rFonts w:ascii="Arial" w:eastAsia="Times New Roman" w:hAnsi="Arial" w:cs="Arial"/>
                <w:b/>
                <w:bCs/>
                <w:sz w:val="20"/>
                <w:szCs w:val="20"/>
                <w:lang w:val="vi-VN"/>
              </w:rPr>
              <w:t>Cân nặng</w:t>
            </w:r>
            <w:r w:rsidRPr="00FC009D">
              <w:rPr>
                <w:rFonts w:ascii="Arial" w:eastAsia="Times New Roman" w:hAnsi="Arial" w:cs="Arial"/>
                <w:sz w:val="20"/>
                <w:szCs w:val="20"/>
                <w:lang w:val="vi-VN"/>
              </w:rPr>
              <w:t>: </w:t>
            </w:r>
            <w:r w:rsidRPr="00FC009D">
              <w:rPr>
                <w:rFonts w:ascii="Arial" w:eastAsia="Times New Roman" w:hAnsi="Arial" w:cs="Arial"/>
                <w:sz w:val="20"/>
                <w:szCs w:val="20"/>
              </w:rPr>
              <w:t>.........................</w:t>
            </w:r>
            <w:r w:rsidRPr="00FC009D">
              <w:rPr>
                <w:rFonts w:ascii="Arial" w:eastAsia="Times New Roman" w:hAnsi="Arial" w:cs="Arial"/>
                <w:sz w:val="20"/>
                <w:szCs w:val="20"/>
                <w:lang w:val="vi-VN"/>
              </w:rPr>
              <w:t>kg</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 Phân loại:</w:t>
            </w:r>
            <w:r w:rsidRPr="00FC009D">
              <w:rPr>
                <w:rFonts w:ascii="Arial" w:eastAsia="Times New Roman" w:hAnsi="Arial" w:cs="Arial"/>
                <w:sz w:val="20"/>
                <w:szCs w:val="20"/>
                <w:lang w:val="vi-VN"/>
              </w:rPr>
              <w:t> Sức khỏe loại </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i/>
                <w:iCs/>
                <w:sz w:val="20"/>
                <w:szCs w:val="20"/>
                <w:lang w:val="vi-VN"/>
              </w:rPr>
              <w:t>Bằng chữ: </w:t>
            </w:r>
            <w:r w:rsidRPr="00FC009D">
              <w:rPr>
                <w:rFonts w:ascii="Arial" w:eastAsia="Times New Roman" w:hAnsi="Arial" w:cs="Arial"/>
                <w:i/>
                <w:iCs/>
                <w:sz w:val="20"/>
                <w:szCs w:val="20"/>
              </w:rPr>
              <w:t>.........................</w:t>
            </w:r>
            <w:r w:rsidRPr="00FC009D">
              <w:rPr>
                <w:rFonts w:ascii="Arial" w:eastAsia="Times New Roman" w:hAnsi="Arial" w:cs="Arial"/>
                <w:i/>
                <w:iCs/>
                <w:sz w:val="20"/>
                <w:szCs w:val="20"/>
                <w:lang w:val="vi-VN"/>
              </w:rPr>
              <w:t>.</w:t>
            </w:r>
            <w:r w:rsidRPr="00FC009D">
              <w:rPr>
                <w:rFonts w:ascii="Arial" w:eastAsia="Times New Roman" w:hAnsi="Arial" w:cs="Arial"/>
                <w:sz w:val="20"/>
                <w:szCs w:val="20"/>
                <w:lang w:val="vi-VN"/>
              </w:rPr>
              <w:t>); Lý do: </w:t>
            </w:r>
            <w:r w:rsidRPr="00FC009D">
              <w:rPr>
                <w:rFonts w:ascii="Arial" w:eastAsia="Times New Roman" w:hAnsi="Arial" w:cs="Arial"/>
                <w:sz w:val="20"/>
                <w:szCs w:val="20"/>
              </w:rPr>
              <w:t>........................................................................</w:t>
            </w:r>
          </w:p>
        </w:tc>
      </w:tr>
      <w:tr w:rsidR="00FC009D" w:rsidRPr="00FC009D" w:rsidTr="00FC009D">
        <w:trPr>
          <w:tblCellSpacing w:w="0" w:type="dxa"/>
        </w:trPr>
        <w:tc>
          <w:tcPr>
            <w:tcW w:w="52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9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34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98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Chủ tịch Hội đồng</w:t>
            </w:r>
            <w:r w:rsidRPr="00FC009D">
              <w:rPr>
                <w:rFonts w:ascii="Arial" w:eastAsia="Times New Roman" w:hAnsi="Arial" w:cs="Arial"/>
                <w:b/>
                <w:bCs/>
                <w:sz w:val="20"/>
                <w:szCs w:val="20"/>
              </w:rPr>
              <w:br/>
            </w:r>
            <w:r w:rsidRPr="00FC009D">
              <w:rPr>
                <w:rFonts w:ascii="Arial" w:eastAsia="Times New Roman" w:hAnsi="Arial" w:cs="Arial"/>
                <w:i/>
                <w:iCs/>
                <w:sz w:val="20"/>
                <w:szCs w:val="20"/>
              </w:rPr>
              <w:t>(ký tên, 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8" w:name="chuong_pl_4_7"/>
      <w:r w:rsidRPr="00FC009D">
        <w:rPr>
          <w:rFonts w:ascii="Arial" w:eastAsia="Times New Roman" w:hAnsi="Arial" w:cs="Arial"/>
          <w:b/>
          <w:bCs/>
          <w:color w:val="000000"/>
          <w:sz w:val="20"/>
          <w:szCs w:val="20"/>
          <w:lang w:val="vi-VN"/>
        </w:rPr>
        <w:t>Mẫu 7. Phiếu phúc tra sức khỏe</w:t>
      </w:r>
      <w:bookmarkEnd w:id="198"/>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ĐƠN VỊ  ...........................</w:t>
            </w:r>
            <w:r w:rsidRPr="00FC009D">
              <w:rPr>
                <w:rFonts w:ascii="Arial" w:eastAsia="Times New Roman" w:hAnsi="Arial" w:cs="Arial"/>
                <w:sz w:val="20"/>
                <w:szCs w:val="20"/>
              </w:rPr>
              <w:br/>
              <w:t>..........................................</w:t>
            </w:r>
            <w:r w:rsidRPr="00FC009D">
              <w:rPr>
                <w:rFonts w:ascii="Arial" w:eastAsia="Times New Roman" w:hAnsi="Arial" w:cs="Arial"/>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1783"/>
        <w:gridCol w:w="7044"/>
      </w:tblGrid>
      <w:tr w:rsidR="00FC009D" w:rsidRPr="00FC009D" w:rsidTr="00FC009D">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Ảnh 4 x 6cm</w:t>
            </w:r>
          </w:p>
        </w:tc>
        <w:tc>
          <w:tcPr>
            <w:tcW w:w="3950" w:type="pct"/>
            <w:tcBorders>
              <w:top w:val="nil"/>
              <w:left w:val="nil"/>
              <w:bottom w:val="nil"/>
              <w:right w:val="nil"/>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PHIẾU </w:t>
            </w:r>
            <w:r w:rsidRPr="00FC009D">
              <w:rPr>
                <w:rFonts w:ascii="Arial" w:eastAsia="Times New Roman" w:hAnsi="Arial" w:cs="Arial"/>
                <w:b/>
                <w:bCs/>
                <w:sz w:val="20"/>
                <w:szCs w:val="20"/>
              </w:rPr>
              <w:t>PHÚC TRA </w:t>
            </w:r>
            <w:r w:rsidRPr="00FC009D">
              <w:rPr>
                <w:rFonts w:ascii="Arial" w:eastAsia="Times New Roman" w:hAnsi="Arial" w:cs="Arial"/>
                <w:b/>
                <w:bCs/>
                <w:sz w:val="20"/>
                <w:szCs w:val="20"/>
                <w:lang w:val="vi-VN"/>
              </w:rPr>
              <w:t>SỨC KHỎE</w:t>
            </w:r>
            <w:r w:rsidRPr="00FC009D">
              <w:rPr>
                <w:rFonts w:ascii="Arial" w:eastAsia="Times New Roman" w:hAnsi="Arial" w:cs="Arial"/>
                <w:b/>
                <w:bCs/>
                <w:sz w:val="20"/>
                <w:szCs w:val="20"/>
              </w:rPr>
              <w:br/>
            </w:r>
            <w:r w:rsidRPr="00FC009D">
              <w:rPr>
                <w:rFonts w:ascii="Arial" w:eastAsia="Times New Roman" w:hAnsi="Arial" w:cs="Arial"/>
                <w:i/>
                <w:iCs/>
                <w:sz w:val="20"/>
                <w:szCs w:val="20"/>
                <w:lang w:val="vi-VN"/>
              </w:rPr>
              <w:t>(Sử dụng cho tuyển dụng vào đội ng</w:t>
            </w:r>
            <w:r w:rsidRPr="00FC009D">
              <w:rPr>
                <w:rFonts w:ascii="Arial" w:eastAsia="Times New Roman" w:hAnsi="Arial" w:cs="Arial"/>
                <w:i/>
                <w:iCs/>
                <w:sz w:val="20"/>
                <w:szCs w:val="20"/>
              </w:rPr>
              <w:t>ũ</w:t>
            </w:r>
            <w:r w:rsidRPr="00FC009D">
              <w:rPr>
                <w:rFonts w:ascii="Arial" w:eastAsia="Times New Roman" w:hAnsi="Arial" w:cs="Arial"/>
                <w:i/>
                <w:iCs/>
                <w:sz w:val="20"/>
                <w:szCs w:val="20"/>
                <w:lang w:val="vi-VN"/>
              </w:rPr>
              <w:t> cán bộ; đào tạo sĩ quan dự bị gọi vào phục vụ tại ng</w:t>
            </w:r>
            <w:r w:rsidRPr="00FC009D">
              <w:rPr>
                <w:rFonts w:ascii="Arial" w:eastAsia="Times New Roman" w:hAnsi="Arial" w:cs="Arial"/>
                <w:i/>
                <w:iCs/>
                <w:sz w:val="20"/>
                <w:szCs w:val="20"/>
              </w:rPr>
              <w:t>ũ</w:t>
            </w:r>
            <w:r w:rsidRPr="00FC009D">
              <w:rPr>
                <w:rFonts w:ascii="Arial" w:eastAsia="Times New Roman" w:hAnsi="Arial" w:cs="Arial"/>
                <w:i/>
                <w:iCs/>
                <w:sz w:val="20"/>
                <w:szCs w:val="20"/>
                <w:lang w:val="vi-VN"/>
              </w:rPr>
              <w:t>; tuyển d</w:t>
            </w:r>
            <w:r w:rsidRPr="00FC009D">
              <w:rPr>
                <w:rFonts w:ascii="Arial" w:eastAsia="Times New Roman" w:hAnsi="Arial" w:cs="Arial"/>
                <w:i/>
                <w:iCs/>
                <w:sz w:val="20"/>
                <w:szCs w:val="20"/>
              </w:rPr>
              <w:t>ụ</w:t>
            </w:r>
            <w:r w:rsidRPr="00FC009D">
              <w:rPr>
                <w:rFonts w:ascii="Arial" w:eastAsia="Times New Roman" w:hAnsi="Arial" w:cs="Arial"/>
                <w:i/>
                <w:iCs/>
                <w:sz w:val="20"/>
                <w:szCs w:val="20"/>
                <w:lang w:val="vi-VN"/>
              </w:rPr>
              <w:t>ng QNCN, CN &amp; VCQP)</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SƠ YẾU LÝ LỊCH</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Giới tính: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Nghề nghiệp: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bố: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 mẹ: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của 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Tiền sử bệnh tật: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Gia đình: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Bản thân: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Tôi xin cam đoan khai đúng lý lịch và tiền sử bệnh của tôi.</w:t>
      </w:r>
    </w:p>
    <w:tbl>
      <w:tblPr>
        <w:tblW w:w="5000" w:type="pct"/>
        <w:tblCellSpacing w:w="0" w:type="dxa"/>
        <w:tblCellMar>
          <w:left w:w="0" w:type="dxa"/>
          <w:right w:w="0" w:type="dxa"/>
        </w:tblCellMar>
        <w:tblLook w:val="04A0" w:firstRow="1" w:lastRow="0" w:firstColumn="1" w:lastColumn="0" w:noHBand="0" w:noVBand="1"/>
      </w:tblPr>
      <w:tblGrid>
        <w:gridCol w:w="2945"/>
        <w:gridCol w:w="2946"/>
        <w:gridCol w:w="2946"/>
      </w:tblGrid>
      <w:tr w:rsidR="00FC009D" w:rsidRPr="00FC009D" w:rsidTr="00FC009D">
        <w:trPr>
          <w:tblCellSpacing w:w="0" w:type="dxa"/>
        </w:trPr>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lý lịch</w:t>
            </w:r>
            <w:r w:rsidRPr="00FC009D">
              <w:rPr>
                <w:rFonts w:ascii="Arial" w:eastAsia="Times New Roman" w:hAnsi="Arial" w:cs="Arial"/>
                <w:b/>
                <w:bCs/>
                <w:sz w:val="20"/>
                <w:szCs w:val="20"/>
              </w:rPr>
              <w:br/>
            </w:r>
            <w:r w:rsidRPr="00FC009D">
              <w:rPr>
                <w:rFonts w:ascii="Arial" w:eastAsia="Times New Roman" w:hAnsi="Arial" w:cs="Arial"/>
                <w:b/>
                <w:bCs/>
                <w:sz w:val="20"/>
                <w:szCs w:val="20"/>
                <w:lang w:val="vi-VN"/>
              </w:rPr>
              <w:t>của </w:t>
            </w:r>
            <w:r w:rsidRPr="00FC009D">
              <w:rPr>
                <w:rFonts w:ascii="Arial" w:eastAsia="Times New Roman" w:hAnsi="Arial" w:cs="Arial"/>
                <w:b/>
                <w:bCs/>
                <w:sz w:val="20"/>
                <w:szCs w:val="20"/>
              </w:rPr>
              <w:t>đơn vị</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Xác nhận tiền sử bệnh</w:t>
            </w:r>
            <w:r w:rsidRPr="00FC009D">
              <w:rPr>
                <w:rFonts w:ascii="Arial" w:eastAsia="Times New Roman" w:hAnsi="Arial" w:cs="Arial"/>
                <w:b/>
                <w:bCs/>
                <w:sz w:val="20"/>
                <w:szCs w:val="20"/>
              </w:rPr>
              <w:br/>
              <w:t>của cơ quan quân y</w:t>
            </w:r>
          </w:p>
        </w:tc>
        <w:tc>
          <w:tcPr>
            <w:tcW w:w="16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w:t>
            </w:r>
            <w:r w:rsidRPr="00FC009D">
              <w:rPr>
                <w:rFonts w:ascii="Arial" w:eastAsia="Times New Roman" w:hAnsi="Arial" w:cs="Arial"/>
                <w:i/>
                <w:iCs/>
                <w:sz w:val="20"/>
                <w:szCs w:val="20"/>
              </w:rPr>
              <w:t> ... </w:t>
            </w:r>
            <w:r w:rsidRPr="00FC009D">
              <w:rPr>
                <w:rFonts w:ascii="Arial" w:eastAsia="Times New Roman" w:hAnsi="Arial" w:cs="Arial"/>
                <w:i/>
                <w:iCs/>
                <w:sz w:val="20"/>
                <w:szCs w:val="20"/>
                <w:lang w:val="vi-VN"/>
              </w:rPr>
              <w:t>tháng</w:t>
            </w:r>
            <w:r w:rsidRPr="00FC009D">
              <w:rPr>
                <w:rFonts w:ascii="Arial" w:eastAsia="Times New Roman" w:hAnsi="Arial" w:cs="Arial"/>
                <w:i/>
                <w:iCs/>
                <w:sz w:val="20"/>
                <w:szCs w:val="20"/>
              </w:rPr>
              <w:t> ...</w:t>
            </w:r>
            <w:r w:rsidRPr="00FC009D">
              <w:rPr>
                <w:rFonts w:ascii="Arial" w:eastAsia="Times New Roman" w:hAnsi="Arial" w:cs="Arial"/>
                <w:i/>
                <w:iCs/>
                <w:sz w:val="20"/>
                <w:szCs w:val="20"/>
                <w:lang w:val="vi-VN"/>
              </w:rPr>
              <w:t> năm</w:t>
            </w:r>
            <w:r w:rsidRPr="00FC009D">
              <w:rPr>
                <w:rFonts w:ascii="Arial" w:eastAsia="Times New Roman" w:hAnsi="Arial" w:cs="Arial"/>
                <w:i/>
                <w:iCs/>
                <w:sz w:val="20"/>
                <w:szCs w:val="20"/>
              </w:rPr>
              <w:t> ......</w:t>
            </w:r>
            <w:r w:rsidRPr="00FC009D">
              <w:rPr>
                <w:rFonts w:ascii="Arial" w:eastAsia="Times New Roman" w:hAnsi="Arial" w:cs="Arial"/>
                <w:sz w:val="20"/>
                <w:szCs w:val="20"/>
              </w:rPr>
              <w:br/>
            </w:r>
            <w:r w:rsidRPr="00FC009D">
              <w:rPr>
                <w:rFonts w:ascii="Arial" w:eastAsia="Times New Roman" w:hAnsi="Arial" w:cs="Arial"/>
                <w:b/>
                <w:bCs/>
                <w:sz w:val="20"/>
                <w:szCs w:val="20"/>
                <w:lang w:val="vi-VN"/>
              </w:rPr>
              <w:t>Người khai ký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II. KH</w:t>
      </w:r>
      <w:r w:rsidRPr="00FC009D">
        <w:rPr>
          <w:rFonts w:ascii="Arial" w:eastAsia="Times New Roman" w:hAnsi="Arial" w:cs="Arial"/>
          <w:b/>
          <w:bCs/>
          <w:color w:val="000000"/>
          <w:sz w:val="20"/>
          <w:szCs w:val="20"/>
        </w:rPr>
        <w:t>Á</w:t>
      </w:r>
      <w:r w:rsidRPr="00FC009D">
        <w:rPr>
          <w:rFonts w:ascii="Arial" w:eastAsia="Times New Roman" w:hAnsi="Arial" w:cs="Arial"/>
          <w:b/>
          <w:bCs/>
          <w:color w:val="000000"/>
          <w:sz w:val="20"/>
          <w:szCs w:val="20"/>
          <w:lang w:val="vi-VN"/>
        </w:rPr>
        <w:t>M </w:t>
      </w:r>
      <w:r w:rsidRPr="00FC009D">
        <w:rPr>
          <w:rFonts w:ascii="Arial" w:eastAsia="Times New Roman" w:hAnsi="Arial" w:cs="Arial"/>
          <w:b/>
          <w:bCs/>
          <w:color w:val="000000"/>
          <w:sz w:val="20"/>
          <w:szCs w:val="20"/>
        </w:rPr>
        <w:t>PHÚC TRA </w:t>
      </w:r>
      <w:r w:rsidRPr="00FC009D">
        <w:rPr>
          <w:rFonts w:ascii="Arial" w:eastAsia="Times New Roman" w:hAnsi="Arial" w:cs="Arial"/>
          <w:b/>
          <w:bCs/>
          <w:color w:val="000000"/>
          <w:sz w:val="20"/>
          <w:szCs w:val="20"/>
          <w:lang w:val="vi-VN"/>
        </w:rPr>
        <w:t>SỨC KHỎE </w:t>
      </w:r>
      <w:r w:rsidRPr="00FC009D">
        <w:rPr>
          <w:rFonts w:ascii="Arial" w:eastAsia="Times New Roman" w:hAnsi="Arial" w:cs="Arial"/>
          <w:b/>
          <w:bCs/>
          <w:color w:val="000000"/>
          <w:sz w:val="20"/>
          <w:szCs w:val="20"/>
        </w:rPr>
        <w:t>TUYỂN DỤNG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Xét nghiệm cận lâm sàng</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Công thức máu: HC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HST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TC</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CTBC: N</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L.</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B.....</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Nhóm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Sinh hóa: AST....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ALT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Ure</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Cr</w:t>
      </w:r>
      <w:r w:rsidRPr="00FC009D">
        <w:rPr>
          <w:rFonts w:ascii="Arial" w:eastAsia="Times New Roman" w:hAnsi="Arial" w:cs="Arial"/>
          <w:color w:val="000000"/>
          <w:sz w:val="20"/>
          <w:szCs w:val="20"/>
        </w:rPr>
        <w:t>e</w:t>
      </w:r>
      <w:r w:rsidRPr="00FC009D">
        <w:rPr>
          <w:rFonts w:ascii="Arial" w:eastAsia="Times New Roman" w:hAnsi="Arial" w:cs="Arial"/>
          <w:color w:val="000000"/>
          <w:sz w:val="20"/>
          <w:szCs w:val="20"/>
          <w:lang w:val="vi-VN"/>
        </w:rPr>
        <w:t>at</w:t>
      </w:r>
      <w:r w:rsidRPr="00FC009D">
        <w:rPr>
          <w:rFonts w:ascii="Arial" w:eastAsia="Times New Roman" w:hAnsi="Arial" w:cs="Arial"/>
          <w:color w:val="000000"/>
          <w:sz w:val="20"/>
          <w:szCs w:val="20"/>
        </w:rPr>
        <w:t>i</w:t>
      </w:r>
      <w:r w:rsidRPr="00FC009D">
        <w:rPr>
          <w:rFonts w:ascii="Arial" w:eastAsia="Times New Roman" w:hAnsi="Arial" w:cs="Arial"/>
          <w:color w:val="000000"/>
          <w:sz w:val="20"/>
          <w:szCs w:val="20"/>
          <w:lang w:val="vi-VN"/>
        </w:rPr>
        <w:t>nin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Đường máu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Miễn dịch: HBsAg....</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Anti-HCV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HIV</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Nước tiểu toàn bộ: Tỉ trọng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pH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HC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Ni</w:t>
      </w:r>
      <w:r w:rsidRPr="00FC009D">
        <w:rPr>
          <w:rFonts w:ascii="Arial" w:eastAsia="Times New Roman" w:hAnsi="Arial" w:cs="Arial"/>
          <w:color w:val="000000"/>
          <w:sz w:val="20"/>
          <w:szCs w:val="20"/>
        </w:rPr>
        <w:t>tri</w:t>
      </w:r>
      <w:r w:rsidRPr="00FC009D">
        <w:rPr>
          <w:rFonts w:ascii="Arial" w:eastAsia="Times New Roman" w:hAnsi="Arial" w:cs="Arial"/>
          <w:color w:val="000000"/>
          <w:sz w:val="20"/>
          <w:szCs w:val="20"/>
          <w:lang w:val="vi-VN"/>
        </w:rPr>
        <w:t>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Protein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Glucose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Cetonic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Bilirubin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Urobilinogen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Test Ma túy tổng hợp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X-quang tim phổi: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Siêu âm bụng tổng quát: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Điện tim: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 Các XN khác </w:t>
      </w:r>
      <w:r w:rsidRPr="00FC009D">
        <w:rPr>
          <w:rFonts w:ascii="Arial" w:eastAsia="Times New Roman" w:hAnsi="Arial" w:cs="Arial"/>
          <w:i/>
          <w:iCs/>
          <w:color w:val="000000"/>
          <w:sz w:val="20"/>
          <w:szCs w:val="20"/>
          <w:lang w:val="vi-VN"/>
        </w:rPr>
        <w:t>(nếu có)</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Khám l</w:t>
      </w:r>
      <w:r w:rsidRPr="00FC009D">
        <w:rPr>
          <w:rFonts w:ascii="Arial" w:eastAsia="Times New Roman" w:hAnsi="Arial" w:cs="Arial"/>
          <w:b/>
          <w:bCs/>
          <w:color w:val="000000"/>
          <w:sz w:val="20"/>
          <w:szCs w:val="20"/>
        </w:rPr>
        <w:t>â</w:t>
      </w:r>
      <w:r w:rsidRPr="00FC009D">
        <w:rPr>
          <w:rFonts w:ascii="Arial" w:eastAsia="Times New Roman" w:hAnsi="Arial" w:cs="Arial"/>
          <w:b/>
          <w:bCs/>
          <w:color w:val="000000"/>
          <w:sz w:val="20"/>
          <w:szCs w:val="20"/>
          <w:lang w:val="vi-VN"/>
        </w:rPr>
        <w:t>m sàng và kết luận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176"/>
        <w:gridCol w:w="889"/>
        <w:gridCol w:w="710"/>
        <w:gridCol w:w="4986"/>
        <w:gridCol w:w="1602"/>
      </w:tblGrid>
      <w:tr w:rsidR="00FC009D" w:rsidRPr="00FC009D" w:rsidTr="00FC009D">
        <w:trPr>
          <w:tblCellSpacing w:w="0" w:type="dxa"/>
        </w:trPr>
        <w:tc>
          <w:tcPr>
            <w:tcW w:w="850" w:type="pct"/>
            <w:gridSpan w:val="3"/>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Chỉ tiêu</w:t>
            </w:r>
          </w:p>
        </w:tc>
        <w:tc>
          <w:tcPr>
            <w:tcW w:w="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Điểm</w:t>
            </w:r>
          </w:p>
        </w:tc>
        <w:tc>
          <w:tcPr>
            <w:tcW w:w="28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Lý do</w:t>
            </w:r>
          </w:p>
        </w:tc>
        <w:tc>
          <w:tcPr>
            <w:tcW w:w="8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en-GB"/>
              </w:rPr>
              <w:t>BS</w:t>
            </w:r>
            <w:r w:rsidRPr="00FC009D">
              <w:rPr>
                <w:rFonts w:ascii="Arial" w:eastAsia="Times New Roman" w:hAnsi="Arial" w:cs="Arial"/>
                <w:b/>
                <w:bCs/>
                <w:sz w:val="20"/>
                <w:szCs w:val="20"/>
                <w:lang w:val="vi-VN"/>
              </w:rPr>
              <w:t>, </w:t>
            </w:r>
            <w:r w:rsidRPr="00FC009D">
              <w:rPr>
                <w:rFonts w:ascii="Arial" w:eastAsia="Times New Roman" w:hAnsi="Arial" w:cs="Arial"/>
                <w:b/>
                <w:bCs/>
                <w:sz w:val="20"/>
                <w:szCs w:val="20"/>
                <w:lang w:val="en-GB"/>
              </w:rPr>
              <w:t>Y</w:t>
            </w:r>
            <w:r w:rsidRPr="00FC009D">
              <w:rPr>
                <w:rFonts w:ascii="Arial" w:eastAsia="Times New Roman" w:hAnsi="Arial" w:cs="Arial"/>
                <w:b/>
                <w:bCs/>
                <w:sz w:val="20"/>
                <w:szCs w:val="20"/>
                <w:lang w:val="vi-VN"/>
              </w:rPr>
              <w:t>S khám</w:t>
            </w:r>
          </w:p>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(ký, họ tên)</w:t>
            </w: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Thể lực</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Chiều cao: …...cm; Cân nặng: ….. kg; Chỉ số BMI: …...; Vòng ngực TB:.......cm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Mắt</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Thị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kính: MP….../…..; MT .…../.….. ; Có kính: MP….../.….; MT …..../…..</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50" w:type="pct"/>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lastRenderedPageBreak/>
              <w:t>TMH</w:t>
            </w:r>
          </w:p>
        </w:tc>
        <w:tc>
          <w:tcPr>
            <w:tcW w:w="550" w:type="pct"/>
            <w:gridSpan w:val="2"/>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Thính lực</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Nói thường: TP .…. m; TT …. m; Nói thầm: TP…..… m; TT …… m.</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Răng hàm mặt</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gridSpan w:val="2"/>
            <w:vMerge w:val="restart"/>
            <w:tcBorders>
              <w:top w:val="nil"/>
              <w:left w:val="single" w:sz="8" w:space="0" w:color="auto"/>
              <w:bottom w:val="single" w:sz="8" w:space="0" w:color="auto"/>
              <w:right w:val="nil"/>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khoa</w:t>
            </w:r>
          </w:p>
        </w:tc>
        <w:tc>
          <w:tcPr>
            <w:tcW w:w="450" w:type="pct"/>
            <w:tcBorders>
              <w:top w:val="nil"/>
              <w:left w:val="nil"/>
              <w:bottom w:val="nil"/>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 HA</w:t>
            </w:r>
          </w:p>
        </w:tc>
        <w:tc>
          <w:tcPr>
            <w:tcW w:w="4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 ...... lần/phút; HA: …..../........ mmHg.</w:t>
            </w: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0" w:type="auto"/>
            <w:gridSpan w:val="2"/>
            <w:vMerge/>
            <w:tcBorders>
              <w:top w:val="nil"/>
              <w:left w:val="single" w:sz="8" w:space="0" w:color="auto"/>
              <w:bottom w:val="single" w:sz="8" w:space="0" w:color="auto"/>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lý</w:t>
            </w: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w:t>
            </w:r>
            <w:r w:rsidRPr="00FC009D">
              <w:rPr>
                <w:rFonts w:ascii="Arial" w:eastAsia="Times New Roman" w:hAnsi="Arial" w:cs="Arial"/>
                <w:b/>
                <w:bCs/>
                <w:sz w:val="20"/>
                <w:szCs w:val="20"/>
                <w:lang w:val="vi-VN"/>
              </w:rPr>
              <w:t>hần kinh</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Tâm thần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Ngoại khoa</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Da liễu</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rPr>
              <w:t>Sản phụ khoa (nữ)</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8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850" w:type="pct"/>
            <w:gridSpan w:val="3"/>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luận</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70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rPr>
              <w:t>Sức khỏe loại: ....................(</w:t>
            </w:r>
            <w:r w:rsidRPr="00FC009D">
              <w:rPr>
                <w:rFonts w:ascii="Arial" w:eastAsia="Times New Roman" w:hAnsi="Arial" w:cs="Arial"/>
                <w:i/>
                <w:iCs/>
                <w:sz w:val="20"/>
                <w:szCs w:val="20"/>
              </w:rPr>
              <w:t>bằng chữ: ..................</w:t>
            </w:r>
            <w:r w:rsidRPr="00FC009D">
              <w:rPr>
                <w:rFonts w:ascii="Arial" w:eastAsia="Times New Roman" w:hAnsi="Arial" w:cs="Arial"/>
                <w:sz w:val="20"/>
                <w:szCs w:val="20"/>
              </w:rPr>
              <w:t>); Lý do: ....................................................................</w:t>
            </w:r>
          </w:p>
        </w:tc>
      </w:tr>
      <w:tr w:rsidR="00FC009D" w:rsidRPr="00FC009D" w:rsidTr="00FC009D">
        <w:trPr>
          <w:tblCellSpacing w:w="0" w:type="dxa"/>
        </w:trPr>
        <w:tc>
          <w:tcPr>
            <w:tcW w:w="6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1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9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3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345"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980" w:type="dxa"/>
            <w:tcBorders>
              <w:top w:val="nil"/>
              <w:left w:val="nil"/>
              <w:bottom w:val="nil"/>
              <w:right w:val="nil"/>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Chủ tịch Hội đồng</w:t>
            </w:r>
            <w:r w:rsidRPr="00FC009D">
              <w:rPr>
                <w:rFonts w:ascii="Arial" w:eastAsia="Times New Roman" w:hAnsi="Arial" w:cs="Arial"/>
                <w:b/>
                <w:bCs/>
                <w:sz w:val="20"/>
                <w:szCs w:val="20"/>
              </w:rPr>
              <w:br/>
            </w:r>
            <w:r w:rsidRPr="00FC009D">
              <w:rPr>
                <w:rFonts w:ascii="Arial" w:eastAsia="Times New Roman" w:hAnsi="Arial" w:cs="Arial"/>
                <w:i/>
                <w:iCs/>
                <w:sz w:val="20"/>
                <w:szCs w:val="20"/>
              </w:rPr>
              <w:t>(ký tên, 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199" w:name="chuong_pl_4_8"/>
      <w:r w:rsidRPr="00FC009D">
        <w:rPr>
          <w:rFonts w:ascii="Arial" w:eastAsia="Times New Roman" w:hAnsi="Arial" w:cs="Arial"/>
          <w:b/>
          <w:bCs/>
          <w:color w:val="000000"/>
          <w:sz w:val="20"/>
          <w:szCs w:val="20"/>
          <w:lang w:val="vi-VN"/>
        </w:rPr>
        <w:t>Mẫu 8. Đơn đề nghị giám định sức khỏe</w:t>
      </w:r>
      <w:bookmarkEnd w:id="199"/>
    </w:p>
    <w:tbl>
      <w:tblPr>
        <w:tblW w:w="5000" w:type="pct"/>
        <w:tblCellSpacing w:w="0" w:type="dxa"/>
        <w:tblCellMar>
          <w:left w:w="0" w:type="dxa"/>
          <w:right w:w="0" w:type="dxa"/>
        </w:tblCellMar>
        <w:tblLook w:val="04A0" w:firstRow="1" w:lastRow="0" w:firstColumn="1" w:lastColumn="0" w:noHBand="0" w:noVBand="1"/>
      </w:tblPr>
      <w:tblGrid>
        <w:gridCol w:w="3570"/>
        <w:gridCol w:w="5267"/>
      </w:tblGrid>
      <w:tr w:rsidR="00FC009D" w:rsidRPr="00FC009D" w:rsidTr="00FC009D">
        <w:trPr>
          <w:tblCellSpacing w:w="0" w:type="dxa"/>
        </w:trPr>
        <w:tc>
          <w:tcPr>
            <w:tcW w:w="20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ĐƠN VỊ ....................................</w:t>
            </w:r>
            <w:r w:rsidRPr="00FC009D">
              <w:rPr>
                <w:rFonts w:ascii="Arial" w:eastAsia="Times New Roman" w:hAnsi="Arial" w:cs="Arial"/>
                <w:sz w:val="20"/>
                <w:szCs w:val="20"/>
              </w:rPr>
              <w:br/>
              <w:t>..................................................</w:t>
            </w:r>
            <w:r w:rsidRPr="00FC009D">
              <w:rPr>
                <w:rFonts w:ascii="Arial" w:eastAsia="Times New Roman" w:hAnsi="Arial" w:cs="Arial"/>
                <w:sz w:val="20"/>
                <w:szCs w:val="20"/>
              </w:rPr>
              <w:br/>
              <w:t>--------</w:t>
            </w:r>
          </w:p>
        </w:tc>
        <w:tc>
          <w:tcPr>
            <w:tcW w:w="29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ĐƠN ĐỀ NGHỊ</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rPr>
        <w:t>V</w:t>
      </w:r>
      <w:r w:rsidRPr="00FC009D">
        <w:rPr>
          <w:rFonts w:ascii="Arial" w:eastAsia="Times New Roman" w:hAnsi="Arial" w:cs="Arial"/>
          <w:b/>
          <w:bCs/>
          <w:color w:val="000000"/>
          <w:sz w:val="20"/>
          <w:szCs w:val="20"/>
          <w:lang w:val="vi-VN"/>
        </w:rPr>
        <w:t>ề việc giám định sức khỏe trong</w:t>
      </w:r>
      <w:r w:rsidRPr="00FC009D">
        <w:rPr>
          <w:rFonts w:ascii="Arial" w:eastAsia="Times New Roman" w:hAnsi="Arial" w:cs="Arial"/>
          <w:b/>
          <w:bCs/>
          <w:color w:val="000000"/>
          <w:sz w:val="20"/>
          <w:szCs w:val="20"/>
          <w:vertAlign w:val="superscript"/>
        </w:rPr>
        <w:t>2</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color w:val="000000"/>
          <w:sz w:val="20"/>
          <w:szCs w:val="20"/>
          <w:lang w:val="vi-VN"/>
        </w:rPr>
        <w:t>Kính gửi: </w:t>
      </w:r>
      <w:r w:rsidRPr="00FC009D">
        <w:rPr>
          <w:rFonts w:ascii="Arial" w:eastAsia="Times New Roman" w:hAnsi="Arial" w:cs="Arial"/>
          <w:color w:val="000000"/>
          <w:sz w:val="20"/>
          <w:szCs w:val="20"/>
          <w:vertAlign w:val="superscript"/>
        </w:rPr>
        <w:t>3</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Họ và tên*:</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Giới tính:</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 Dân tộc: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Ngày, tháng, năm sinh*: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CCCD*: </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Ngày cấp: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Nơi cấp: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Nghề nghiệp: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Đơn vị: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Nơi đăng ký thường trú: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Chỗ ở hiện nay: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Số điện thoại liên hệ: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Ngày ../..../</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 tôi nhận được kết quả khám sức khỏe/phúc tra sức khỏe là</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lastRenderedPageBreak/>
        <w:t>.</w:t>
      </w:r>
      <w:r w:rsidRPr="00FC009D">
        <w:rPr>
          <w:rFonts w:ascii="Arial" w:eastAsia="Times New Roman" w:hAnsi="Arial" w:cs="Arial"/>
          <w:color w:val="000000"/>
          <w:sz w:val="20"/>
          <w:szCs w:val="20"/>
        </w:rPr>
        <w:t>....................................</w:t>
      </w:r>
      <w:r w:rsidRPr="00FC009D">
        <w:rPr>
          <w:rFonts w:ascii="Arial" w:eastAsia="Times New Roman" w:hAnsi="Arial" w:cs="Arial"/>
          <w:color w:val="000000"/>
          <w:sz w:val="20"/>
          <w:szCs w:val="20"/>
          <w:lang w:val="vi-VN"/>
        </w:rPr>
        <w:t>....</w:t>
      </w:r>
      <w:r w:rsidRPr="00FC009D">
        <w:rPr>
          <w:rFonts w:ascii="Arial" w:eastAsia="Times New Roman" w:hAnsi="Arial" w:cs="Arial"/>
          <w:color w:val="000000"/>
          <w:sz w:val="20"/>
          <w:szCs w:val="20"/>
        </w:rPr>
        <w:t>............................................................................................................, </w:t>
      </w:r>
      <w:r w:rsidRPr="00FC009D">
        <w:rPr>
          <w:rFonts w:ascii="Arial" w:eastAsia="Times New Roman" w:hAnsi="Arial" w:cs="Arial"/>
          <w:color w:val="000000"/>
          <w:sz w:val="20"/>
          <w:szCs w:val="20"/>
          <w:lang w:val="vi-VN"/>
        </w:rPr>
        <w:t>không đạt tiêu chuẩn sức khỏe trong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Đề nghị cơ quan, đơn vị có thẩm quyền giải quyết cho tôi được giám định sức khỏe để xác định chính xác tình trạng sức khỏe bản th</w:t>
      </w:r>
      <w:r w:rsidRPr="00FC009D">
        <w:rPr>
          <w:rFonts w:ascii="Arial" w:eastAsia="Times New Roman" w:hAnsi="Arial" w:cs="Arial"/>
          <w:color w:val="000000"/>
          <w:sz w:val="20"/>
          <w:szCs w:val="20"/>
        </w:rPr>
        <w:t>â</w:t>
      </w:r>
      <w:r w:rsidRPr="00FC009D">
        <w:rPr>
          <w:rFonts w:ascii="Arial" w:eastAsia="Times New Roman" w:hAnsi="Arial" w:cs="Arial"/>
          <w:color w:val="000000"/>
          <w:sz w:val="20"/>
          <w:szCs w:val="20"/>
          <w:lang w:val="vi-VN"/>
        </w:rPr>
        <w:t>n, làm cơ sở đối chiếu với tiê</w:t>
      </w:r>
      <w:r w:rsidRPr="00FC009D">
        <w:rPr>
          <w:rFonts w:ascii="Arial" w:eastAsia="Times New Roman" w:hAnsi="Arial" w:cs="Arial"/>
          <w:color w:val="000000"/>
          <w:sz w:val="20"/>
          <w:szCs w:val="20"/>
        </w:rPr>
        <w:t>u</w:t>
      </w:r>
      <w:r w:rsidRPr="00FC009D">
        <w:rPr>
          <w:rFonts w:ascii="Arial" w:eastAsia="Times New Roman" w:hAnsi="Arial" w:cs="Arial"/>
          <w:color w:val="000000"/>
          <w:sz w:val="20"/>
          <w:szCs w:val="20"/>
          <w:lang w:val="vi-VN"/>
        </w:rPr>
        <w:t> chuẩn sức khỏe trong</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Trân trọng cảm ơn./.</w:t>
      </w: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 ngày ... tháng ... năm ..…...</w:t>
            </w:r>
            <w:r w:rsidRPr="00FC009D">
              <w:rPr>
                <w:rFonts w:ascii="Arial" w:eastAsia="Times New Roman" w:hAnsi="Arial" w:cs="Arial"/>
                <w:sz w:val="20"/>
                <w:szCs w:val="20"/>
                <w:lang w:val="vi-VN"/>
              </w:rPr>
              <w:br/>
            </w:r>
            <w:r w:rsidRPr="00FC009D">
              <w:rPr>
                <w:rFonts w:ascii="Arial" w:eastAsia="Times New Roman" w:hAnsi="Arial" w:cs="Arial"/>
                <w:b/>
                <w:bCs/>
                <w:sz w:val="20"/>
                <w:szCs w:val="20"/>
                <w:lang w:val="vi-VN"/>
              </w:rPr>
              <w:t>NGƯỜI VIẾT ĐƠN</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(ký</w:t>
            </w:r>
            <w:r w:rsidRPr="00FC009D">
              <w:rPr>
                <w:rFonts w:ascii="Arial" w:eastAsia="Times New Roman" w:hAnsi="Arial" w:cs="Arial"/>
                <w:i/>
                <w:iCs/>
                <w:sz w:val="20"/>
                <w:szCs w:val="20"/>
                <w:lang w:val="en-GB"/>
              </w:rPr>
              <w:t>,</w:t>
            </w:r>
            <w:r w:rsidRPr="00FC009D">
              <w:rPr>
                <w:rFonts w:ascii="Arial" w:eastAsia="Times New Roman" w:hAnsi="Arial" w:cs="Arial"/>
                <w:i/>
                <w:iCs/>
                <w:sz w:val="20"/>
                <w:szCs w:val="20"/>
                <w:lang w:val="vi-VN"/>
              </w:rPr>
              <w:t> ghi rõ họ tên)</w:t>
            </w: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__________________________</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vertAlign w:val="superscript"/>
          <w:lang w:val="vi-VN"/>
        </w:rPr>
        <w:t>2</w:t>
      </w:r>
      <w:r w:rsidRPr="00FC009D">
        <w:rPr>
          <w:rFonts w:ascii="Arial" w:eastAsia="Times New Roman" w:hAnsi="Arial" w:cs="Arial"/>
          <w:i/>
          <w:iCs/>
          <w:color w:val="000000"/>
          <w:sz w:val="20"/>
          <w:szCs w:val="20"/>
          <w:lang w:val="vi-VN"/>
        </w:rPr>
        <w:t> Bổ sung th</w:t>
      </w:r>
      <w:r w:rsidRPr="00FC009D">
        <w:rPr>
          <w:rFonts w:ascii="Arial" w:eastAsia="Times New Roman" w:hAnsi="Arial" w:cs="Arial"/>
          <w:i/>
          <w:iCs/>
          <w:color w:val="000000"/>
          <w:sz w:val="20"/>
          <w:szCs w:val="20"/>
        </w:rPr>
        <w:t>ô</w:t>
      </w:r>
      <w:r w:rsidRPr="00FC009D">
        <w:rPr>
          <w:rFonts w:ascii="Arial" w:eastAsia="Times New Roman" w:hAnsi="Arial" w:cs="Arial"/>
          <w:i/>
          <w:iCs/>
          <w:color w:val="000000"/>
          <w:sz w:val="20"/>
          <w:szCs w:val="20"/>
          <w:lang w:val="vi-VN"/>
        </w:rPr>
        <w:t>ng tin: nghĩa vụ quân sự; tuyển s</w:t>
      </w:r>
      <w:r w:rsidRPr="00FC009D">
        <w:rPr>
          <w:rFonts w:ascii="Arial" w:eastAsia="Times New Roman" w:hAnsi="Arial" w:cs="Arial"/>
          <w:i/>
          <w:iCs/>
          <w:color w:val="000000"/>
          <w:sz w:val="20"/>
          <w:szCs w:val="20"/>
        </w:rPr>
        <w:t>i</w:t>
      </w:r>
      <w:r w:rsidRPr="00FC009D">
        <w:rPr>
          <w:rFonts w:ascii="Arial" w:eastAsia="Times New Roman" w:hAnsi="Arial" w:cs="Arial"/>
          <w:i/>
          <w:iCs/>
          <w:color w:val="000000"/>
          <w:sz w:val="20"/>
          <w:szCs w:val="20"/>
          <w:lang w:val="vi-VN"/>
        </w:rPr>
        <w:t>nh quân sự; đào tạo sĩ q</w:t>
      </w:r>
      <w:r w:rsidRPr="00FC009D">
        <w:rPr>
          <w:rFonts w:ascii="Arial" w:eastAsia="Times New Roman" w:hAnsi="Arial" w:cs="Arial"/>
          <w:i/>
          <w:iCs/>
          <w:color w:val="000000"/>
          <w:sz w:val="20"/>
          <w:szCs w:val="20"/>
        </w:rPr>
        <w:t>u</w:t>
      </w:r>
      <w:r w:rsidRPr="00FC009D">
        <w:rPr>
          <w:rFonts w:ascii="Arial" w:eastAsia="Times New Roman" w:hAnsi="Arial" w:cs="Arial"/>
          <w:i/>
          <w:iCs/>
          <w:color w:val="000000"/>
          <w:sz w:val="20"/>
          <w:szCs w:val="20"/>
          <w:lang w:val="vi-VN"/>
        </w:rPr>
        <w:t>an dự bị; tuyển dụng vào đội ngũ cán bộ; tuy</w:t>
      </w:r>
      <w:r w:rsidRPr="00FC009D">
        <w:rPr>
          <w:rFonts w:ascii="Arial" w:eastAsia="Times New Roman" w:hAnsi="Arial" w:cs="Arial"/>
          <w:i/>
          <w:iCs/>
          <w:color w:val="000000"/>
          <w:sz w:val="20"/>
          <w:szCs w:val="20"/>
        </w:rPr>
        <w:t>ể</w:t>
      </w:r>
      <w:r w:rsidRPr="00FC009D">
        <w:rPr>
          <w:rFonts w:ascii="Arial" w:eastAsia="Times New Roman" w:hAnsi="Arial" w:cs="Arial"/>
          <w:i/>
          <w:iCs/>
          <w:color w:val="000000"/>
          <w:sz w:val="20"/>
          <w:szCs w:val="20"/>
          <w:lang w:val="vi-VN"/>
        </w:rPr>
        <w:t>n dụng QNCN, CN&amp;VCQP</w:t>
      </w:r>
      <w:r w:rsidRPr="00FC009D">
        <w:rPr>
          <w:rFonts w:ascii="Arial" w:eastAsia="Times New Roman" w:hAnsi="Arial" w:cs="Arial"/>
          <w:i/>
          <w:iCs/>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vertAlign w:val="superscript"/>
          <w:lang w:val="vi-VN"/>
        </w:rPr>
        <w:t>3</w:t>
      </w:r>
      <w:r w:rsidRPr="00FC009D">
        <w:rPr>
          <w:rFonts w:ascii="Arial" w:eastAsia="Times New Roman" w:hAnsi="Arial" w:cs="Arial"/>
          <w:i/>
          <w:iCs/>
          <w:color w:val="000000"/>
          <w:sz w:val="20"/>
          <w:szCs w:val="20"/>
          <w:lang w:val="vi-VN"/>
        </w:rPr>
        <w:t> Đơn vị tổ chức khám sức khỏe/khám phúc tra sức khỏe</w:t>
      </w:r>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200" w:name="chuong_pl_5"/>
      <w:r w:rsidRPr="00FC009D">
        <w:rPr>
          <w:rFonts w:ascii="Arial" w:eastAsia="Times New Roman" w:hAnsi="Arial" w:cs="Arial"/>
          <w:b/>
          <w:bCs/>
          <w:color w:val="000000"/>
          <w:sz w:val="18"/>
          <w:szCs w:val="18"/>
          <w:lang w:val="vi-VN"/>
        </w:rPr>
        <w:t>PHỤ LỤC VI</w:t>
      </w:r>
      <w:bookmarkEnd w:id="200"/>
    </w:p>
    <w:p w:rsidR="00FC009D" w:rsidRPr="00FC009D" w:rsidRDefault="00FC009D" w:rsidP="00FC009D">
      <w:pPr>
        <w:shd w:val="clear" w:color="auto" w:fill="FFFFFF"/>
        <w:spacing w:before="0" w:line="234" w:lineRule="atLeast"/>
        <w:ind w:firstLine="0"/>
        <w:jc w:val="center"/>
        <w:rPr>
          <w:rFonts w:ascii="Arial" w:eastAsia="Times New Roman" w:hAnsi="Arial" w:cs="Arial"/>
          <w:color w:val="000000"/>
          <w:sz w:val="18"/>
          <w:szCs w:val="18"/>
        </w:rPr>
      </w:pPr>
      <w:bookmarkStart w:id="201" w:name="chuong_pl_5_name"/>
      <w:r w:rsidRPr="00FC009D">
        <w:rPr>
          <w:rFonts w:ascii="Arial" w:eastAsia="Times New Roman" w:hAnsi="Arial" w:cs="Arial"/>
          <w:color w:val="000000"/>
          <w:sz w:val="20"/>
          <w:szCs w:val="20"/>
          <w:lang w:val="vi-VN"/>
        </w:rPr>
        <w:t>CÁC LOẠI MẪU BÁO CÁO VÀ SỔ THỐNG KÊ</w:t>
      </w:r>
      <w:bookmarkEnd w:id="201"/>
      <w:r w:rsidRPr="00FC009D">
        <w:rPr>
          <w:rFonts w:ascii="Arial" w:eastAsia="Times New Roman" w:hAnsi="Arial" w:cs="Arial"/>
          <w:color w:val="000000"/>
          <w:sz w:val="20"/>
          <w:szCs w:val="20"/>
          <w:lang w:val="vi-VN"/>
        </w:rPr>
        <w:br/>
      </w:r>
      <w:r w:rsidRPr="00FC009D">
        <w:rPr>
          <w:rFonts w:ascii="Arial" w:eastAsia="Times New Roman" w:hAnsi="Arial" w:cs="Arial"/>
          <w:i/>
          <w:iCs/>
          <w:color w:val="000000"/>
          <w:sz w:val="20"/>
          <w:szCs w:val="20"/>
          <w:lang w:val="vi-VN"/>
        </w:rPr>
        <w:t>(Kèm theo Thông tư </w:t>
      </w:r>
      <w:r w:rsidRPr="00FC009D">
        <w:rPr>
          <w:rFonts w:ascii="Arial" w:eastAsia="Times New Roman" w:hAnsi="Arial" w:cs="Arial"/>
          <w:i/>
          <w:iCs/>
          <w:color w:val="000000"/>
          <w:sz w:val="20"/>
          <w:szCs w:val="20"/>
        </w:rPr>
        <w:t>s</w:t>
      </w:r>
      <w:r w:rsidRPr="00FC009D">
        <w:rPr>
          <w:rFonts w:ascii="Arial" w:eastAsia="Times New Roman" w:hAnsi="Arial" w:cs="Arial"/>
          <w:i/>
          <w:iCs/>
          <w:color w:val="000000"/>
          <w:sz w:val="20"/>
          <w:szCs w:val="20"/>
          <w:lang w:val="vi-VN"/>
        </w:rPr>
        <w:t>ố</w:t>
      </w:r>
      <w:r w:rsidRPr="00FC009D">
        <w:rPr>
          <w:rFonts w:ascii="Arial" w:eastAsia="Times New Roman" w:hAnsi="Arial" w:cs="Arial"/>
          <w:i/>
          <w:iCs/>
          <w:color w:val="000000"/>
          <w:sz w:val="20"/>
          <w:szCs w:val="20"/>
        </w:rPr>
        <w:t> 105/2</w:t>
      </w:r>
      <w:r w:rsidRPr="00FC009D">
        <w:rPr>
          <w:rFonts w:ascii="Arial" w:eastAsia="Times New Roman" w:hAnsi="Arial" w:cs="Arial"/>
          <w:i/>
          <w:iCs/>
          <w:color w:val="000000"/>
          <w:sz w:val="20"/>
          <w:szCs w:val="20"/>
          <w:lang w:val="vi-VN"/>
        </w:rPr>
        <w:t>023/TT-BQP ngày</w:t>
      </w:r>
      <w:r w:rsidRPr="00FC009D">
        <w:rPr>
          <w:rFonts w:ascii="Arial" w:eastAsia="Times New Roman" w:hAnsi="Arial" w:cs="Arial"/>
          <w:i/>
          <w:iCs/>
          <w:color w:val="000000"/>
          <w:sz w:val="20"/>
          <w:szCs w:val="20"/>
        </w:rPr>
        <w:t> 06 t</w:t>
      </w:r>
      <w:r w:rsidRPr="00FC009D">
        <w:rPr>
          <w:rFonts w:ascii="Arial" w:eastAsia="Times New Roman" w:hAnsi="Arial" w:cs="Arial"/>
          <w:i/>
          <w:iCs/>
          <w:color w:val="000000"/>
          <w:sz w:val="20"/>
          <w:szCs w:val="20"/>
          <w:lang w:val="vi-VN"/>
        </w:rPr>
        <w:t>háng</w:t>
      </w:r>
      <w:r w:rsidRPr="00FC009D">
        <w:rPr>
          <w:rFonts w:ascii="Arial" w:eastAsia="Times New Roman" w:hAnsi="Arial" w:cs="Arial"/>
          <w:i/>
          <w:iCs/>
          <w:color w:val="000000"/>
          <w:sz w:val="20"/>
          <w:szCs w:val="20"/>
        </w:rPr>
        <w:t> 12 </w:t>
      </w:r>
      <w:r w:rsidRPr="00FC009D">
        <w:rPr>
          <w:rFonts w:ascii="Arial" w:eastAsia="Times New Roman" w:hAnsi="Arial" w:cs="Arial"/>
          <w:i/>
          <w:iCs/>
          <w:color w:val="000000"/>
          <w:sz w:val="20"/>
          <w:szCs w:val="20"/>
          <w:lang w:val="vi-VN"/>
        </w:rPr>
        <w:t>năm 2023 của Bộ trưởng Bộ Quốc ph</w:t>
      </w:r>
      <w:r w:rsidRPr="00FC009D">
        <w:rPr>
          <w:rFonts w:ascii="Arial" w:eastAsia="Times New Roman" w:hAnsi="Arial" w:cs="Arial"/>
          <w:i/>
          <w:iCs/>
          <w:color w:val="000000"/>
          <w:sz w:val="20"/>
          <w:szCs w:val="20"/>
        </w:rPr>
        <w:t>ò</w:t>
      </w:r>
      <w:r w:rsidRPr="00FC009D">
        <w:rPr>
          <w:rFonts w:ascii="Arial" w:eastAsia="Times New Roman" w:hAnsi="Arial" w:cs="Arial"/>
          <w:i/>
          <w:iCs/>
          <w:color w:val="000000"/>
          <w:sz w:val="20"/>
          <w:szCs w:val="20"/>
          <w:lang w:val="vi-VN"/>
        </w:rPr>
        <w:t>ng)</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02" w:name="muc_1_5"/>
      <w:r w:rsidRPr="00FC009D">
        <w:rPr>
          <w:rFonts w:ascii="Arial" w:eastAsia="Times New Roman" w:hAnsi="Arial" w:cs="Arial"/>
          <w:b/>
          <w:bCs/>
          <w:color w:val="000000"/>
          <w:sz w:val="20"/>
          <w:szCs w:val="20"/>
        </w:rPr>
        <w:t>I. DANH MỤC MẪU BÁO CÁO VÀ SỔ THỐNG KÊ</w:t>
      </w:r>
      <w:bookmarkEnd w:id="202"/>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1169"/>
        <w:gridCol w:w="3509"/>
        <w:gridCol w:w="3509"/>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650" w:type="pct"/>
            <w:tcBorders>
              <w:top w:val="single" w:sz="8" w:space="0" w:color="auto"/>
              <w:left w:val="nil"/>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MẪU</w:t>
            </w:r>
          </w:p>
        </w:tc>
        <w:tc>
          <w:tcPr>
            <w:tcW w:w="1950" w:type="pct"/>
            <w:tcBorders>
              <w:top w:val="single" w:sz="8" w:space="0" w:color="auto"/>
              <w:left w:val="nil"/>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950" w:type="pct"/>
            <w:tcBorders>
              <w:top w:val="single" w:sz="8" w:space="0" w:color="auto"/>
              <w:left w:val="nil"/>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 THỰC HIỆN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3" w:name="bieumau_ms_1a_pl_6_1"/>
            <w:r w:rsidRPr="00FC009D">
              <w:rPr>
                <w:rFonts w:ascii="Arial" w:eastAsia="Times New Roman" w:hAnsi="Arial" w:cs="Arial"/>
                <w:color w:val="000000"/>
                <w:sz w:val="20"/>
                <w:szCs w:val="20"/>
                <w:lang w:val="vi-VN"/>
              </w:rPr>
              <w:t>Mẫu 1a</w:t>
            </w:r>
            <w:bookmarkEnd w:id="203"/>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kiểm tra sức khỏe quân nhân dự bị</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w:t>
            </w:r>
            <w:r w:rsidRPr="00FC009D">
              <w:rPr>
                <w:rFonts w:ascii="Arial" w:eastAsia="Times New Roman" w:hAnsi="Arial" w:cs="Arial"/>
                <w:sz w:val="20"/>
                <w:szCs w:val="20"/>
              </w:rPr>
              <w:t>ổ</w:t>
            </w:r>
            <w:r w:rsidRPr="00FC009D">
              <w:rPr>
                <w:rFonts w:ascii="Arial" w:eastAsia="Times New Roman" w:hAnsi="Arial" w:cs="Arial"/>
                <w:sz w:val="20"/>
                <w:szCs w:val="20"/>
                <w:lang w:val="vi-VN"/>
              </w:rPr>
              <w:t> kiểm tra sức khỏe</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4" w:name="bieumau_ms_1b_pl_6"/>
            <w:r w:rsidRPr="00FC009D">
              <w:rPr>
                <w:rFonts w:ascii="Arial" w:eastAsia="Times New Roman" w:hAnsi="Arial" w:cs="Arial"/>
                <w:color w:val="000000"/>
                <w:sz w:val="20"/>
                <w:szCs w:val="20"/>
                <w:lang w:val="vi-VN"/>
              </w:rPr>
              <w:t>Mẫu 1b</w:t>
            </w:r>
            <w:bookmarkEnd w:id="204"/>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kiểm tra sức khỏe quân nhân dự bị</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Phòng Y tế huyện/ cơ quan giúp UBND cấp huyện thực hiện chức năng quản lý nhà nước về y tế trên địa bàn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5" w:name="bieumau_ms_1c_pl_6_1"/>
            <w:r w:rsidRPr="00FC009D">
              <w:rPr>
                <w:rFonts w:ascii="Arial" w:eastAsia="Times New Roman" w:hAnsi="Arial" w:cs="Arial"/>
                <w:color w:val="000000"/>
                <w:sz w:val="20"/>
                <w:szCs w:val="20"/>
                <w:lang w:val="vi-VN"/>
              </w:rPr>
              <w:t>Mẫu 1c</w:t>
            </w:r>
            <w:bookmarkEnd w:id="205"/>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Sổ thống kê kiểm tra sức khỏe quân nhân dự bị</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Tuyến xã</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6" w:name="bieumau_ms_2a_pl_6_1"/>
            <w:r w:rsidRPr="00FC009D">
              <w:rPr>
                <w:rFonts w:ascii="Arial" w:eastAsia="Times New Roman" w:hAnsi="Arial" w:cs="Arial"/>
                <w:color w:val="000000"/>
                <w:sz w:val="20"/>
                <w:szCs w:val="20"/>
                <w:lang w:val="vi-VN"/>
              </w:rPr>
              <w:t>Mẫu 2a</w:t>
            </w:r>
            <w:bookmarkEnd w:id="206"/>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sơ tuyển sức khỏe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Trạm y tế cấp xã</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7" w:name="bieumau_ms_2b_pl_6_2"/>
            <w:r w:rsidRPr="00FC009D">
              <w:rPr>
                <w:rFonts w:ascii="Arial" w:eastAsia="Times New Roman" w:hAnsi="Arial" w:cs="Arial"/>
                <w:color w:val="000000"/>
                <w:sz w:val="20"/>
                <w:szCs w:val="20"/>
                <w:lang w:val="vi-VN"/>
              </w:rPr>
              <w:t>Mẫu 2b</w:t>
            </w:r>
            <w:bookmarkEnd w:id="207"/>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sức khỏe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Hội đồng khám sức khỏe nghĩa vụ quân sự cấp huyện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6</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8" w:name="bieumau_ms_2c_pl_6"/>
            <w:r w:rsidRPr="00FC009D">
              <w:rPr>
                <w:rFonts w:ascii="Arial" w:eastAsia="Times New Roman" w:hAnsi="Arial" w:cs="Arial"/>
                <w:color w:val="000000"/>
                <w:sz w:val="20"/>
                <w:szCs w:val="20"/>
                <w:lang w:val="vi-VN"/>
              </w:rPr>
              <w:t>Mẫu 2c</w:t>
            </w:r>
            <w:bookmarkEnd w:id="208"/>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sức khỏe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Phòng Y tế huyện/ cơ quan giúp UBND cấp huyện thực hiện chức năng quản lý nhà nước về y tế trên địa bàn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7</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09" w:name="bieumau_ms_2d_pl_6"/>
            <w:r w:rsidRPr="00FC009D">
              <w:rPr>
                <w:rFonts w:ascii="Arial" w:eastAsia="Times New Roman" w:hAnsi="Arial" w:cs="Arial"/>
                <w:color w:val="000000"/>
                <w:sz w:val="20"/>
                <w:szCs w:val="20"/>
                <w:lang w:val="vi-VN"/>
              </w:rPr>
              <w:t>Mẫu 2d</w:t>
            </w:r>
            <w:bookmarkEnd w:id="209"/>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sức kh</w:t>
            </w:r>
            <w:r w:rsidRPr="00FC009D">
              <w:rPr>
                <w:rFonts w:ascii="Arial" w:eastAsia="Times New Roman" w:hAnsi="Arial" w:cs="Arial"/>
                <w:sz w:val="20"/>
                <w:szCs w:val="20"/>
              </w:rPr>
              <w:t>ỏe</w:t>
            </w:r>
            <w:r w:rsidRPr="00FC009D">
              <w:rPr>
                <w:rFonts w:ascii="Arial" w:eastAsia="Times New Roman" w:hAnsi="Arial" w:cs="Arial"/>
                <w:sz w:val="20"/>
                <w:szCs w:val="20"/>
                <w:lang w:val="vi-VN"/>
              </w:rPr>
              <w:t>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Sở Y tế</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8</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0" w:name="bieumau_ms_2e_pl_6"/>
            <w:r w:rsidRPr="00FC009D">
              <w:rPr>
                <w:rFonts w:ascii="Arial" w:eastAsia="Times New Roman" w:hAnsi="Arial" w:cs="Arial"/>
                <w:color w:val="000000"/>
                <w:sz w:val="20"/>
                <w:szCs w:val="20"/>
                <w:lang w:val="vi-VN"/>
              </w:rPr>
              <w:t>Mẫu 2e</w:t>
            </w:r>
            <w:bookmarkEnd w:id="210"/>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tình hình giao nhận chiến sĩ mới</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Phòng Y tế huyện/ cơ quan giúp UBND cấp huyện thực hiện chức năng quản lý nhà nước về y tế trên địa bàn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9</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1" w:name="bieumau_ms_2g_pl_6"/>
            <w:r w:rsidRPr="00FC009D">
              <w:rPr>
                <w:rFonts w:ascii="Arial" w:eastAsia="Times New Roman" w:hAnsi="Arial" w:cs="Arial"/>
                <w:color w:val="000000"/>
                <w:sz w:val="20"/>
                <w:szCs w:val="20"/>
                <w:lang w:val="vi-VN"/>
              </w:rPr>
              <w:t>Mẫu 2g</w:t>
            </w:r>
            <w:bookmarkEnd w:id="211"/>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tình hình giao nhận chiến sĩ mới</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Ban Chỉ huy quân sự huyện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10</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2" w:name="bieumau_ms_2h_pl_6"/>
            <w:r w:rsidRPr="00FC009D">
              <w:rPr>
                <w:rFonts w:ascii="Arial" w:eastAsia="Times New Roman" w:hAnsi="Arial" w:cs="Arial"/>
                <w:color w:val="000000"/>
                <w:sz w:val="20"/>
                <w:szCs w:val="20"/>
                <w:lang w:val="vi-VN"/>
              </w:rPr>
              <w:t>Mẫu 2h</w:t>
            </w:r>
            <w:bookmarkEnd w:id="212"/>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tình hình giao nhận chiến sĩ mới</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Đơn vị nhận quân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lastRenderedPageBreak/>
              <w:t>11</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3" w:name="bieumau_ms_2i_pl_6_2"/>
            <w:r w:rsidRPr="00FC009D">
              <w:rPr>
                <w:rFonts w:ascii="Arial" w:eastAsia="Times New Roman" w:hAnsi="Arial" w:cs="Arial"/>
                <w:color w:val="000000"/>
                <w:sz w:val="20"/>
                <w:szCs w:val="20"/>
                <w:lang w:val="vi-VN"/>
              </w:rPr>
              <w:t>Mẫu 2i</w:t>
            </w:r>
            <w:bookmarkEnd w:id="213"/>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sức</w:t>
            </w:r>
            <w:r w:rsidRPr="00FC009D">
              <w:rPr>
                <w:rFonts w:ascii="Arial" w:eastAsia="Times New Roman" w:hAnsi="Arial" w:cs="Arial"/>
                <w:sz w:val="20"/>
                <w:szCs w:val="20"/>
              </w:rPr>
              <w:t> k</w:t>
            </w:r>
            <w:r w:rsidRPr="00FC009D">
              <w:rPr>
                <w:rFonts w:ascii="Arial" w:eastAsia="Times New Roman" w:hAnsi="Arial" w:cs="Arial"/>
                <w:sz w:val="20"/>
                <w:szCs w:val="20"/>
                <w:lang w:val="vi-VN"/>
              </w:rPr>
              <w:t>hỏe chiến sĩ mới sau khám phúc tra sức khỏe và giám sát HIV, ma túy</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Cơ quan quân y các đơn vị và Phòng Quân y các đơn vị trực thuộc Bộ Quốc phòng</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12</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4" w:name="bieumau_ms_2k_pl_6_1"/>
            <w:r w:rsidRPr="00FC009D">
              <w:rPr>
                <w:rFonts w:ascii="Arial" w:eastAsia="Times New Roman" w:hAnsi="Arial" w:cs="Arial"/>
                <w:color w:val="000000"/>
                <w:sz w:val="20"/>
                <w:szCs w:val="20"/>
                <w:lang w:val="vi-VN"/>
              </w:rPr>
              <w:t>Mẫu 2k</w:t>
            </w:r>
            <w:bookmarkEnd w:id="214"/>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Sổ thống kê sơ tuyển sức khỏe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Trạm y tế cấp xã</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13</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5" w:name="bieumau_ms_2l_pl_6"/>
            <w:r w:rsidRPr="00FC009D">
              <w:rPr>
                <w:rFonts w:ascii="Arial" w:eastAsia="Times New Roman" w:hAnsi="Arial" w:cs="Arial"/>
                <w:color w:val="000000"/>
                <w:sz w:val="20"/>
                <w:szCs w:val="20"/>
                <w:lang w:val="vi-VN"/>
              </w:rPr>
              <w:t>Mẫu 2l</w:t>
            </w:r>
            <w:bookmarkEnd w:id="215"/>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Sổ thống k</w:t>
            </w:r>
            <w:r w:rsidRPr="00FC009D">
              <w:rPr>
                <w:rFonts w:ascii="Arial" w:eastAsia="Times New Roman" w:hAnsi="Arial" w:cs="Arial"/>
                <w:sz w:val="20"/>
                <w:szCs w:val="20"/>
              </w:rPr>
              <w:t>ê</w:t>
            </w:r>
            <w:r w:rsidRPr="00FC009D">
              <w:rPr>
                <w:rFonts w:ascii="Arial" w:eastAsia="Times New Roman" w:hAnsi="Arial" w:cs="Arial"/>
                <w:sz w:val="20"/>
                <w:szCs w:val="20"/>
                <w:lang w:val="vi-VN"/>
              </w:rPr>
              <w:t> khám sức khỏe nghĩa vụ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Phòng Y tế huyện/cơ quan giúp UBND cấp huyện thực hiện chức năng quản lý nhà nước về y tế trên địa bàn</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14</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6" w:name="bieumau_ms_2m_pl_6_3"/>
            <w:r w:rsidRPr="00FC009D">
              <w:rPr>
                <w:rFonts w:ascii="Arial" w:eastAsia="Times New Roman" w:hAnsi="Arial" w:cs="Arial"/>
                <w:color w:val="000000"/>
                <w:sz w:val="20"/>
                <w:szCs w:val="20"/>
                <w:lang w:val="vi-VN"/>
              </w:rPr>
              <w:t>Mẫu 2m</w:t>
            </w:r>
            <w:bookmarkEnd w:id="216"/>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w:t>
            </w:r>
            <w:r w:rsidRPr="00FC009D">
              <w:rPr>
                <w:rFonts w:ascii="Arial" w:eastAsia="Times New Roman" w:hAnsi="Arial" w:cs="Arial"/>
                <w:sz w:val="20"/>
                <w:szCs w:val="20"/>
              </w:rPr>
              <w:t>o</w:t>
            </w:r>
            <w:r w:rsidRPr="00FC009D">
              <w:rPr>
                <w:rFonts w:ascii="Arial" w:eastAsia="Times New Roman" w:hAnsi="Arial" w:cs="Arial"/>
                <w:sz w:val="20"/>
                <w:szCs w:val="20"/>
                <w:lang w:val="vi-VN"/>
              </w:rPr>
              <w:t> cáo kết quả giám định sức khỏe</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Bệnh viện quân y</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15</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7" w:name="bieumau_ms_3a_pl_6_1"/>
            <w:r w:rsidRPr="00FC009D">
              <w:rPr>
                <w:rFonts w:ascii="Arial" w:eastAsia="Times New Roman" w:hAnsi="Arial" w:cs="Arial"/>
                <w:color w:val="000000"/>
                <w:sz w:val="20"/>
                <w:szCs w:val="20"/>
                <w:lang w:val="vi-VN"/>
              </w:rPr>
              <w:t>Mẫu 3a</w:t>
            </w:r>
            <w:bookmarkEnd w:id="217"/>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sơ tuyển sức khỏe tuyển sinh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Cơ quan quân y huyện/tỉnh/quân khu-BTL</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16</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8" w:name="bieumau_ms_3b_pl_6_1"/>
            <w:r w:rsidRPr="00FC009D">
              <w:rPr>
                <w:rFonts w:ascii="Arial" w:eastAsia="Times New Roman" w:hAnsi="Arial" w:cs="Arial"/>
                <w:color w:val="000000"/>
                <w:sz w:val="20"/>
                <w:szCs w:val="20"/>
                <w:lang w:val="vi-VN"/>
              </w:rPr>
              <w:t>Mẫu 3b</w:t>
            </w:r>
            <w:bookmarkEnd w:id="218"/>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sức khỏe tuyển sinh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Cơ quan quân y các trường trong Quân đội</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17</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19" w:name="bieumau_ms_3c_pl_6_2"/>
            <w:r w:rsidRPr="00FC009D">
              <w:rPr>
                <w:rFonts w:ascii="Arial" w:eastAsia="Times New Roman" w:hAnsi="Arial" w:cs="Arial"/>
                <w:color w:val="000000"/>
                <w:sz w:val="20"/>
                <w:szCs w:val="20"/>
                <w:lang w:val="vi-VN"/>
              </w:rPr>
              <w:t>Mẫu 3c</w:t>
            </w:r>
            <w:bookmarkEnd w:id="219"/>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sức khỏe tuyển sinh quân sự</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Bệnh viện quân y</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18</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20" w:name="bieumau_ms_4a_pl_6_1"/>
            <w:r w:rsidRPr="00FC009D">
              <w:rPr>
                <w:rFonts w:ascii="Arial" w:eastAsia="Times New Roman" w:hAnsi="Arial" w:cs="Arial"/>
                <w:color w:val="000000"/>
                <w:sz w:val="20"/>
                <w:szCs w:val="20"/>
                <w:lang w:val="vi-VN"/>
              </w:rPr>
              <w:t>Mẫu 4a</w:t>
            </w:r>
            <w:bookmarkEnd w:id="220"/>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Báo cáo kết quả khám phúc tra sức khỏe (sử dụng tuyển </w:t>
            </w:r>
            <w:r w:rsidRPr="00FC009D">
              <w:rPr>
                <w:rFonts w:ascii="Arial" w:eastAsia="Times New Roman" w:hAnsi="Arial" w:cs="Arial"/>
                <w:sz w:val="20"/>
                <w:szCs w:val="20"/>
              </w:rPr>
              <w:t>d</w:t>
            </w:r>
            <w:r w:rsidRPr="00FC009D">
              <w:rPr>
                <w:rFonts w:ascii="Arial" w:eastAsia="Times New Roman" w:hAnsi="Arial" w:cs="Arial"/>
                <w:sz w:val="20"/>
                <w:szCs w:val="20"/>
                <w:lang w:val="vi-VN"/>
              </w:rPr>
              <w:t>ụng vào đội ngũ cán bộ; đào tạo sĩ quan </w:t>
            </w:r>
            <w:r w:rsidRPr="00FC009D">
              <w:rPr>
                <w:rFonts w:ascii="Arial" w:eastAsia="Times New Roman" w:hAnsi="Arial" w:cs="Arial"/>
                <w:sz w:val="20"/>
                <w:szCs w:val="20"/>
              </w:rPr>
              <w:t>d</w:t>
            </w:r>
            <w:r w:rsidRPr="00FC009D">
              <w:rPr>
                <w:rFonts w:ascii="Arial" w:eastAsia="Times New Roman" w:hAnsi="Arial" w:cs="Arial"/>
                <w:sz w:val="20"/>
                <w:szCs w:val="20"/>
                <w:lang w:val="vi-VN"/>
              </w:rPr>
              <w:t>ự bị gọi vào phục vụ tại ngũ; tuyển dụng quân nhân chuyên nghiệp, công nhân và viên chức quốc phòng)</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Phòng Quân y các đơn vị trực thuộc Bộ Quốc phòng</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19</w:t>
            </w:r>
          </w:p>
        </w:tc>
        <w:tc>
          <w:tcPr>
            <w:tcW w:w="650" w:type="pct"/>
            <w:tcBorders>
              <w:top w:val="nil"/>
              <w:left w:val="nil"/>
              <w:bottom w:val="single" w:sz="8" w:space="0" w:color="auto"/>
              <w:right w:val="single" w:sz="8" w:space="0" w:color="auto"/>
            </w:tcBorders>
            <w:hideMark/>
          </w:tcPr>
          <w:p w:rsidR="00FC009D" w:rsidRPr="00FC009D" w:rsidRDefault="00FC009D" w:rsidP="00FC009D">
            <w:pPr>
              <w:spacing w:before="0" w:line="234" w:lineRule="atLeast"/>
              <w:ind w:firstLine="0"/>
              <w:jc w:val="left"/>
              <w:rPr>
                <w:rFonts w:eastAsia="Times New Roman" w:cs="Times New Roman"/>
                <w:sz w:val="24"/>
                <w:szCs w:val="24"/>
              </w:rPr>
            </w:pPr>
            <w:bookmarkStart w:id="221" w:name="bieumau_ms_4b_pl_6_1"/>
            <w:r w:rsidRPr="00FC009D">
              <w:rPr>
                <w:rFonts w:ascii="Arial" w:eastAsia="Times New Roman" w:hAnsi="Arial" w:cs="Arial"/>
                <w:color w:val="000000"/>
                <w:sz w:val="20"/>
                <w:szCs w:val="20"/>
                <w:lang w:val="vi-VN"/>
              </w:rPr>
              <w:t>Mẫu 4b</w:t>
            </w:r>
            <w:bookmarkEnd w:id="221"/>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Bá</w:t>
            </w:r>
            <w:r w:rsidRPr="00FC009D">
              <w:rPr>
                <w:rFonts w:ascii="Arial" w:eastAsia="Times New Roman" w:hAnsi="Arial" w:cs="Arial"/>
                <w:sz w:val="20"/>
                <w:szCs w:val="20"/>
              </w:rPr>
              <w:t>o</w:t>
            </w:r>
            <w:r w:rsidRPr="00FC009D">
              <w:rPr>
                <w:rFonts w:ascii="Arial" w:eastAsia="Times New Roman" w:hAnsi="Arial" w:cs="Arial"/>
                <w:sz w:val="20"/>
                <w:szCs w:val="20"/>
                <w:lang w:val="vi-VN"/>
              </w:rPr>
              <w:t> cáo kết quả khám phúc tra sức khỏe (sử dụng tuyển dụng vào đội ngũ cán bộ; đào tạo sĩ quan dự bị gọi vào phục vụ tại ngũ; tuyển dụng quân nhân chuyên nghiệp, công nhân và viên chức quốc phòng)</w:t>
            </w:r>
          </w:p>
        </w:tc>
        <w:tc>
          <w:tcPr>
            <w:tcW w:w="1950" w:type="pct"/>
            <w:tcBorders>
              <w:top w:val="nil"/>
              <w:left w:val="nil"/>
              <w:bottom w:val="single" w:sz="8" w:space="0" w:color="auto"/>
              <w:right w:val="single" w:sz="8" w:space="0" w:color="auto"/>
            </w:tcBorders>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Bệnh viện quân y</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2" w:name="muc_2_5"/>
      <w:r w:rsidRPr="00FC009D">
        <w:rPr>
          <w:rFonts w:ascii="Arial" w:eastAsia="Times New Roman" w:hAnsi="Arial" w:cs="Arial"/>
          <w:b/>
          <w:bCs/>
          <w:color w:val="000000"/>
          <w:sz w:val="20"/>
          <w:szCs w:val="20"/>
        </w:rPr>
        <w:t>II. CÁC BIỂU MẪU</w:t>
      </w:r>
      <w:bookmarkEnd w:id="222"/>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3" w:name="chuong_pl_5_1"/>
      <w:r w:rsidRPr="00FC009D">
        <w:rPr>
          <w:rFonts w:ascii="Arial" w:eastAsia="Times New Roman" w:hAnsi="Arial" w:cs="Arial"/>
          <w:b/>
          <w:bCs/>
          <w:color w:val="000000"/>
          <w:sz w:val="20"/>
          <w:szCs w:val="20"/>
          <w:lang w:val="vi-VN"/>
        </w:rPr>
        <w:t>Mẫu 1a. Báo cáo kết quả kiểm tra sức khỏe quân nhân dự bị</w:t>
      </w:r>
      <w:bookmarkEnd w:id="223"/>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Huyện ...............................</w:t>
            </w:r>
            <w:r w:rsidRPr="00FC009D">
              <w:rPr>
                <w:rFonts w:ascii="Arial" w:eastAsia="Times New Roman" w:hAnsi="Arial" w:cs="Arial"/>
                <w:sz w:val="20"/>
                <w:szCs w:val="20"/>
              </w:rPr>
              <w:br/>
            </w:r>
            <w:r w:rsidRPr="00FC009D">
              <w:rPr>
                <w:rFonts w:ascii="Arial" w:eastAsia="Times New Roman" w:hAnsi="Arial" w:cs="Arial"/>
                <w:b/>
                <w:bCs/>
                <w:sz w:val="20"/>
                <w:szCs w:val="20"/>
              </w:rPr>
              <w:t>Xã</w:t>
            </w:r>
            <w:r w:rsidRPr="00FC009D">
              <w:rPr>
                <w:rFonts w:ascii="Arial" w:eastAsia="Times New Roman" w:hAnsi="Arial" w:cs="Arial"/>
                <w:sz w:val="20"/>
                <w:szCs w:val="20"/>
              </w:rPr>
              <w:t> ......................................</w:t>
            </w:r>
            <w:r w:rsidRPr="00FC009D">
              <w:rPr>
                <w:rFonts w:ascii="Arial" w:eastAsia="Times New Roman" w:hAnsi="Arial" w:cs="Arial"/>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kiểm tra sức khỏe quân nhân dự bị</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Đợt </w:t>
      </w:r>
      <w:r w:rsidRPr="00FC009D">
        <w:rPr>
          <w:rFonts w:ascii="Arial" w:eastAsia="Times New Roman" w:hAnsi="Arial" w:cs="Arial"/>
          <w:b/>
          <w:bCs/>
          <w:color w:val="000000"/>
          <w:sz w:val="20"/>
          <w:szCs w:val="20"/>
        </w:rPr>
        <w:t>..........</w:t>
      </w: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4319"/>
        <w:gridCol w:w="1979"/>
        <w:gridCol w:w="1889"/>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1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10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cần kiểm tra theo kế hoạch</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kiểm tra</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Phân loại sức khỏe:</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1</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2</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3</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4</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5</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6</w:t>
            </w: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1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Hội đồng NVQS xã;</w:t>
            </w:r>
            <w:r w:rsidRPr="00FC009D">
              <w:rPr>
                <w:rFonts w:ascii="Arial" w:eastAsia="Times New Roman" w:hAnsi="Arial" w:cs="Arial"/>
                <w:sz w:val="20"/>
                <w:szCs w:val="20"/>
                <w:lang w:val="vi-VN"/>
              </w:rPr>
              <w:br/>
              <w:t>- Phòng Y tế huyện;</w:t>
            </w:r>
            <w:r w:rsidRPr="00FC009D">
              <w:rPr>
                <w:rFonts w:ascii="Arial" w:eastAsia="Times New Roman" w:hAnsi="Arial" w:cs="Arial"/>
                <w:sz w:val="20"/>
                <w:szCs w:val="20"/>
                <w:lang w:val="en-GB"/>
              </w:rPr>
              <w:br/>
            </w:r>
            <w:r w:rsidRPr="00FC009D">
              <w:rPr>
                <w:rFonts w:ascii="Arial" w:eastAsia="Times New Roman" w:hAnsi="Arial" w:cs="Arial"/>
                <w:sz w:val="20"/>
                <w:szCs w:val="20"/>
                <w:lang w:val="vi-VN"/>
              </w:rPr>
              <w:t>- Trung tâm Y tế huyện;</w:t>
            </w:r>
            <w:r w:rsidRPr="00FC009D">
              <w:rPr>
                <w:rFonts w:ascii="Arial" w:eastAsia="Times New Roman" w:hAnsi="Arial" w:cs="Arial"/>
                <w:sz w:val="20"/>
                <w:szCs w:val="20"/>
                <w:lang w:val="vi-VN"/>
              </w:rPr>
              <w:br/>
              <w:t>- Lưu.....</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 TRƯỞNG</w:t>
            </w:r>
            <w:r w:rsidRPr="00FC009D">
              <w:rPr>
                <w:rFonts w:ascii="Arial" w:eastAsia="Times New Roman" w:hAnsi="Arial" w:cs="Arial"/>
                <w:b/>
                <w:bCs/>
                <w:sz w:val="20"/>
                <w:szCs w:val="20"/>
                <w:lang w:val="vi-VN"/>
              </w:rPr>
              <w:br/>
              <w:t>T</w:t>
            </w:r>
            <w:r w:rsidRPr="00FC009D">
              <w:rPr>
                <w:rFonts w:ascii="Arial" w:eastAsia="Times New Roman" w:hAnsi="Arial" w:cs="Arial"/>
                <w:b/>
                <w:bCs/>
                <w:sz w:val="20"/>
                <w:szCs w:val="20"/>
              </w:rPr>
              <w:t>Ổ</w:t>
            </w:r>
            <w:r w:rsidRPr="00FC009D">
              <w:rPr>
                <w:rFonts w:ascii="Arial" w:eastAsia="Times New Roman" w:hAnsi="Arial" w:cs="Arial"/>
                <w:b/>
                <w:bCs/>
                <w:sz w:val="20"/>
                <w:szCs w:val="20"/>
                <w:lang w:val="vi-VN"/>
              </w:rPr>
              <w:t> K</w:t>
            </w:r>
            <w:r w:rsidRPr="00FC009D">
              <w:rPr>
                <w:rFonts w:ascii="Arial" w:eastAsia="Times New Roman" w:hAnsi="Arial" w:cs="Arial"/>
                <w:b/>
                <w:bCs/>
                <w:sz w:val="20"/>
                <w:szCs w:val="20"/>
              </w:rPr>
              <w:t>IỂ</w:t>
            </w:r>
            <w:r w:rsidRPr="00FC009D">
              <w:rPr>
                <w:rFonts w:ascii="Arial" w:eastAsia="Times New Roman" w:hAnsi="Arial" w:cs="Arial"/>
                <w:b/>
                <w:bCs/>
                <w:sz w:val="20"/>
                <w:szCs w:val="20"/>
                <w:lang w:val="vi-VN"/>
              </w:rPr>
              <w:t>M TRA SỨC KHỎE</w:t>
            </w:r>
            <w:r w:rsidRPr="00FC009D">
              <w:rPr>
                <w:rFonts w:ascii="Arial" w:eastAsia="Times New Roman" w:hAnsi="Arial" w:cs="Arial"/>
                <w:b/>
                <w:bCs/>
                <w:sz w:val="20"/>
                <w:szCs w:val="20"/>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4" w:name="chuong_pl_5_2"/>
      <w:r w:rsidRPr="00FC009D">
        <w:rPr>
          <w:rFonts w:ascii="Arial" w:eastAsia="Times New Roman" w:hAnsi="Arial" w:cs="Arial"/>
          <w:b/>
          <w:bCs/>
          <w:color w:val="000000"/>
          <w:sz w:val="20"/>
          <w:szCs w:val="20"/>
          <w:lang w:val="vi-VN"/>
        </w:rPr>
        <w:t>Mẫu 1b. Báo cáo kết quả kiểm tra sức khỏe quân nhân dự bị</w:t>
      </w:r>
      <w:bookmarkEnd w:id="224"/>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UBND Huyện ....................</w:t>
            </w:r>
            <w:r w:rsidRPr="00FC009D">
              <w:rPr>
                <w:rFonts w:ascii="Arial" w:eastAsia="Times New Roman" w:hAnsi="Arial" w:cs="Arial"/>
                <w:sz w:val="20"/>
                <w:szCs w:val="20"/>
              </w:rPr>
              <w:br/>
            </w:r>
            <w:r w:rsidRPr="00FC009D">
              <w:rPr>
                <w:rFonts w:ascii="Arial" w:eastAsia="Times New Roman" w:hAnsi="Arial" w:cs="Arial"/>
                <w:b/>
                <w:bCs/>
                <w:sz w:val="20"/>
                <w:szCs w:val="20"/>
                <w:lang w:val="vi-VN"/>
              </w:rPr>
              <w:t>Phòng y tế/cơ quan giúp UBND cấp hu</w:t>
            </w:r>
            <w:r w:rsidRPr="00FC009D">
              <w:rPr>
                <w:rFonts w:ascii="Arial" w:eastAsia="Times New Roman" w:hAnsi="Arial" w:cs="Arial"/>
                <w:b/>
                <w:bCs/>
                <w:sz w:val="20"/>
                <w:szCs w:val="20"/>
              </w:rPr>
              <w:t>y</w:t>
            </w:r>
            <w:r w:rsidRPr="00FC009D">
              <w:rPr>
                <w:rFonts w:ascii="Arial" w:eastAsia="Times New Roman" w:hAnsi="Arial" w:cs="Arial"/>
                <w:b/>
                <w:bCs/>
                <w:sz w:val="20"/>
                <w:szCs w:val="20"/>
                <w:lang w:val="vi-VN"/>
              </w:rPr>
              <w:t>ện thực hiện chức năng quản lý nhà nước về y tế trên địa bàn</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kiểm tra sức khỏe quân nhân dự bị</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Đợt </w:t>
      </w:r>
      <w:r w:rsidRPr="00FC009D">
        <w:rPr>
          <w:rFonts w:ascii="Arial" w:eastAsia="Times New Roman" w:hAnsi="Arial" w:cs="Arial"/>
          <w:b/>
          <w:bCs/>
          <w:color w:val="000000"/>
          <w:sz w:val="20"/>
          <w:szCs w:val="20"/>
        </w:rPr>
        <w:t>......... </w:t>
      </w: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
        <w:gridCol w:w="4363"/>
        <w:gridCol w:w="1908"/>
        <w:gridCol w:w="1908"/>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0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10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cần kiểm tra theo kế hoạch</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kiểm tra</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Phân loại sức khỏe:</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1</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2</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3</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4</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5</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6</w:t>
            </w: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0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Hội đồng NVQS huyện;</w:t>
            </w:r>
            <w:r w:rsidRPr="00FC009D">
              <w:rPr>
                <w:rFonts w:ascii="Arial" w:eastAsia="Times New Roman" w:hAnsi="Arial" w:cs="Arial"/>
                <w:sz w:val="20"/>
                <w:szCs w:val="20"/>
              </w:rPr>
              <w:br/>
            </w:r>
            <w:r w:rsidRPr="00FC009D">
              <w:rPr>
                <w:rFonts w:ascii="Arial" w:eastAsia="Times New Roman" w:hAnsi="Arial" w:cs="Arial"/>
                <w:sz w:val="20"/>
                <w:szCs w:val="20"/>
                <w:lang w:val="vi-VN"/>
              </w:rPr>
              <w:t>- Ban CHQS huyện;</w:t>
            </w:r>
            <w:r w:rsidRPr="00FC009D">
              <w:rPr>
                <w:rFonts w:ascii="Arial" w:eastAsia="Times New Roman" w:hAnsi="Arial" w:cs="Arial"/>
                <w:sz w:val="20"/>
                <w:szCs w:val="20"/>
                <w:lang w:val="vi-VN"/>
              </w:rPr>
              <w:br/>
            </w:r>
            <w:r w:rsidRPr="00FC009D">
              <w:rPr>
                <w:rFonts w:ascii="Arial" w:eastAsia="Times New Roman" w:hAnsi="Arial" w:cs="Arial"/>
                <w:sz w:val="20"/>
                <w:szCs w:val="20"/>
                <w:lang w:val="vi-VN"/>
              </w:rPr>
              <w:lastRenderedPageBreak/>
              <w:t>- Sở Y tế;</w:t>
            </w:r>
            <w:r w:rsidRPr="00FC009D">
              <w:rPr>
                <w:rFonts w:ascii="Arial" w:eastAsia="Times New Roman" w:hAnsi="Arial" w:cs="Arial"/>
                <w:sz w:val="20"/>
                <w:szCs w:val="20"/>
                <w:lang w:val="vi-VN"/>
              </w:rPr>
              <w:br/>
              <w:t>- Lưu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lastRenderedPageBreak/>
              <w:t>TRƯỞNG</w:t>
            </w:r>
            <w:r w:rsidRPr="00FC009D">
              <w:rPr>
                <w:rFonts w:ascii="Arial" w:eastAsia="Times New Roman" w:hAnsi="Arial" w:cs="Arial"/>
                <w:b/>
                <w:bCs/>
                <w:sz w:val="20"/>
                <w:szCs w:val="20"/>
              </w:rPr>
              <w:t> PHÒNG</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r w:rsidRPr="00FC009D">
              <w:rPr>
                <w:rFonts w:ascii="Arial" w:eastAsia="Times New Roman" w:hAnsi="Arial" w:cs="Arial"/>
                <w:i/>
                <w:iCs/>
                <w:sz w:val="20"/>
                <w:szCs w:val="20"/>
              </w:rPr>
              <w:t> và đóng dấu</w:t>
            </w:r>
            <w:r w:rsidRPr="00FC009D">
              <w:rPr>
                <w:rFonts w:ascii="Arial" w:eastAsia="Times New Roman" w:hAnsi="Arial" w:cs="Arial"/>
                <w:i/>
                <w:iCs/>
                <w:sz w:val="20"/>
                <w:szCs w:val="20"/>
                <w:lang w:val="vi-VN"/>
              </w:rPr>
              <w:t>)</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lastRenderedPageBreak/>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5" w:name="chuong_pl_5_3"/>
      <w:r w:rsidRPr="00FC009D">
        <w:rPr>
          <w:rFonts w:ascii="Arial" w:eastAsia="Times New Roman" w:hAnsi="Arial" w:cs="Arial"/>
          <w:b/>
          <w:bCs/>
          <w:color w:val="000000"/>
          <w:sz w:val="20"/>
          <w:szCs w:val="20"/>
          <w:lang w:val="vi-VN"/>
        </w:rPr>
        <w:t>Mẫu 1c. Sổ thống kê kiểm tra sức khỏe quân nhân dự bị </w:t>
      </w:r>
      <w:bookmarkEnd w:id="225"/>
      <w:r w:rsidRPr="00FC009D">
        <w:rPr>
          <w:rFonts w:ascii="Arial" w:eastAsia="Times New Roman" w:hAnsi="Arial" w:cs="Arial"/>
          <w:i/>
          <w:iCs/>
          <w:color w:val="000000"/>
          <w:sz w:val="20"/>
          <w:szCs w:val="20"/>
          <w:lang w:val="vi-VN"/>
        </w:rPr>
        <w:t>(cho tuyến xã)</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a) B</w:t>
      </w:r>
      <w:r w:rsidRPr="00FC009D">
        <w:rPr>
          <w:rFonts w:ascii="Arial" w:eastAsia="Times New Roman" w:hAnsi="Arial" w:cs="Arial"/>
          <w:i/>
          <w:iCs/>
          <w:color w:val="000000"/>
          <w:sz w:val="20"/>
          <w:szCs w:val="20"/>
        </w:rPr>
        <w:t>ìa:</w:t>
      </w:r>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tcMar>
              <w:top w:w="0" w:type="dxa"/>
              <w:left w:w="108" w:type="dxa"/>
              <w:bottom w:w="0" w:type="dxa"/>
              <w:right w:w="108" w:type="dxa"/>
            </w:tcMa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Huyện: </w:t>
            </w:r>
            <w:r w:rsidRPr="00FC009D">
              <w:rPr>
                <w:rFonts w:ascii="Arial" w:eastAsia="Times New Roman" w:hAnsi="Arial" w:cs="Arial"/>
                <w:sz w:val="20"/>
                <w:szCs w:val="20"/>
              </w:rPr>
              <w:t>.......................................</w:t>
            </w:r>
            <w:r w:rsidRPr="00FC009D">
              <w:rPr>
                <w:rFonts w:ascii="Arial" w:eastAsia="Times New Roman" w:hAnsi="Arial" w:cs="Arial"/>
                <w:sz w:val="20"/>
                <w:szCs w:val="20"/>
                <w:lang w:val="vi-VN"/>
              </w:rPr>
              <w:br/>
            </w:r>
            <w:r w:rsidRPr="00FC009D">
              <w:rPr>
                <w:rFonts w:ascii="Arial" w:eastAsia="Times New Roman" w:hAnsi="Arial" w:cs="Arial"/>
                <w:b/>
                <w:bCs/>
                <w:sz w:val="20"/>
                <w:szCs w:val="20"/>
                <w:lang w:val="vi-VN"/>
              </w:rPr>
              <w:t>Xã</w:t>
            </w:r>
            <w:r w:rsidRPr="00FC009D">
              <w:rPr>
                <w:rFonts w:ascii="Arial" w:eastAsia="Times New Roman" w:hAnsi="Arial" w:cs="Arial"/>
                <w:sz w:val="20"/>
                <w:szCs w:val="20"/>
                <w:lang w:val="vi-VN"/>
              </w:rPr>
              <w:t> </w:t>
            </w:r>
            <w:r w:rsidRPr="00FC009D">
              <w:rPr>
                <w:rFonts w:ascii="Arial" w:eastAsia="Times New Roman" w:hAnsi="Arial" w:cs="Arial"/>
                <w:sz w:val="20"/>
                <w:szCs w:val="20"/>
              </w:rPr>
              <w:t>...............................................</w:t>
            </w:r>
            <w:r w:rsidRPr="00FC009D">
              <w:rPr>
                <w:rFonts w:ascii="Arial" w:eastAsia="Times New Roman" w:hAnsi="Arial" w:cs="Arial"/>
                <w:b/>
                <w:bCs/>
                <w:sz w:val="20"/>
                <w:szCs w:val="20"/>
                <w:lang w:val="vi-VN"/>
              </w:rPr>
              <w:br/>
              <w:t>-------</w:t>
            </w:r>
          </w:p>
        </w:tc>
        <w:tc>
          <w:tcPr>
            <w:tcW w:w="3100" w:type="pct"/>
            <w:tcMar>
              <w:top w:w="0" w:type="dxa"/>
              <w:left w:w="108" w:type="dxa"/>
              <w:bottom w:w="0" w:type="dxa"/>
              <w:right w:w="108" w:type="dxa"/>
            </w:tcMa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Quy</w:t>
            </w:r>
            <w:r w:rsidRPr="00FC009D">
              <w:rPr>
                <w:rFonts w:ascii="Arial" w:eastAsia="Times New Roman" w:hAnsi="Arial" w:cs="Arial"/>
                <w:b/>
                <w:bCs/>
                <w:sz w:val="20"/>
                <w:szCs w:val="20"/>
              </w:rPr>
              <w:t>ể</w:t>
            </w:r>
            <w:r w:rsidRPr="00FC009D">
              <w:rPr>
                <w:rFonts w:ascii="Arial" w:eastAsia="Times New Roman" w:hAnsi="Arial" w:cs="Arial"/>
                <w:b/>
                <w:bCs/>
                <w:sz w:val="20"/>
                <w:szCs w:val="20"/>
                <w:lang w:val="vi-VN"/>
              </w:rPr>
              <w:t>n số:</w:t>
            </w:r>
            <w:r w:rsidRPr="00FC009D">
              <w:rPr>
                <w:rFonts w:ascii="Arial" w:eastAsia="Times New Roman" w:hAnsi="Arial" w:cs="Arial"/>
                <w:sz w:val="20"/>
                <w:szCs w:val="20"/>
                <w:lang w:val="vi-VN"/>
              </w:rPr>
              <w:t> </w:t>
            </w:r>
            <w:r w:rsidRPr="00FC009D">
              <w:rPr>
                <w:rFonts w:ascii="Arial" w:eastAsia="Times New Roman" w:hAnsi="Arial" w:cs="Arial"/>
                <w:sz w:val="20"/>
                <w:szCs w:val="20"/>
              </w:rPr>
              <w:t>....................................</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S</w:t>
      </w:r>
      <w:r w:rsidRPr="00FC009D">
        <w:rPr>
          <w:rFonts w:ascii="Arial" w:eastAsia="Times New Roman" w:hAnsi="Arial" w:cs="Arial"/>
          <w:b/>
          <w:bCs/>
          <w:color w:val="000000"/>
          <w:sz w:val="20"/>
          <w:szCs w:val="20"/>
        </w:rPr>
        <w:t>Ổ</w:t>
      </w:r>
      <w:r w:rsidRPr="00FC009D">
        <w:rPr>
          <w:rFonts w:ascii="Arial" w:eastAsia="Times New Roman" w:hAnsi="Arial" w:cs="Arial"/>
          <w:b/>
          <w:bCs/>
          <w:color w:val="000000"/>
          <w:sz w:val="20"/>
          <w:szCs w:val="20"/>
          <w:lang w:val="vi-VN"/>
        </w:rPr>
        <w:t> THỐNG KÊ</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Kiểm tra sức kh</w:t>
      </w:r>
      <w:r w:rsidRPr="00FC009D">
        <w:rPr>
          <w:rFonts w:ascii="Arial" w:eastAsia="Times New Roman" w:hAnsi="Arial" w:cs="Arial"/>
          <w:b/>
          <w:bCs/>
          <w:color w:val="000000"/>
          <w:sz w:val="20"/>
          <w:szCs w:val="20"/>
        </w:rPr>
        <w:t>ỏe</w:t>
      </w:r>
      <w:r w:rsidRPr="00FC009D">
        <w:rPr>
          <w:rFonts w:ascii="Arial" w:eastAsia="Times New Roman" w:hAnsi="Arial" w:cs="Arial"/>
          <w:b/>
          <w:bCs/>
          <w:color w:val="000000"/>
          <w:sz w:val="20"/>
          <w:szCs w:val="20"/>
          <w:lang w:val="vi-VN"/>
        </w:rPr>
        <w:t> quân nhân dự bị</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Bắt đầu ngày </w:t>
      </w:r>
      <w:r w:rsidRPr="00FC009D">
        <w:rPr>
          <w:rFonts w:ascii="Arial" w:eastAsia="Times New Roman" w:hAnsi="Arial" w:cs="Arial"/>
          <w:i/>
          <w:iCs/>
          <w:color w:val="000000"/>
          <w:sz w:val="20"/>
          <w:szCs w:val="20"/>
        </w:rPr>
        <w:t>…/…/……</w:t>
      </w:r>
      <w:r w:rsidRPr="00FC009D">
        <w:rPr>
          <w:rFonts w:ascii="Arial" w:eastAsia="Times New Roman" w:hAnsi="Arial" w:cs="Arial"/>
          <w:i/>
          <w:iCs/>
          <w:color w:val="000000"/>
          <w:sz w:val="20"/>
          <w:szCs w:val="20"/>
          <w:lang w:val="vi-VN"/>
        </w:rPr>
        <w:t> Kết thúc ngày</w:t>
      </w:r>
      <w:r w:rsidRPr="00FC009D">
        <w:rPr>
          <w:rFonts w:ascii="Arial" w:eastAsia="Times New Roman" w:hAnsi="Arial" w:cs="Arial"/>
          <w:i/>
          <w:i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 Nội dung ghi chép:</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w:t>
      </w:r>
      <w:r w:rsidRPr="00FC009D">
        <w:rPr>
          <w:rFonts w:ascii="Arial" w:eastAsia="Times New Roman" w:hAnsi="Arial" w:cs="Arial"/>
          <w:color w:val="000000"/>
          <w:sz w:val="20"/>
          <w:szCs w:val="20"/>
        </w:rPr>
        <w:t>ổ</w:t>
      </w:r>
      <w:r w:rsidRPr="00FC009D">
        <w:rPr>
          <w:rFonts w:ascii="Arial" w:eastAsia="Times New Roman" w:hAnsi="Arial" w:cs="Arial"/>
          <w:color w:val="000000"/>
          <w:sz w:val="20"/>
          <w:szCs w:val="20"/>
          <w:lang w:val="vi-VN"/>
        </w:rPr>
        <w:t> Thống kê kiểm tra sức khỏe quân nhân dự bị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687"/>
        <w:gridCol w:w="976"/>
        <w:gridCol w:w="762"/>
        <w:gridCol w:w="843"/>
        <w:gridCol w:w="1288"/>
        <w:gridCol w:w="578"/>
        <w:gridCol w:w="1404"/>
        <w:gridCol w:w="301"/>
        <w:gridCol w:w="301"/>
        <w:gridCol w:w="301"/>
        <w:gridCol w:w="301"/>
        <w:gridCol w:w="302"/>
        <w:gridCol w:w="488"/>
      </w:tblGrid>
      <w:tr w:rsidR="00FC009D" w:rsidRPr="00FC009D" w:rsidTr="00FC009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5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w:t>
            </w:r>
            <w:r w:rsidRPr="00FC009D">
              <w:rPr>
                <w:rFonts w:ascii="Arial" w:eastAsia="Times New Roman" w:hAnsi="Arial" w:cs="Arial"/>
                <w:b/>
                <w:bCs/>
                <w:sz w:val="20"/>
                <w:szCs w:val="20"/>
              </w:rPr>
              <w:t>à</w:t>
            </w:r>
            <w:r w:rsidRPr="00FC009D">
              <w:rPr>
                <w:rFonts w:ascii="Arial" w:eastAsia="Times New Roman" w:hAnsi="Arial" w:cs="Arial"/>
                <w:b/>
                <w:bCs/>
                <w:sz w:val="20"/>
                <w:szCs w:val="20"/>
                <w:lang w:val="vi-VN"/>
              </w:rPr>
              <w:t> tên</w:t>
            </w:r>
          </w:p>
        </w:tc>
        <w:tc>
          <w:tcPr>
            <w:tcW w:w="3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Ngà</w:t>
            </w:r>
            <w:r w:rsidRPr="00FC009D">
              <w:rPr>
                <w:rFonts w:ascii="Arial" w:eastAsia="Times New Roman" w:hAnsi="Arial" w:cs="Arial"/>
                <w:b/>
                <w:bCs/>
                <w:sz w:val="20"/>
                <w:szCs w:val="20"/>
              </w:rPr>
              <w:t>y </w:t>
            </w:r>
            <w:r w:rsidRPr="00FC009D">
              <w:rPr>
                <w:rFonts w:ascii="Arial" w:eastAsia="Times New Roman" w:hAnsi="Arial" w:cs="Arial"/>
                <w:b/>
                <w:bCs/>
                <w:sz w:val="20"/>
                <w:szCs w:val="20"/>
                <w:lang w:val="vi-VN"/>
              </w:rPr>
              <w:t>sinh</w:t>
            </w:r>
          </w:p>
        </w:tc>
        <w:tc>
          <w:tcPr>
            <w:tcW w:w="5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chỉ</w:t>
            </w:r>
          </w:p>
        </w:tc>
        <w:tc>
          <w:tcPr>
            <w:tcW w:w="850" w:type="pct"/>
            <w:gridSpan w:val="3"/>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Thể lực</w:t>
            </w:r>
          </w:p>
        </w:tc>
        <w:tc>
          <w:tcPr>
            <w:tcW w:w="8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Tình trạng sức khỏe và bệnh tật</w:t>
            </w:r>
          </w:p>
        </w:tc>
        <w:tc>
          <w:tcPr>
            <w:tcW w:w="1600" w:type="pct"/>
            <w:gridSpan w:val="6"/>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loại sức khỏe</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Cao (cm)</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Cân nặng (kg)</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Vòng ngực TB (cm)</w:t>
            </w: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w:t>
            </w:r>
            <w:r w:rsidRPr="00FC009D">
              <w:rPr>
                <w:rFonts w:ascii="Arial" w:eastAsia="Times New Roman" w:hAnsi="Arial" w:cs="Arial"/>
                <w:sz w:val="20"/>
                <w:szCs w:val="20"/>
              </w:rPr>
              <w:t>1</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L2</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L3</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L4</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L5</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L6</w:t>
            </w: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Ghi ch</w:t>
      </w:r>
      <w:r w:rsidRPr="00FC009D">
        <w:rPr>
          <w:rFonts w:ascii="Arial" w:eastAsia="Times New Roman" w:hAnsi="Arial" w:cs="Arial"/>
          <w:b/>
          <w:bCs/>
          <w:i/>
          <w:iCs/>
          <w:color w:val="000000"/>
          <w:sz w:val="20"/>
          <w:szCs w:val="20"/>
        </w:rPr>
        <w:t>ú</w:t>
      </w:r>
      <w:r w:rsidRPr="00FC009D">
        <w:rPr>
          <w:rFonts w:ascii="Arial" w:eastAsia="Times New Roman" w:hAnsi="Arial" w:cs="Arial"/>
          <w:b/>
          <w:bCs/>
          <w:i/>
          <w:iCs/>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Thống kê khám sức khỏe quân nh</w:t>
      </w:r>
      <w:r w:rsidRPr="00FC009D">
        <w:rPr>
          <w:rFonts w:ascii="Arial" w:eastAsia="Times New Roman" w:hAnsi="Arial" w:cs="Arial"/>
          <w:i/>
          <w:iCs/>
          <w:color w:val="000000"/>
          <w:sz w:val="20"/>
          <w:szCs w:val="20"/>
        </w:rPr>
        <w:t>â</w:t>
      </w:r>
      <w:r w:rsidRPr="00FC009D">
        <w:rPr>
          <w:rFonts w:ascii="Arial" w:eastAsia="Times New Roman" w:hAnsi="Arial" w:cs="Arial"/>
          <w:i/>
          <w:iCs/>
          <w:color w:val="000000"/>
          <w:sz w:val="20"/>
          <w:szCs w:val="20"/>
          <w:lang w:val="vi-VN"/>
        </w:rPr>
        <w:t>n dự bị sau mỗi ngày cộng d</w:t>
      </w:r>
      <w:r w:rsidRPr="00FC009D">
        <w:rPr>
          <w:rFonts w:ascii="Arial" w:eastAsia="Times New Roman" w:hAnsi="Arial" w:cs="Arial"/>
          <w:i/>
          <w:iCs/>
          <w:color w:val="000000"/>
          <w:sz w:val="20"/>
          <w:szCs w:val="20"/>
        </w:rPr>
        <w:t>ồ</w:t>
      </w:r>
      <w:r w:rsidRPr="00FC009D">
        <w:rPr>
          <w:rFonts w:ascii="Arial" w:eastAsia="Times New Roman" w:hAnsi="Arial" w:cs="Arial"/>
          <w:i/>
          <w:iCs/>
          <w:color w:val="000000"/>
          <w:sz w:val="20"/>
          <w:szCs w:val="20"/>
          <w:lang w:val="vi-VN"/>
        </w:rPr>
        <w:t>n các cột ph</w:t>
      </w:r>
      <w:r w:rsidRPr="00FC009D">
        <w:rPr>
          <w:rFonts w:ascii="Arial" w:eastAsia="Times New Roman" w:hAnsi="Arial" w:cs="Arial"/>
          <w:i/>
          <w:iCs/>
          <w:color w:val="000000"/>
          <w:sz w:val="20"/>
          <w:szCs w:val="20"/>
        </w:rPr>
        <w:t>â</w:t>
      </w:r>
      <w:r w:rsidRPr="00FC009D">
        <w:rPr>
          <w:rFonts w:ascii="Arial" w:eastAsia="Times New Roman" w:hAnsi="Arial" w:cs="Arial"/>
          <w:i/>
          <w:iCs/>
          <w:color w:val="000000"/>
          <w:sz w:val="20"/>
          <w:szCs w:val="20"/>
          <w:lang w:val="vi-VN"/>
        </w:rPr>
        <w:t>n loại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w:t>
      </w:r>
      <w:r w:rsidRPr="00FC009D">
        <w:rPr>
          <w:rFonts w:ascii="Arial" w:eastAsia="Times New Roman" w:hAnsi="Arial" w:cs="Arial"/>
          <w:i/>
          <w:iCs/>
          <w:color w:val="000000"/>
          <w:sz w:val="20"/>
          <w:szCs w:val="20"/>
        </w:rPr>
        <w:t>Sa</w:t>
      </w:r>
      <w:r w:rsidRPr="00FC009D">
        <w:rPr>
          <w:rFonts w:ascii="Arial" w:eastAsia="Times New Roman" w:hAnsi="Arial" w:cs="Arial"/>
          <w:i/>
          <w:iCs/>
          <w:color w:val="000000"/>
          <w:sz w:val="20"/>
          <w:szCs w:val="20"/>
          <w:lang w:val="vi-VN"/>
        </w:rPr>
        <w:t>u mỗi đợt c</w:t>
      </w:r>
      <w:r w:rsidRPr="00FC009D">
        <w:rPr>
          <w:rFonts w:ascii="Arial" w:eastAsia="Times New Roman" w:hAnsi="Arial" w:cs="Arial"/>
          <w:i/>
          <w:iCs/>
          <w:color w:val="000000"/>
          <w:sz w:val="20"/>
          <w:szCs w:val="20"/>
        </w:rPr>
        <w:t>ó</w:t>
      </w:r>
      <w:r w:rsidRPr="00FC009D">
        <w:rPr>
          <w:rFonts w:ascii="Arial" w:eastAsia="Times New Roman" w:hAnsi="Arial" w:cs="Arial"/>
          <w:i/>
          <w:iCs/>
          <w:color w:val="000000"/>
          <w:sz w:val="20"/>
          <w:szCs w:val="20"/>
          <w:lang w:val="vi-VN"/>
        </w:rPr>
        <w:t> t</w:t>
      </w:r>
      <w:r w:rsidRPr="00FC009D">
        <w:rPr>
          <w:rFonts w:ascii="Arial" w:eastAsia="Times New Roman" w:hAnsi="Arial" w:cs="Arial"/>
          <w:i/>
          <w:iCs/>
          <w:color w:val="000000"/>
          <w:sz w:val="20"/>
          <w:szCs w:val="20"/>
        </w:rPr>
        <w:t>ổ</w:t>
      </w:r>
      <w:r w:rsidRPr="00FC009D">
        <w:rPr>
          <w:rFonts w:ascii="Arial" w:eastAsia="Times New Roman" w:hAnsi="Arial" w:cs="Arial"/>
          <w:i/>
          <w:iCs/>
          <w:color w:val="000000"/>
          <w:sz w:val="20"/>
          <w:szCs w:val="20"/>
          <w:lang w:val="vi-VN"/>
        </w:rPr>
        <w:t>ng kết việc phân loại sức khỏe.</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6" w:name="chuong_pl_5_4"/>
      <w:r w:rsidRPr="00FC009D">
        <w:rPr>
          <w:rFonts w:ascii="Arial" w:eastAsia="Times New Roman" w:hAnsi="Arial" w:cs="Arial"/>
          <w:b/>
          <w:bCs/>
          <w:color w:val="000000"/>
          <w:sz w:val="20"/>
          <w:szCs w:val="20"/>
          <w:lang w:val="vi-VN"/>
        </w:rPr>
        <w:t>Mẫu 2a. Báo cáo kết quả sơ tuyển sức khỏe nghĩa vụ quân sự</w:t>
      </w:r>
      <w:bookmarkEnd w:id="226"/>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Huyện ..............................</w:t>
            </w:r>
            <w:r w:rsidRPr="00FC009D">
              <w:rPr>
                <w:rFonts w:ascii="Arial" w:eastAsia="Times New Roman" w:hAnsi="Arial" w:cs="Arial"/>
                <w:sz w:val="20"/>
                <w:szCs w:val="20"/>
              </w:rPr>
              <w:br/>
            </w:r>
            <w:r w:rsidRPr="00FC009D">
              <w:rPr>
                <w:rFonts w:ascii="Arial" w:eastAsia="Times New Roman" w:hAnsi="Arial" w:cs="Arial"/>
                <w:b/>
                <w:bCs/>
                <w:sz w:val="20"/>
                <w:szCs w:val="20"/>
              </w:rPr>
              <w:t>Xã</w:t>
            </w:r>
            <w:r w:rsidRPr="00FC009D">
              <w:rPr>
                <w:rFonts w:ascii="Arial" w:eastAsia="Times New Roman" w:hAnsi="Arial" w:cs="Arial"/>
                <w:sz w:val="20"/>
                <w:szCs w:val="20"/>
              </w:rPr>
              <w:t> .....................................</w:t>
            </w:r>
            <w:r w:rsidRPr="00FC009D">
              <w:rPr>
                <w:rFonts w:ascii="Arial" w:eastAsia="Times New Roman" w:hAnsi="Arial" w:cs="Arial"/>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w:t>
      </w:r>
      <w:r w:rsidRPr="00FC009D">
        <w:rPr>
          <w:rFonts w:ascii="Arial" w:eastAsia="Times New Roman" w:hAnsi="Arial" w:cs="Arial"/>
          <w:b/>
          <w:bCs/>
          <w:color w:val="000000"/>
          <w:sz w:val="20"/>
          <w:szCs w:val="20"/>
        </w:rPr>
        <w:t>Á</w:t>
      </w:r>
      <w:r w:rsidRPr="00FC009D">
        <w:rPr>
          <w:rFonts w:ascii="Arial" w:eastAsia="Times New Roman" w:hAnsi="Arial" w:cs="Arial"/>
          <w:b/>
          <w:bCs/>
          <w:color w:val="000000"/>
          <w:sz w:val="20"/>
          <w:szCs w:val="20"/>
          <w:lang w:val="vi-VN"/>
        </w:rPr>
        <w:t>O C</w:t>
      </w:r>
      <w:r w:rsidRPr="00FC009D">
        <w:rPr>
          <w:rFonts w:ascii="Arial" w:eastAsia="Times New Roman" w:hAnsi="Arial" w:cs="Arial"/>
          <w:b/>
          <w:bCs/>
          <w:color w:val="000000"/>
          <w:sz w:val="20"/>
          <w:szCs w:val="20"/>
        </w:rPr>
        <w:t>Á</w:t>
      </w:r>
      <w:r w:rsidRPr="00FC009D">
        <w:rPr>
          <w:rFonts w:ascii="Arial" w:eastAsia="Times New Roman" w:hAnsi="Arial" w:cs="Arial"/>
          <w:b/>
          <w:bCs/>
          <w:color w:val="000000"/>
          <w:sz w:val="20"/>
          <w:szCs w:val="20"/>
          <w:lang w:val="vi-VN"/>
        </w:rPr>
        <w:t>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w:t>
      </w:r>
      <w:r w:rsidRPr="00FC009D">
        <w:rPr>
          <w:rFonts w:ascii="Arial" w:eastAsia="Times New Roman" w:hAnsi="Arial" w:cs="Arial"/>
          <w:b/>
          <w:bCs/>
          <w:color w:val="000000"/>
          <w:sz w:val="20"/>
          <w:szCs w:val="20"/>
        </w:rPr>
        <w:t>ết</w:t>
      </w:r>
      <w:r w:rsidRPr="00FC009D">
        <w:rPr>
          <w:rFonts w:ascii="Arial" w:eastAsia="Times New Roman" w:hAnsi="Arial" w:cs="Arial"/>
          <w:b/>
          <w:bCs/>
          <w:color w:val="000000"/>
          <w:sz w:val="20"/>
          <w:szCs w:val="20"/>
          <w:lang w:val="vi-VN"/>
        </w:rPr>
        <w:t> quả sơ tuyển sức khỏe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5454"/>
        <w:gridCol w:w="1363"/>
        <w:gridCol w:w="1363"/>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30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7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7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w:t>
            </w:r>
            <w:r w:rsidRPr="00FC009D">
              <w:rPr>
                <w:rFonts w:ascii="Arial" w:eastAsia="Times New Roman" w:hAnsi="Arial" w:cs="Arial"/>
                <w:b/>
                <w:bCs/>
                <w:sz w:val="20"/>
                <w:szCs w:val="20"/>
              </w:rPr>
              <w:t>i</w:t>
            </w:r>
            <w:r w:rsidRPr="00FC009D">
              <w:rPr>
                <w:rFonts w:ascii="Arial" w:eastAsia="Times New Roman" w:hAnsi="Arial" w:cs="Arial"/>
                <w:b/>
                <w:bCs/>
                <w:sz w:val="20"/>
                <w:szCs w:val="20"/>
                <w:lang w:val="vi-VN"/>
              </w:rPr>
              <w:t>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sơ tuyển sức khỏe theo kế hoạch</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sơ tuyển</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lastRenderedPageBreak/>
              <w:t>3</w:t>
            </w: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đủ điều kiện khám tại tuyến huyện</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Tổng số đã loại ra</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Trong đó:</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Số lượng đề nghị miễn thực hiện NVQS</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Lý do khác</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Hội đồng NVQS xã;</w:t>
            </w:r>
            <w:r w:rsidRPr="00FC009D">
              <w:rPr>
                <w:rFonts w:ascii="Arial" w:eastAsia="Times New Roman" w:hAnsi="Arial" w:cs="Arial"/>
                <w:sz w:val="20"/>
                <w:szCs w:val="20"/>
                <w:lang w:val="vi-VN"/>
              </w:rPr>
              <w:br/>
              <w:t>- Phòng Y tế huyện;</w:t>
            </w:r>
            <w:r w:rsidRPr="00FC009D">
              <w:rPr>
                <w:rFonts w:ascii="Arial" w:eastAsia="Times New Roman" w:hAnsi="Arial" w:cs="Arial"/>
                <w:sz w:val="20"/>
                <w:szCs w:val="20"/>
                <w:lang w:val="en-GB"/>
              </w:rPr>
              <w:br/>
            </w:r>
            <w:r w:rsidRPr="00FC009D">
              <w:rPr>
                <w:rFonts w:ascii="Arial" w:eastAsia="Times New Roman" w:hAnsi="Arial" w:cs="Arial"/>
                <w:sz w:val="20"/>
                <w:szCs w:val="20"/>
                <w:lang w:val="vi-VN"/>
              </w:rPr>
              <w:t>- Trung tâm Y tế huyện;</w:t>
            </w:r>
            <w:r w:rsidRPr="00FC009D">
              <w:rPr>
                <w:rFonts w:ascii="Arial" w:eastAsia="Times New Roman" w:hAnsi="Arial" w:cs="Arial"/>
                <w:sz w:val="20"/>
                <w:szCs w:val="20"/>
                <w:lang w:val="vi-VN"/>
              </w:rPr>
              <w:br/>
              <w:t>- Lưu.....</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 TRƯỞNG</w:t>
            </w:r>
            <w:r w:rsidRPr="00FC009D">
              <w:rPr>
                <w:rFonts w:ascii="Arial" w:eastAsia="Times New Roman" w:hAnsi="Arial" w:cs="Arial"/>
                <w:b/>
                <w:bCs/>
                <w:sz w:val="20"/>
                <w:szCs w:val="20"/>
                <w:lang w:val="vi-VN"/>
              </w:rPr>
              <w:br/>
              <w:t>T</w:t>
            </w:r>
            <w:r w:rsidRPr="00FC009D">
              <w:rPr>
                <w:rFonts w:ascii="Arial" w:eastAsia="Times New Roman" w:hAnsi="Arial" w:cs="Arial"/>
                <w:b/>
                <w:bCs/>
                <w:sz w:val="20"/>
                <w:szCs w:val="20"/>
              </w:rPr>
              <w:t>Ổ SƠ TUYỂN</w:t>
            </w:r>
            <w:r w:rsidRPr="00FC009D">
              <w:rPr>
                <w:rFonts w:ascii="Arial" w:eastAsia="Times New Roman" w:hAnsi="Arial" w:cs="Arial"/>
                <w:b/>
                <w:bCs/>
                <w:sz w:val="20"/>
                <w:szCs w:val="20"/>
                <w:lang w:val="vi-VN"/>
              </w:rPr>
              <w:t> SỨC KHỎE</w:t>
            </w:r>
            <w:r w:rsidRPr="00FC009D">
              <w:rPr>
                <w:rFonts w:ascii="Arial" w:eastAsia="Times New Roman" w:hAnsi="Arial" w:cs="Arial"/>
                <w:b/>
                <w:bCs/>
                <w:sz w:val="20"/>
                <w:szCs w:val="20"/>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7" w:name="chuong_pl_5_5"/>
      <w:r w:rsidRPr="00FC009D">
        <w:rPr>
          <w:rFonts w:ascii="Arial" w:eastAsia="Times New Roman" w:hAnsi="Arial" w:cs="Arial"/>
          <w:b/>
          <w:bCs/>
          <w:color w:val="000000"/>
          <w:sz w:val="20"/>
          <w:szCs w:val="20"/>
          <w:lang w:val="vi-VN"/>
        </w:rPr>
        <w:t>Mẫu 2b. Báo cáo kết quả khám sức khỏe nghĩa vụ quân sự</w:t>
      </w:r>
      <w:bookmarkEnd w:id="227"/>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Huyện ................................</w:t>
            </w:r>
            <w:r w:rsidRPr="00FC009D">
              <w:rPr>
                <w:rFonts w:ascii="Arial" w:eastAsia="Times New Roman" w:hAnsi="Arial" w:cs="Arial"/>
                <w:sz w:val="20"/>
                <w:szCs w:val="20"/>
              </w:rPr>
              <w:br/>
            </w:r>
            <w:r w:rsidRPr="00FC009D">
              <w:rPr>
                <w:rFonts w:ascii="Arial" w:eastAsia="Times New Roman" w:hAnsi="Arial" w:cs="Arial"/>
                <w:b/>
                <w:bCs/>
                <w:sz w:val="20"/>
                <w:szCs w:val="20"/>
                <w:lang w:val="vi-VN"/>
              </w:rPr>
              <w:t>Hội đồng KSK NVQS</w:t>
            </w:r>
            <w:r w:rsidRPr="00FC009D">
              <w:rPr>
                <w:rFonts w:ascii="Arial" w:eastAsia="Times New Roman" w:hAnsi="Arial" w:cs="Arial"/>
                <w:b/>
                <w:bCs/>
                <w:sz w:val="20"/>
                <w:szCs w:val="20"/>
                <w:lang w:val="en-GB"/>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en-GB"/>
              </w:rPr>
              <w:t>…</w:t>
            </w: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sức khỏe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599"/>
        <w:gridCol w:w="2520"/>
        <w:gridCol w:w="2068"/>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0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4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11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theo kế hoạch</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khám</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Phân loại sức khỏe:</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1</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2</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3</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4</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5</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w:t>
            </w:r>
            <w:r w:rsidRPr="00FC009D">
              <w:rPr>
                <w:rFonts w:ascii="Arial" w:eastAsia="Times New Roman" w:hAnsi="Arial" w:cs="Arial"/>
                <w:sz w:val="20"/>
                <w:szCs w:val="20"/>
              </w:rPr>
              <w:t>6</w:t>
            </w:r>
          </w:p>
        </w:tc>
        <w:tc>
          <w:tcPr>
            <w:tcW w:w="1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1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Sở Y tế;</w:t>
            </w:r>
            <w:r w:rsidRPr="00FC009D">
              <w:rPr>
                <w:rFonts w:ascii="Arial" w:eastAsia="Times New Roman" w:hAnsi="Arial" w:cs="Arial"/>
                <w:sz w:val="20"/>
                <w:szCs w:val="20"/>
              </w:rPr>
              <w:br/>
            </w:r>
            <w:r w:rsidRPr="00FC009D">
              <w:rPr>
                <w:rFonts w:ascii="Arial" w:eastAsia="Times New Roman" w:hAnsi="Arial" w:cs="Arial"/>
                <w:sz w:val="20"/>
                <w:szCs w:val="20"/>
                <w:lang w:val="vi-VN"/>
              </w:rPr>
              <w:t>- Hội đồng NVQS huyện;</w:t>
            </w:r>
            <w:r w:rsidRPr="00FC009D">
              <w:rPr>
                <w:rFonts w:ascii="Arial" w:eastAsia="Times New Roman" w:hAnsi="Arial" w:cs="Arial"/>
                <w:sz w:val="20"/>
                <w:szCs w:val="20"/>
              </w:rPr>
              <w:br/>
            </w:r>
            <w:r w:rsidRPr="00FC009D">
              <w:rPr>
                <w:rFonts w:ascii="Arial" w:eastAsia="Times New Roman" w:hAnsi="Arial" w:cs="Arial"/>
                <w:sz w:val="20"/>
                <w:szCs w:val="20"/>
                <w:lang w:val="vi-VN"/>
              </w:rPr>
              <w:lastRenderedPageBreak/>
              <w:t>- </w:t>
            </w:r>
            <w:r w:rsidRPr="00FC009D">
              <w:rPr>
                <w:rFonts w:ascii="Arial" w:eastAsia="Times New Roman" w:hAnsi="Arial" w:cs="Arial"/>
                <w:sz w:val="20"/>
                <w:szCs w:val="20"/>
              </w:rPr>
              <w:t>Phòng Y tế</w:t>
            </w:r>
            <w:r w:rsidRPr="00FC009D">
              <w:rPr>
                <w:rFonts w:ascii="Arial" w:eastAsia="Times New Roman" w:hAnsi="Arial" w:cs="Arial"/>
                <w:sz w:val="20"/>
                <w:szCs w:val="20"/>
                <w:lang w:val="vi-VN"/>
              </w:rPr>
              <w:t> huyện;</w:t>
            </w:r>
            <w:r w:rsidRPr="00FC009D">
              <w:rPr>
                <w:rFonts w:ascii="Arial" w:eastAsia="Times New Roman" w:hAnsi="Arial" w:cs="Arial"/>
                <w:sz w:val="20"/>
                <w:szCs w:val="20"/>
                <w:lang w:val="vi-VN"/>
              </w:rPr>
              <w:br/>
              <w:t>- Lưu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lastRenderedPageBreak/>
              <w:t>CHỦ TỊCH HỘI ĐỒNG</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r w:rsidRPr="00FC009D">
              <w:rPr>
                <w:rFonts w:ascii="Arial" w:eastAsia="Times New Roman" w:hAnsi="Arial" w:cs="Arial"/>
                <w:i/>
                <w:iCs/>
                <w:sz w:val="20"/>
                <w:szCs w:val="20"/>
              </w:rPr>
              <w:t> và đóng dấu</w:t>
            </w:r>
            <w:r w:rsidRPr="00FC009D">
              <w:rPr>
                <w:rFonts w:ascii="Arial" w:eastAsia="Times New Roman" w:hAnsi="Arial" w:cs="Arial"/>
                <w:i/>
                <w:iCs/>
                <w:sz w:val="20"/>
                <w:szCs w:val="20"/>
                <w:lang w:val="vi-VN"/>
              </w:rPr>
              <w:t>)</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8" w:name="chuong_pl_5_6"/>
      <w:r w:rsidRPr="00FC009D">
        <w:rPr>
          <w:rFonts w:ascii="Arial" w:eastAsia="Times New Roman" w:hAnsi="Arial" w:cs="Arial"/>
          <w:b/>
          <w:bCs/>
          <w:color w:val="000000"/>
          <w:sz w:val="20"/>
          <w:szCs w:val="20"/>
          <w:lang w:val="vi-VN"/>
        </w:rPr>
        <w:lastRenderedPageBreak/>
        <w:t>Mẫu 2c. Báo cáo kết quả khám sức khoẻ nghĩa vụ quân sự</w:t>
      </w:r>
      <w:bookmarkEnd w:id="228"/>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UBND huyện ....................</w:t>
            </w:r>
            <w:r w:rsidRPr="00FC009D">
              <w:rPr>
                <w:rFonts w:ascii="Arial" w:eastAsia="Times New Roman" w:hAnsi="Arial" w:cs="Arial"/>
                <w:sz w:val="20"/>
                <w:szCs w:val="20"/>
              </w:rPr>
              <w:br/>
            </w:r>
            <w:r w:rsidRPr="00FC009D">
              <w:rPr>
                <w:rFonts w:ascii="Arial" w:eastAsia="Times New Roman" w:hAnsi="Arial" w:cs="Arial"/>
                <w:b/>
                <w:bCs/>
                <w:sz w:val="20"/>
                <w:szCs w:val="20"/>
                <w:lang w:val="vi-VN"/>
              </w:rPr>
              <w:t>Phòng Y tế/cơ quan giúp UBND cấp hu</w:t>
            </w:r>
            <w:r w:rsidRPr="00FC009D">
              <w:rPr>
                <w:rFonts w:ascii="Arial" w:eastAsia="Times New Roman" w:hAnsi="Arial" w:cs="Arial"/>
                <w:b/>
                <w:bCs/>
                <w:sz w:val="20"/>
                <w:szCs w:val="20"/>
              </w:rPr>
              <w:t>y</w:t>
            </w:r>
            <w:r w:rsidRPr="00FC009D">
              <w:rPr>
                <w:rFonts w:ascii="Arial" w:eastAsia="Times New Roman" w:hAnsi="Arial" w:cs="Arial"/>
                <w:b/>
                <w:bCs/>
                <w:sz w:val="20"/>
                <w:szCs w:val="20"/>
                <w:lang w:val="vi-VN"/>
              </w:rPr>
              <w:t>ện thực hiện chức năng quản lý nhà nước về y tế trên địa bàn</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sức khỏe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3636"/>
        <w:gridCol w:w="2363"/>
        <w:gridCol w:w="2181"/>
      </w:tblGrid>
      <w:tr w:rsidR="00FC009D" w:rsidRPr="00FC009D" w:rsidTr="00FC009D">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0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3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theo kế hoạch</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khám</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w:t>
            </w:r>
            <w:r w:rsidRPr="00FC009D">
              <w:rPr>
                <w:rFonts w:ascii="Arial" w:eastAsia="Times New Roman" w:hAnsi="Arial" w:cs="Arial"/>
                <w:sz w:val="20"/>
                <w:szCs w:val="20"/>
              </w:rPr>
              <w:t>â</w:t>
            </w:r>
            <w:r w:rsidRPr="00FC009D">
              <w:rPr>
                <w:rFonts w:ascii="Arial" w:eastAsia="Times New Roman" w:hAnsi="Arial" w:cs="Arial"/>
                <w:sz w:val="20"/>
                <w:szCs w:val="20"/>
                <w:lang w:val="vi-VN"/>
              </w:rPr>
              <w:t>n loại sức khỏe:</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1</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2</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3</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4</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5</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6</w:t>
            </w: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Hội đồng NVQS huyện;</w:t>
            </w:r>
            <w:r w:rsidRPr="00FC009D">
              <w:rPr>
                <w:rFonts w:ascii="Arial" w:eastAsia="Times New Roman" w:hAnsi="Arial" w:cs="Arial"/>
                <w:sz w:val="20"/>
                <w:szCs w:val="20"/>
              </w:rPr>
              <w:br/>
            </w:r>
            <w:r w:rsidRPr="00FC009D">
              <w:rPr>
                <w:rFonts w:ascii="Arial" w:eastAsia="Times New Roman" w:hAnsi="Arial" w:cs="Arial"/>
                <w:sz w:val="20"/>
                <w:szCs w:val="20"/>
                <w:lang w:val="vi-VN"/>
              </w:rPr>
              <w:t>- Ban CHQS huyện;</w:t>
            </w:r>
            <w:r w:rsidRPr="00FC009D">
              <w:rPr>
                <w:rFonts w:ascii="Arial" w:eastAsia="Times New Roman" w:hAnsi="Arial" w:cs="Arial"/>
                <w:sz w:val="20"/>
                <w:szCs w:val="20"/>
                <w:lang w:val="vi-VN"/>
              </w:rPr>
              <w:br/>
              <w:t>- Sở Y tế;</w:t>
            </w:r>
            <w:r w:rsidRPr="00FC009D">
              <w:rPr>
                <w:rFonts w:ascii="Arial" w:eastAsia="Times New Roman" w:hAnsi="Arial" w:cs="Arial"/>
                <w:sz w:val="20"/>
                <w:szCs w:val="20"/>
                <w:lang w:val="vi-VN"/>
              </w:rPr>
              <w:br/>
              <w:t>- Lưu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TRƯỞNG</w:t>
            </w:r>
            <w:r w:rsidRPr="00FC009D">
              <w:rPr>
                <w:rFonts w:ascii="Arial" w:eastAsia="Times New Roman" w:hAnsi="Arial" w:cs="Arial"/>
                <w:b/>
                <w:bCs/>
                <w:sz w:val="20"/>
                <w:szCs w:val="20"/>
              </w:rPr>
              <w:t> PHÒNG</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r w:rsidRPr="00FC009D">
              <w:rPr>
                <w:rFonts w:ascii="Arial" w:eastAsia="Times New Roman" w:hAnsi="Arial" w:cs="Arial"/>
                <w:i/>
                <w:iCs/>
                <w:sz w:val="20"/>
                <w:szCs w:val="20"/>
              </w:rPr>
              <w:t> và đóng dấu</w:t>
            </w:r>
            <w:r w:rsidRPr="00FC009D">
              <w:rPr>
                <w:rFonts w:ascii="Arial" w:eastAsia="Times New Roman" w:hAnsi="Arial" w:cs="Arial"/>
                <w:i/>
                <w:iCs/>
                <w:sz w:val="20"/>
                <w:szCs w:val="20"/>
                <w:lang w:val="vi-VN"/>
              </w:rPr>
              <w:t>)</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29" w:name="chuong_pl_5_7"/>
      <w:r w:rsidRPr="00FC009D">
        <w:rPr>
          <w:rFonts w:ascii="Arial" w:eastAsia="Times New Roman" w:hAnsi="Arial" w:cs="Arial"/>
          <w:b/>
          <w:bCs/>
          <w:color w:val="000000"/>
          <w:sz w:val="20"/>
          <w:szCs w:val="20"/>
          <w:lang w:val="vi-VN"/>
        </w:rPr>
        <w:t>Mẫu 2d. Báo cáo kết quả khám sức khỏe nghĩa vụ quân sự</w:t>
      </w:r>
      <w:bookmarkEnd w:id="229"/>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UBND tỉnh ..........................</w:t>
            </w:r>
            <w:r w:rsidRPr="00FC009D">
              <w:rPr>
                <w:rFonts w:ascii="Arial" w:eastAsia="Times New Roman" w:hAnsi="Arial" w:cs="Arial"/>
                <w:sz w:val="20"/>
                <w:szCs w:val="20"/>
              </w:rPr>
              <w:br/>
            </w:r>
            <w:r w:rsidRPr="00FC009D">
              <w:rPr>
                <w:rFonts w:ascii="Arial" w:eastAsia="Times New Roman" w:hAnsi="Arial" w:cs="Arial"/>
                <w:b/>
                <w:bCs/>
                <w:sz w:val="20"/>
                <w:szCs w:val="20"/>
              </w:rPr>
              <w:t>Sở Y tế</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sức khỏe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3562"/>
        <w:gridCol w:w="2405"/>
        <w:gridCol w:w="2137"/>
      </w:tblGrid>
      <w:tr w:rsidR="00FC009D" w:rsidRPr="00FC009D" w:rsidTr="00FC009D">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0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3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lastRenderedPageBreak/>
              <w:t>1</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theo kế hoạch</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khám</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Phân loại sức khỏe:</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1</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2</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3</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4</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5</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Loại 6</w:t>
            </w: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w:t>
            </w:r>
            <w:r w:rsidRPr="00FC009D">
              <w:rPr>
                <w:rFonts w:ascii="Arial" w:eastAsia="Times New Roman" w:hAnsi="Arial" w:cs="Arial"/>
                <w:sz w:val="20"/>
                <w:szCs w:val="20"/>
              </w:rPr>
              <w:t>UBND tỉnh</w:t>
            </w:r>
            <w:r w:rsidRPr="00FC009D">
              <w:rPr>
                <w:rFonts w:ascii="Arial" w:eastAsia="Times New Roman" w:hAnsi="Arial" w:cs="Arial"/>
                <w:sz w:val="20"/>
                <w:szCs w:val="20"/>
                <w:lang w:val="vi-VN"/>
              </w:rPr>
              <w:t>;</w:t>
            </w:r>
            <w:r w:rsidRPr="00FC009D">
              <w:rPr>
                <w:rFonts w:ascii="Arial" w:eastAsia="Times New Roman" w:hAnsi="Arial" w:cs="Arial"/>
                <w:sz w:val="20"/>
                <w:szCs w:val="20"/>
              </w:rPr>
              <w:br/>
            </w:r>
            <w:r w:rsidRPr="00FC009D">
              <w:rPr>
                <w:rFonts w:ascii="Arial" w:eastAsia="Times New Roman" w:hAnsi="Arial" w:cs="Arial"/>
                <w:sz w:val="20"/>
                <w:szCs w:val="20"/>
                <w:lang w:val="vi-VN"/>
              </w:rPr>
              <w:t>- B</w:t>
            </w:r>
            <w:r w:rsidRPr="00FC009D">
              <w:rPr>
                <w:rFonts w:ascii="Arial" w:eastAsia="Times New Roman" w:hAnsi="Arial" w:cs="Arial"/>
                <w:sz w:val="20"/>
                <w:szCs w:val="20"/>
              </w:rPr>
              <w:t>ộ Y tế</w:t>
            </w:r>
            <w:r w:rsidRPr="00FC009D">
              <w:rPr>
                <w:rFonts w:ascii="Arial" w:eastAsia="Times New Roman" w:hAnsi="Arial" w:cs="Arial"/>
                <w:sz w:val="20"/>
                <w:szCs w:val="20"/>
                <w:lang w:val="vi-VN"/>
              </w:rPr>
              <w:t>;</w:t>
            </w:r>
            <w:r w:rsidRPr="00FC009D">
              <w:rPr>
                <w:rFonts w:ascii="Arial" w:eastAsia="Times New Roman" w:hAnsi="Arial" w:cs="Arial"/>
                <w:sz w:val="20"/>
                <w:szCs w:val="20"/>
                <w:lang w:val="vi-VN"/>
              </w:rPr>
              <w:br/>
              <w:t>- Lưu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rPr>
              <w:t>GIÁM ĐỐC</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r w:rsidRPr="00FC009D">
              <w:rPr>
                <w:rFonts w:ascii="Arial" w:eastAsia="Times New Roman" w:hAnsi="Arial" w:cs="Arial"/>
                <w:i/>
                <w:iCs/>
                <w:sz w:val="20"/>
                <w:szCs w:val="20"/>
              </w:rPr>
              <w:t> và đóng dấu</w:t>
            </w:r>
            <w:r w:rsidRPr="00FC009D">
              <w:rPr>
                <w:rFonts w:ascii="Arial" w:eastAsia="Times New Roman" w:hAnsi="Arial" w:cs="Arial"/>
                <w:i/>
                <w:iCs/>
                <w:sz w:val="20"/>
                <w:szCs w:val="20"/>
                <w:lang w:val="vi-VN"/>
              </w:rPr>
              <w:t>)</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0" w:name="chuong_pl_5_8"/>
      <w:r w:rsidRPr="00FC009D">
        <w:rPr>
          <w:rFonts w:ascii="Arial" w:eastAsia="Times New Roman" w:hAnsi="Arial" w:cs="Arial"/>
          <w:b/>
          <w:bCs/>
          <w:color w:val="000000"/>
          <w:sz w:val="20"/>
          <w:szCs w:val="20"/>
          <w:lang w:val="vi-VN"/>
        </w:rPr>
        <w:t>Mẫu 2e. Báo cáo tình hình giao nhận chiến sĩ mới</w:t>
      </w:r>
      <w:bookmarkEnd w:id="230"/>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UBND huyện ....................</w:t>
            </w:r>
            <w:r w:rsidRPr="00FC009D">
              <w:rPr>
                <w:rFonts w:ascii="Arial" w:eastAsia="Times New Roman" w:hAnsi="Arial" w:cs="Arial"/>
                <w:sz w:val="20"/>
                <w:szCs w:val="20"/>
              </w:rPr>
              <w:br/>
            </w:r>
            <w:r w:rsidRPr="00FC009D">
              <w:rPr>
                <w:rFonts w:ascii="Arial" w:eastAsia="Times New Roman" w:hAnsi="Arial" w:cs="Arial"/>
                <w:b/>
                <w:bCs/>
                <w:sz w:val="20"/>
                <w:szCs w:val="20"/>
                <w:lang w:val="vi-VN"/>
              </w:rPr>
              <w:t>Phòng Y tế/cơ quan giúp UBND cấp hu</w:t>
            </w:r>
            <w:r w:rsidRPr="00FC009D">
              <w:rPr>
                <w:rFonts w:ascii="Arial" w:eastAsia="Times New Roman" w:hAnsi="Arial" w:cs="Arial"/>
                <w:b/>
                <w:bCs/>
                <w:sz w:val="20"/>
                <w:szCs w:val="20"/>
              </w:rPr>
              <w:t>y</w:t>
            </w:r>
            <w:r w:rsidRPr="00FC009D">
              <w:rPr>
                <w:rFonts w:ascii="Arial" w:eastAsia="Times New Roman" w:hAnsi="Arial" w:cs="Arial"/>
                <w:b/>
                <w:bCs/>
                <w:sz w:val="20"/>
                <w:szCs w:val="20"/>
                <w:lang w:val="vi-VN"/>
              </w:rPr>
              <w:t>ện thực hiện chức năng quản lý nhà nước về y tế trên địa bàn</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Tình hình giao nhận chiến sĩ mới</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 Tổng số công dân giao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Tổng số công dân vào quân đội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3. Tổng số công dân loại trả do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Nguyên nhân loại tr</w:t>
      </w:r>
      <w:r w:rsidRPr="00FC009D">
        <w:rPr>
          <w:rFonts w:ascii="Arial" w:eastAsia="Times New Roman" w:hAnsi="Arial" w:cs="Arial"/>
          <w:b/>
          <w:bCs/>
          <w:i/>
          <w:iCs/>
          <w:color w:val="000000"/>
          <w:sz w:val="20"/>
          <w:szCs w:val="20"/>
        </w:rPr>
        <w:t>à</w:t>
      </w:r>
      <w:r w:rsidRPr="00FC009D">
        <w:rPr>
          <w:rFonts w:ascii="Arial" w:eastAsia="Times New Roman" w:hAnsi="Arial" w:cs="Arial"/>
          <w:b/>
          <w:bCs/>
          <w:i/>
          <w:iCs/>
          <w:color w:val="000000"/>
          <w:sz w:val="20"/>
          <w:szCs w:val="20"/>
          <w:lang w:val="vi-V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1"/>
        <w:gridCol w:w="4186"/>
      </w:tblGrid>
      <w:tr w:rsidR="00FC009D" w:rsidRPr="00FC009D" w:rsidTr="00FC009D">
        <w:trPr>
          <w:tblCellSpacing w:w="0" w:type="dxa"/>
        </w:trPr>
        <w:tc>
          <w:tcPr>
            <w:tcW w:w="26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Loại bệnh</w:t>
            </w:r>
          </w:p>
        </w:tc>
        <w:tc>
          <w:tcPr>
            <w:tcW w:w="23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ng</w:t>
            </w:r>
            <w:r w:rsidRPr="00FC009D">
              <w:rPr>
                <w:rFonts w:ascii="Arial" w:eastAsia="Times New Roman" w:hAnsi="Arial" w:cs="Arial"/>
                <w:b/>
                <w:bCs/>
                <w:sz w:val="20"/>
                <w:szCs w:val="20"/>
              </w:rPr>
              <w:t>ư</w:t>
            </w:r>
            <w:r w:rsidRPr="00FC009D">
              <w:rPr>
                <w:rFonts w:ascii="Arial" w:eastAsia="Times New Roman" w:hAnsi="Arial" w:cs="Arial"/>
                <w:b/>
                <w:bCs/>
                <w:sz w:val="20"/>
                <w:szCs w:val="20"/>
                <w:lang w:val="vi-VN"/>
              </w:rPr>
              <w:t>ời</w:t>
            </w: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Thể lực</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lastRenderedPageBreak/>
              <w:t>M</w:t>
            </w:r>
            <w:r w:rsidRPr="00FC009D">
              <w:rPr>
                <w:rFonts w:ascii="Arial" w:eastAsia="Times New Roman" w:hAnsi="Arial" w:cs="Arial"/>
                <w:sz w:val="20"/>
                <w:szCs w:val="20"/>
              </w:rPr>
              <w:t>ắt</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Tai - mũi - họng</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Răng - hàm - mặt</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Nội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Thần kinh</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Tâm thần</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Ngoại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Da liễu</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Sản phụ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lang w:val="vi-VN"/>
              </w:rPr>
              <w:br/>
            </w:r>
            <w:r w:rsidRPr="00FC009D">
              <w:rPr>
                <w:rFonts w:ascii="Arial" w:eastAsia="Times New Roman" w:hAnsi="Arial" w:cs="Arial"/>
                <w:sz w:val="20"/>
                <w:szCs w:val="20"/>
                <w:lang w:val="vi-VN"/>
              </w:rPr>
              <w:t>- Hội đồng NVQS huyện;</w:t>
            </w:r>
            <w:r w:rsidRPr="00FC009D">
              <w:rPr>
                <w:rFonts w:ascii="Arial" w:eastAsia="Times New Roman" w:hAnsi="Arial" w:cs="Arial"/>
                <w:sz w:val="20"/>
                <w:szCs w:val="20"/>
              </w:rPr>
              <w:br/>
            </w:r>
            <w:r w:rsidRPr="00FC009D">
              <w:rPr>
                <w:rFonts w:ascii="Arial" w:eastAsia="Times New Roman" w:hAnsi="Arial" w:cs="Arial"/>
                <w:sz w:val="20"/>
                <w:szCs w:val="20"/>
                <w:lang w:val="vi-VN"/>
              </w:rPr>
              <w:t>- Sở Y tế;</w:t>
            </w:r>
            <w:r w:rsidRPr="00FC009D">
              <w:rPr>
                <w:rFonts w:ascii="Arial" w:eastAsia="Times New Roman" w:hAnsi="Arial" w:cs="Arial"/>
                <w:sz w:val="20"/>
                <w:szCs w:val="20"/>
                <w:lang w:val="vi-VN"/>
              </w:rPr>
              <w:br/>
              <w:t>- Lưu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TRƯỞNG</w:t>
            </w:r>
            <w:r w:rsidRPr="00FC009D">
              <w:rPr>
                <w:rFonts w:ascii="Arial" w:eastAsia="Times New Roman" w:hAnsi="Arial" w:cs="Arial"/>
                <w:b/>
                <w:bCs/>
                <w:sz w:val="20"/>
                <w:szCs w:val="20"/>
              </w:rPr>
              <w:t> PHÒNG</w:t>
            </w:r>
            <w:r w:rsidRPr="00FC009D">
              <w:rPr>
                <w:rFonts w:ascii="Arial" w:eastAsia="Times New Roman" w:hAnsi="Arial" w:cs="Arial"/>
                <w:b/>
                <w:bCs/>
                <w:sz w:val="20"/>
                <w:szCs w:val="20"/>
                <w:lang w:val="vi-VN"/>
              </w:rPr>
              <w:br/>
            </w:r>
            <w:r w:rsidRPr="00FC009D">
              <w:rPr>
                <w:rFonts w:ascii="Arial" w:eastAsia="Times New Roman" w:hAnsi="Arial" w:cs="Arial"/>
                <w:i/>
                <w:iCs/>
                <w:sz w:val="20"/>
                <w:szCs w:val="20"/>
                <w:lang w:val="vi-VN"/>
              </w:rPr>
              <w:t>(K</w:t>
            </w:r>
            <w:r w:rsidRPr="00FC009D">
              <w:rPr>
                <w:rFonts w:ascii="Arial" w:eastAsia="Times New Roman" w:hAnsi="Arial" w:cs="Arial"/>
                <w:i/>
                <w:iCs/>
                <w:sz w:val="20"/>
                <w:szCs w:val="20"/>
              </w:rPr>
              <w:t>ý</w:t>
            </w:r>
            <w:r w:rsidRPr="00FC009D">
              <w:rPr>
                <w:rFonts w:ascii="Arial" w:eastAsia="Times New Roman" w:hAnsi="Arial" w:cs="Arial"/>
                <w:i/>
                <w:iCs/>
                <w:sz w:val="20"/>
                <w:szCs w:val="20"/>
                <w:lang w:val="vi-VN"/>
              </w:rPr>
              <w:t> tên</w:t>
            </w:r>
            <w:r w:rsidRPr="00FC009D">
              <w:rPr>
                <w:rFonts w:ascii="Arial" w:eastAsia="Times New Roman" w:hAnsi="Arial" w:cs="Arial"/>
                <w:i/>
                <w:iCs/>
                <w:sz w:val="20"/>
                <w:szCs w:val="20"/>
              </w:rPr>
              <w:t> và đóng dấu</w:t>
            </w:r>
            <w:r w:rsidRPr="00FC009D">
              <w:rPr>
                <w:rFonts w:ascii="Arial" w:eastAsia="Times New Roman" w:hAnsi="Arial" w:cs="Arial"/>
                <w:i/>
                <w:iCs/>
                <w:sz w:val="20"/>
                <w:szCs w:val="20"/>
                <w:lang w:val="vi-VN"/>
              </w:rPr>
              <w:t>)</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1" w:name="chuong_pl_5_9"/>
      <w:r w:rsidRPr="00FC009D">
        <w:rPr>
          <w:rFonts w:ascii="Arial" w:eastAsia="Times New Roman" w:hAnsi="Arial" w:cs="Arial"/>
          <w:b/>
          <w:bCs/>
          <w:color w:val="000000"/>
          <w:sz w:val="20"/>
          <w:szCs w:val="20"/>
          <w:lang w:val="vi-VN"/>
        </w:rPr>
        <w:t>Mẫu 2g. Báo cáo tình hình giao nhận chiến sĩ mới</w:t>
      </w:r>
      <w:bookmarkEnd w:id="231"/>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Bộ CHQS tỉnh....</w:t>
            </w:r>
            <w:r w:rsidRPr="00FC009D">
              <w:rPr>
                <w:rFonts w:ascii="Arial" w:eastAsia="Times New Roman" w:hAnsi="Arial" w:cs="Arial"/>
                <w:sz w:val="20"/>
                <w:szCs w:val="20"/>
                <w:lang w:val="en-GB"/>
              </w:rPr>
              <w:t>......</w:t>
            </w:r>
            <w:r w:rsidRPr="00FC009D">
              <w:rPr>
                <w:rFonts w:ascii="Arial" w:eastAsia="Times New Roman" w:hAnsi="Arial" w:cs="Arial"/>
                <w:sz w:val="20"/>
                <w:szCs w:val="20"/>
              </w:rPr>
              <w:br/>
            </w:r>
            <w:r w:rsidRPr="00FC009D">
              <w:rPr>
                <w:rFonts w:ascii="Arial" w:eastAsia="Times New Roman" w:hAnsi="Arial" w:cs="Arial"/>
                <w:b/>
                <w:bCs/>
                <w:sz w:val="20"/>
                <w:szCs w:val="20"/>
                <w:lang w:val="vi-VN"/>
              </w:rPr>
              <w:t>Ban CHQS huyện</w:t>
            </w:r>
            <w:r w:rsidRPr="00FC009D">
              <w:rPr>
                <w:rFonts w:ascii="Arial" w:eastAsia="Times New Roman" w:hAnsi="Arial" w:cs="Arial"/>
                <w:b/>
                <w:bCs/>
                <w:sz w:val="20"/>
                <w:szCs w:val="20"/>
                <w:lang w:val="en-GB"/>
              </w:rPr>
              <w:t>..</w:t>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 tình hình giao nhận chiến sĩ mới</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1</w:t>
      </w:r>
      <w:r w:rsidRPr="00FC009D">
        <w:rPr>
          <w:rFonts w:ascii="Arial" w:eastAsia="Times New Roman" w:hAnsi="Arial" w:cs="Arial"/>
          <w:b/>
          <w:bCs/>
          <w:color w:val="000000"/>
          <w:sz w:val="20"/>
          <w:szCs w:val="20"/>
        </w:rPr>
        <w:t>.</w:t>
      </w:r>
      <w:r w:rsidRPr="00FC009D">
        <w:rPr>
          <w:rFonts w:ascii="Arial" w:eastAsia="Times New Roman" w:hAnsi="Arial" w:cs="Arial"/>
          <w:b/>
          <w:bCs/>
          <w:color w:val="000000"/>
          <w:sz w:val="20"/>
          <w:szCs w:val="20"/>
          <w:lang w:val="vi-VN"/>
        </w:rPr>
        <w:t> Tổng số c</w:t>
      </w:r>
      <w:r w:rsidRPr="00FC009D">
        <w:rPr>
          <w:rFonts w:ascii="Arial" w:eastAsia="Times New Roman" w:hAnsi="Arial" w:cs="Arial"/>
          <w:b/>
          <w:bCs/>
          <w:color w:val="000000"/>
          <w:sz w:val="20"/>
          <w:szCs w:val="20"/>
        </w:rPr>
        <w:t>ô</w:t>
      </w:r>
      <w:r w:rsidRPr="00FC009D">
        <w:rPr>
          <w:rFonts w:ascii="Arial" w:eastAsia="Times New Roman" w:hAnsi="Arial" w:cs="Arial"/>
          <w:b/>
          <w:bCs/>
          <w:color w:val="000000"/>
          <w:sz w:val="20"/>
          <w:szCs w:val="20"/>
          <w:lang w:val="vi-VN"/>
        </w:rPr>
        <w:t>ng dân giao</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2. Tổng số công dân vào quân đội</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1:</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2:</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Sức khỏe loại 3:</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3. Tổng số công dân loại trả do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Nguyên nhân loại trả:</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1"/>
        <w:gridCol w:w="4186"/>
      </w:tblGrid>
      <w:tr w:rsidR="00FC009D" w:rsidRPr="00FC009D" w:rsidTr="00FC009D">
        <w:trPr>
          <w:tblCellSpacing w:w="0" w:type="dxa"/>
        </w:trPr>
        <w:tc>
          <w:tcPr>
            <w:tcW w:w="26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Loại bệnh</w:t>
            </w:r>
          </w:p>
        </w:tc>
        <w:tc>
          <w:tcPr>
            <w:tcW w:w="23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người</w:t>
            </w: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Thể lực</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Mắt</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Tai - mũi - họng</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lastRenderedPageBreak/>
              <w:t>Răng </w:t>
            </w:r>
            <w:r w:rsidRPr="00FC009D">
              <w:rPr>
                <w:rFonts w:ascii="Arial" w:eastAsia="Times New Roman" w:hAnsi="Arial" w:cs="Arial"/>
                <w:sz w:val="20"/>
                <w:szCs w:val="20"/>
              </w:rPr>
              <w:t>-</w:t>
            </w:r>
            <w:r w:rsidRPr="00FC009D">
              <w:rPr>
                <w:rFonts w:ascii="Arial" w:eastAsia="Times New Roman" w:hAnsi="Arial" w:cs="Arial"/>
                <w:sz w:val="20"/>
                <w:szCs w:val="20"/>
                <w:lang w:val="vi-VN"/>
              </w:rPr>
              <w:t> hàm - mặt</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Nội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Thần kinh</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Tâm thần</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Ngoại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Da liễu</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Sản phụ khoa</w:t>
            </w:r>
          </w:p>
        </w:tc>
        <w:tc>
          <w:tcPr>
            <w:tcW w:w="2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 Bộ CHQS t</w:t>
            </w:r>
            <w:r w:rsidRPr="00FC009D">
              <w:rPr>
                <w:rFonts w:ascii="Arial" w:eastAsia="Times New Roman" w:hAnsi="Arial" w:cs="Arial"/>
                <w:sz w:val="20"/>
                <w:szCs w:val="20"/>
              </w:rPr>
              <w:t>ỉ</w:t>
            </w:r>
            <w:r w:rsidRPr="00FC009D">
              <w:rPr>
                <w:rFonts w:ascii="Arial" w:eastAsia="Times New Roman" w:hAnsi="Arial" w:cs="Arial"/>
                <w:sz w:val="20"/>
                <w:szCs w:val="20"/>
                <w:lang w:val="vi-VN"/>
              </w:rPr>
              <w:t>nh;</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 VT,</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2" w:name="chuong_pl_5_10"/>
      <w:r w:rsidRPr="00FC009D">
        <w:rPr>
          <w:rFonts w:ascii="Arial" w:eastAsia="Times New Roman" w:hAnsi="Arial" w:cs="Arial"/>
          <w:b/>
          <w:bCs/>
          <w:color w:val="000000"/>
          <w:sz w:val="20"/>
          <w:szCs w:val="20"/>
          <w:lang w:val="vi-VN"/>
        </w:rPr>
        <w:t>Mẫu 2h. Báo cáo tình hình giao nhận chiến sĩ mới</w:t>
      </w:r>
      <w:bookmarkEnd w:id="232"/>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(Đơn vị cấp trên trực tiếp)</w:t>
            </w: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lang w:val="vi-VN"/>
              </w:rPr>
              <w:t>(</w:t>
            </w:r>
            <w:r w:rsidRPr="00FC009D">
              <w:rPr>
                <w:rFonts w:ascii="Arial" w:eastAsia="Times New Roman" w:hAnsi="Arial" w:cs="Arial"/>
                <w:b/>
                <w:bCs/>
                <w:sz w:val="20"/>
                <w:szCs w:val="20"/>
              </w:rPr>
              <w:t>Đơ</w:t>
            </w:r>
            <w:r w:rsidRPr="00FC009D">
              <w:rPr>
                <w:rFonts w:ascii="Arial" w:eastAsia="Times New Roman" w:hAnsi="Arial" w:cs="Arial"/>
                <w:b/>
                <w:bCs/>
                <w:sz w:val="20"/>
                <w:szCs w:val="20"/>
                <w:lang w:val="vi-VN"/>
              </w:rPr>
              <w:t>n vị báo cáo)</w:t>
            </w:r>
            <w:r w:rsidRPr="00FC009D">
              <w:rPr>
                <w:rFonts w:ascii="Arial" w:eastAsia="Times New Roman" w:hAnsi="Arial" w:cs="Arial"/>
                <w:b/>
                <w:bCs/>
                <w:sz w:val="20"/>
                <w:szCs w:val="20"/>
              </w:rPr>
              <w:t> .............</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 tình hình giao nhận chiến sĩ mới</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6"/>
        <w:gridCol w:w="520"/>
        <w:gridCol w:w="520"/>
        <w:gridCol w:w="520"/>
        <w:gridCol w:w="520"/>
        <w:gridCol w:w="520"/>
        <w:gridCol w:w="520"/>
        <w:gridCol w:w="520"/>
        <w:gridCol w:w="520"/>
        <w:gridCol w:w="853"/>
        <w:gridCol w:w="878"/>
      </w:tblGrid>
      <w:tr w:rsidR="00FC009D" w:rsidRPr="00FC009D" w:rsidTr="00FC009D">
        <w:trPr>
          <w:tblCellSpacing w:w="0" w:type="dxa"/>
        </w:trPr>
        <w:tc>
          <w:tcPr>
            <w:tcW w:w="16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2400" w:type="pct"/>
            <w:gridSpan w:val="8"/>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phương giao quân</w:t>
            </w:r>
          </w:p>
        </w:tc>
        <w:tc>
          <w:tcPr>
            <w:tcW w:w="900" w:type="pct"/>
            <w:gridSpan w:val="2"/>
            <w:tcBorders>
              <w:top w:val="single" w:sz="8" w:space="0" w:color="auto"/>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Tổng cộng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S</w:t>
            </w:r>
            <w:r w:rsidRPr="00FC009D">
              <w:rPr>
                <w:rFonts w:ascii="Arial" w:eastAsia="Times New Roman" w:hAnsi="Arial" w:cs="Arial"/>
                <w:sz w:val="20"/>
                <w:szCs w:val="20"/>
              </w:rPr>
              <w:t>ố </w:t>
            </w:r>
            <w:r w:rsidRPr="00FC009D">
              <w:rPr>
                <w:rFonts w:ascii="Arial" w:eastAsia="Times New Roman" w:hAnsi="Arial" w:cs="Arial"/>
                <w:sz w:val="20"/>
                <w:szCs w:val="20"/>
                <w:lang w:val="vi-VN"/>
              </w:rPr>
              <w:t>lượng</w:t>
            </w: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Tỉ lệ/TS hồ sơ</w:t>
            </w: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A. Tuyển chọn qua hồ sơ SK</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rPr>
              <w:t>1</w:t>
            </w:r>
            <w:r w:rsidRPr="00FC009D">
              <w:rPr>
                <w:rFonts w:ascii="Arial" w:eastAsia="Times New Roman" w:hAnsi="Arial" w:cs="Arial"/>
                <w:i/>
                <w:iCs/>
                <w:sz w:val="20"/>
                <w:szCs w:val="20"/>
                <w:lang w:val="vi-VN"/>
              </w:rPr>
              <w:t>. Tổng số hồ sơ SK giao</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1</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2</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3</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4</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5-6</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lang w:val="vi-VN"/>
              </w:rPr>
              <w:t>2</w:t>
            </w:r>
            <w:r w:rsidRPr="00FC009D">
              <w:rPr>
                <w:rFonts w:ascii="Arial" w:eastAsia="Times New Roman" w:hAnsi="Arial" w:cs="Arial"/>
                <w:i/>
                <w:iCs/>
                <w:sz w:val="20"/>
                <w:szCs w:val="20"/>
              </w:rPr>
              <w:t>.</w:t>
            </w:r>
            <w:r w:rsidRPr="00FC009D">
              <w:rPr>
                <w:rFonts w:ascii="Arial" w:eastAsia="Times New Roman" w:hAnsi="Arial" w:cs="Arial"/>
                <w:i/>
                <w:iCs/>
                <w:sz w:val="20"/>
                <w:szCs w:val="20"/>
                <w:lang w:val="vi-VN"/>
              </w:rPr>
              <w:t> Số hồ sơ SK phải loại trả</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Do thủ tục pháp lý</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Do sức khỏe</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B. Giao nhận chiến sĩ mới</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lang w:val="vi-VN"/>
              </w:rPr>
              <w:lastRenderedPageBreak/>
              <w:t>1. Phát hiện bệnh tật phải loại tr</w:t>
            </w:r>
            <w:r w:rsidRPr="00FC009D">
              <w:rPr>
                <w:rFonts w:ascii="Arial" w:eastAsia="Times New Roman" w:hAnsi="Arial" w:cs="Arial"/>
                <w:i/>
                <w:iCs/>
                <w:sz w:val="20"/>
                <w:szCs w:val="20"/>
                <w:lang w:val="en-GB"/>
              </w:rPr>
              <w:t>ả</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i/>
                <w:iCs/>
                <w:sz w:val="20"/>
                <w:szCs w:val="20"/>
                <w:lang w:val="vi-VN"/>
              </w:rPr>
              <w:t>2. Tổng s</w:t>
            </w:r>
            <w:r w:rsidRPr="00FC009D">
              <w:rPr>
                <w:rFonts w:ascii="Arial" w:eastAsia="Times New Roman" w:hAnsi="Arial" w:cs="Arial"/>
                <w:i/>
                <w:iCs/>
                <w:sz w:val="20"/>
                <w:szCs w:val="20"/>
              </w:rPr>
              <w:t>ố</w:t>
            </w:r>
            <w:r w:rsidRPr="00FC009D">
              <w:rPr>
                <w:rFonts w:ascii="Arial" w:eastAsia="Times New Roman" w:hAnsi="Arial" w:cs="Arial"/>
                <w:i/>
                <w:iCs/>
                <w:sz w:val="20"/>
                <w:szCs w:val="20"/>
                <w:lang w:val="vi-VN"/>
              </w:rPr>
              <w:t> nhận về đơn vị</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1</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2</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50" w:type="pct"/>
            <w:tcBorders>
              <w:top w:val="nil"/>
              <w:left w:val="single" w:sz="8" w:space="0" w:color="auto"/>
              <w:bottom w:val="single" w:sz="8" w:space="0" w:color="auto"/>
              <w:right w:val="single" w:sz="8" w:space="0" w:color="auto"/>
            </w:tcBorders>
            <w:shd w:val="clear" w:color="auto" w:fill="auto"/>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3</w:t>
            </w: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shd w:val="clear" w:color="auto" w:fill="auto"/>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Nguyên nhân </w:t>
      </w:r>
      <w:r w:rsidRPr="00FC009D">
        <w:rPr>
          <w:rFonts w:ascii="Arial" w:eastAsia="Times New Roman" w:hAnsi="Arial" w:cs="Arial"/>
          <w:b/>
          <w:bCs/>
          <w:i/>
          <w:iCs/>
          <w:color w:val="000000"/>
          <w:sz w:val="20"/>
          <w:szCs w:val="20"/>
        </w:rPr>
        <w:t>loại</w:t>
      </w:r>
      <w:r w:rsidRPr="00FC009D">
        <w:rPr>
          <w:rFonts w:ascii="Arial" w:eastAsia="Times New Roman" w:hAnsi="Arial" w:cs="Arial"/>
          <w:b/>
          <w:bCs/>
          <w:i/>
          <w:iCs/>
          <w:color w:val="000000"/>
          <w:sz w:val="20"/>
          <w:szCs w:val="20"/>
          <w:lang w:val="vi-VN"/>
        </w:rPr>
        <w:t> trả</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4008"/>
      </w:tblGrid>
      <w:tr w:rsidR="00FC009D" w:rsidRPr="00FC009D" w:rsidTr="00FC009D">
        <w:trPr>
          <w:tblCellSpacing w:w="0" w:type="dxa"/>
        </w:trPr>
        <w:tc>
          <w:tcPr>
            <w:tcW w:w="27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Loại bệnh</w:t>
            </w:r>
          </w:p>
        </w:tc>
        <w:tc>
          <w:tcPr>
            <w:tcW w:w="2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người</w:t>
            </w: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Thể lực</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Mắt</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Tai - mũi - họng</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Răng - hàm - mặt</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Nội khoa</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Thần kinh</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Tâm thần</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Ngoại khoa</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Da liễ</w:t>
            </w:r>
            <w:r w:rsidRPr="00FC009D">
              <w:rPr>
                <w:rFonts w:ascii="Arial" w:eastAsia="Times New Roman" w:hAnsi="Arial" w:cs="Arial"/>
                <w:sz w:val="20"/>
                <w:szCs w:val="20"/>
              </w:rPr>
              <w:t>u</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7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Sản phụ khoa</w:t>
            </w:r>
          </w:p>
        </w:tc>
        <w:tc>
          <w:tcPr>
            <w:tcW w:w="2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Danh sách các b</w:t>
      </w:r>
      <w:r w:rsidRPr="00FC009D">
        <w:rPr>
          <w:rFonts w:ascii="Arial" w:eastAsia="Times New Roman" w:hAnsi="Arial" w:cs="Arial"/>
          <w:b/>
          <w:bCs/>
          <w:color w:val="000000"/>
          <w:sz w:val="20"/>
          <w:szCs w:val="20"/>
        </w:rPr>
        <w:t>ệ</w:t>
      </w:r>
      <w:r w:rsidRPr="00FC009D">
        <w:rPr>
          <w:rFonts w:ascii="Arial" w:eastAsia="Times New Roman" w:hAnsi="Arial" w:cs="Arial"/>
          <w:b/>
          <w:bCs/>
          <w:color w:val="000000"/>
          <w:sz w:val="20"/>
          <w:szCs w:val="20"/>
          <w:lang w:val="vi-VN"/>
        </w:rPr>
        <w:t>nh </w:t>
      </w:r>
      <w:r w:rsidRPr="00FC009D">
        <w:rPr>
          <w:rFonts w:ascii="Arial" w:eastAsia="Times New Roman" w:hAnsi="Arial" w:cs="Arial"/>
          <w:b/>
          <w:bCs/>
          <w:color w:val="000000"/>
          <w:sz w:val="20"/>
          <w:szCs w:val="20"/>
        </w:rPr>
        <w:t>loại</w:t>
      </w:r>
      <w:r w:rsidRPr="00FC009D">
        <w:rPr>
          <w:rFonts w:ascii="Arial" w:eastAsia="Times New Roman" w:hAnsi="Arial" w:cs="Arial"/>
          <w:b/>
          <w:bCs/>
          <w:color w:val="000000"/>
          <w:sz w:val="20"/>
          <w:szCs w:val="20"/>
          <w:lang w:val="vi-VN"/>
        </w:rPr>
        <w:t> trả</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9"/>
        <w:gridCol w:w="541"/>
        <w:gridCol w:w="540"/>
        <w:gridCol w:w="540"/>
        <w:gridCol w:w="540"/>
        <w:gridCol w:w="540"/>
        <w:gridCol w:w="540"/>
        <w:gridCol w:w="540"/>
        <w:gridCol w:w="989"/>
        <w:gridCol w:w="809"/>
        <w:gridCol w:w="1169"/>
      </w:tblGrid>
      <w:tr w:rsidR="00FC009D" w:rsidRPr="00FC009D" w:rsidTr="00FC009D">
        <w:trPr>
          <w:tblCellSpacing w:w="0" w:type="dxa"/>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Tên bệnh</w:t>
            </w:r>
          </w:p>
        </w:tc>
        <w:tc>
          <w:tcPr>
            <w:tcW w:w="2650" w:type="pct"/>
            <w:gridSpan w:val="8"/>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phương giao quân</w:t>
            </w:r>
          </w:p>
        </w:tc>
        <w:tc>
          <w:tcPr>
            <w:tcW w:w="4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w:t>
            </w:r>
          </w:p>
        </w:tc>
        <w:tc>
          <w:tcPr>
            <w:tcW w:w="6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w:t>
            </w:r>
            <w:r w:rsidRPr="00FC009D">
              <w:rPr>
                <w:rFonts w:ascii="Arial" w:eastAsia="Times New Roman" w:hAnsi="Arial" w:cs="Arial"/>
                <w:b/>
                <w:bCs/>
                <w:sz w:val="20"/>
                <w:szCs w:val="20"/>
              </w:rPr>
              <w:t>ú</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15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Nhận xét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lastRenderedPageBreak/>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Như trên</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en-GB"/>
              </w:rPr>
              <w:t>Ngày…….tháng……năm…….</w:t>
            </w:r>
            <w:r w:rsidRPr="00FC009D">
              <w:rPr>
                <w:rFonts w:ascii="Arial" w:eastAsia="Times New Roman" w:hAnsi="Arial" w:cs="Arial"/>
                <w:b/>
                <w:bCs/>
                <w:sz w:val="20"/>
                <w:szCs w:val="20"/>
                <w:lang w:val="en-GB"/>
              </w:rPr>
              <w:br/>
            </w: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3" w:name="chuong_pl_5_11"/>
      <w:r w:rsidRPr="00FC009D">
        <w:rPr>
          <w:rFonts w:ascii="Arial" w:eastAsia="Times New Roman" w:hAnsi="Arial" w:cs="Arial"/>
          <w:b/>
          <w:bCs/>
          <w:color w:val="000000"/>
          <w:sz w:val="20"/>
          <w:szCs w:val="20"/>
          <w:lang w:val="vi-VN"/>
        </w:rPr>
        <w:t>Mẫu 2i. Báo cáo sức khỏe chiến sĩ mới sau khám phúc tra và giám sát HIV, ma túy</w:t>
      </w:r>
      <w:bookmarkEnd w:id="233"/>
    </w:p>
    <w:tbl>
      <w:tblPr>
        <w:tblW w:w="5000" w:type="pct"/>
        <w:tblCellSpacing w:w="0" w:type="dxa"/>
        <w:tblCellMar>
          <w:left w:w="0" w:type="dxa"/>
          <w:right w:w="0" w:type="dxa"/>
        </w:tblCellMar>
        <w:tblLook w:val="04A0" w:firstRow="1" w:lastRow="0" w:firstColumn="1" w:lastColumn="0" w:noHBand="0" w:noVBand="1"/>
      </w:tblPr>
      <w:tblGrid>
        <w:gridCol w:w="3660"/>
        <w:gridCol w:w="5177"/>
      </w:tblGrid>
      <w:tr w:rsidR="00FC009D" w:rsidRPr="00FC009D" w:rsidTr="00FC009D">
        <w:trPr>
          <w:tblCellSpacing w:w="0" w:type="dxa"/>
        </w:trPr>
        <w:tc>
          <w:tcPr>
            <w:tcW w:w="20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(Đơn vị cấp trên trực tiếp)</w:t>
            </w: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lang w:val="vi-VN"/>
              </w:rPr>
              <w:t>(</w:t>
            </w:r>
            <w:r w:rsidRPr="00FC009D">
              <w:rPr>
                <w:rFonts w:ascii="Arial" w:eastAsia="Times New Roman" w:hAnsi="Arial" w:cs="Arial"/>
                <w:b/>
                <w:bCs/>
                <w:sz w:val="20"/>
                <w:szCs w:val="20"/>
              </w:rPr>
              <w:t>Đơ</w:t>
            </w:r>
            <w:r w:rsidRPr="00FC009D">
              <w:rPr>
                <w:rFonts w:ascii="Arial" w:eastAsia="Times New Roman" w:hAnsi="Arial" w:cs="Arial"/>
                <w:b/>
                <w:bCs/>
                <w:sz w:val="20"/>
                <w:szCs w:val="20"/>
                <w:lang w:val="vi-VN"/>
              </w:rPr>
              <w:t>n vị báo cáo)</w:t>
            </w:r>
            <w:r w:rsidRPr="00FC009D">
              <w:rPr>
                <w:rFonts w:ascii="Arial" w:eastAsia="Times New Roman" w:hAnsi="Arial" w:cs="Arial"/>
                <w:b/>
                <w:bCs/>
                <w:sz w:val="20"/>
                <w:szCs w:val="20"/>
              </w:rPr>
              <w:t> ..........</w:t>
            </w:r>
            <w:r w:rsidRPr="00FC009D">
              <w:rPr>
                <w:rFonts w:ascii="Arial" w:eastAsia="Times New Roman" w:hAnsi="Arial" w:cs="Arial"/>
                <w:b/>
                <w:bCs/>
                <w:sz w:val="20"/>
                <w:szCs w:val="20"/>
              </w:rPr>
              <w:br/>
              <w:t>--------</w:t>
            </w:r>
          </w:p>
        </w:tc>
        <w:tc>
          <w:tcPr>
            <w:tcW w:w="29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20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w:t>
            </w:r>
          </w:p>
        </w:tc>
        <w:tc>
          <w:tcPr>
            <w:tcW w:w="29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 sức khỏe chiến sĩ mới sau khám phúc tra và giám sát </w:t>
      </w:r>
      <w:r w:rsidRPr="00FC009D">
        <w:rPr>
          <w:rFonts w:ascii="Arial" w:eastAsia="Times New Roman" w:hAnsi="Arial" w:cs="Arial"/>
          <w:b/>
          <w:bCs/>
          <w:color w:val="000000"/>
          <w:sz w:val="20"/>
          <w:szCs w:val="20"/>
        </w:rPr>
        <w:t>HIV</w:t>
      </w:r>
      <w:r w:rsidRPr="00FC009D">
        <w:rPr>
          <w:rFonts w:ascii="Arial" w:eastAsia="Times New Roman" w:hAnsi="Arial" w:cs="Arial"/>
          <w:b/>
          <w:bCs/>
          <w:color w:val="000000"/>
          <w:sz w:val="20"/>
          <w:szCs w:val="20"/>
          <w:lang w:val="vi-VN"/>
        </w:rPr>
        <w:t>, ma túy</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 </w:t>
      </w:r>
      <w:r w:rsidRPr="00FC009D">
        <w:rPr>
          <w:rFonts w:ascii="Arial" w:eastAsia="Times New Roman" w:hAnsi="Arial" w:cs="Arial"/>
          <w:b/>
          <w:bCs/>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9"/>
        <w:gridCol w:w="540"/>
        <w:gridCol w:w="540"/>
        <w:gridCol w:w="540"/>
        <w:gridCol w:w="540"/>
        <w:gridCol w:w="540"/>
        <w:gridCol w:w="540"/>
        <w:gridCol w:w="540"/>
        <w:gridCol w:w="540"/>
        <w:gridCol w:w="899"/>
        <w:gridCol w:w="719"/>
      </w:tblGrid>
      <w:tr w:rsidR="00FC009D" w:rsidRPr="00FC009D" w:rsidTr="00FC009D">
        <w:trPr>
          <w:tblCellSpacing w:w="0" w:type="dxa"/>
        </w:trPr>
        <w:tc>
          <w:tcPr>
            <w:tcW w:w="16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b/>
                <w:bCs/>
                <w:sz w:val="20"/>
                <w:szCs w:val="20"/>
                <w:lang w:val="vi-VN"/>
              </w:rPr>
              <w:t>Kết quả</w:t>
            </w:r>
          </w:p>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Nội dung</w:t>
            </w:r>
          </w:p>
        </w:tc>
        <w:tc>
          <w:tcPr>
            <w:tcW w:w="2400" w:type="pct"/>
            <w:gridSpan w:val="8"/>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phương</w:t>
            </w:r>
          </w:p>
        </w:tc>
        <w:tc>
          <w:tcPr>
            <w:tcW w:w="900" w:type="pct"/>
            <w:gridSpan w:val="2"/>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Tổng cộng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S</w:t>
            </w:r>
            <w:r w:rsidRPr="00FC009D">
              <w:rPr>
                <w:rFonts w:ascii="Arial" w:eastAsia="Times New Roman" w:hAnsi="Arial" w:cs="Arial"/>
                <w:sz w:val="20"/>
                <w:szCs w:val="20"/>
              </w:rPr>
              <w:t>ố </w:t>
            </w:r>
            <w:r w:rsidRPr="00FC009D">
              <w:rPr>
                <w:rFonts w:ascii="Arial" w:eastAsia="Times New Roman" w:hAnsi="Arial" w:cs="Arial"/>
                <w:sz w:val="20"/>
                <w:szCs w:val="20"/>
                <w:lang w:val="vi-VN"/>
              </w:rPr>
              <w:t>lượng</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Tỷ lệ</w:t>
            </w: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1. Số lượng nhận:</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1</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2</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3</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2. Kết quả khám phúc tra và sàng lọc HIV, ma túy</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a) </w:t>
            </w:r>
            <w:r w:rsidRPr="00FC009D">
              <w:rPr>
                <w:rFonts w:ascii="Arial" w:eastAsia="Times New Roman" w:hAnsi="Arial" w:cs="Arial"/>
                <w:b/>
                <w:bCs/>
                <w:i/>
                <w:iCs/>
                <w:sz w:val="20"/>
                <w:szCs w:val="20"/>
              </w:rPr>
              <w:t>S</w:t>
            </w:r>
            <w:r w:rsidRPr="00FC009D">
              <w:rPr>
                <w:rFonts w:ascii="Arial" w:eastAsia="Times New Roman" w:hAnsi="Arial" w:cs="Arial"/>
                <w:b/>
                <w:bCs/>
                <w:i/>
                <w:iCs/>
                <w:sz w:val="20"/>
                <w:szCs w:val="20"/>
                <w:lang w:val="vi-VN"/>
              </w:rPr>
              <w:t>ố quân đủ sức khỏe</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1</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2</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Sức khỏe loại 3</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b) Số không đủ sức khỏe</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Trong đó do:</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Thể lực</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w:t>
            </w:r>
            <w:r w:rsidRPr="00FC009D">
              <w:rPr>
                <w:rFonts w:ascii="Arial" w:eastAsia="Times New Roman" w:hAnsi="Arial" w:cs="Arial"/>
                <w:sz w:val="20"/>
                <w:szCs w:val="20"/>
              </w:rPr>
              <w:t>ội</w:t>
            </w:r>
            <w:r w:rsidRPr="00FC009D">
              <w:rPr>
                <w:rFonts w:ascii="Arial" w:eastAsia="Times New Roman" w:hAnsi="Arial" w:cs="Arial"/>
                <w:sz w:val="20"/>
                <w:szCs w:val="20"/>
                <w:lang w:val="vi-VN"/>
              </w:rPr>
              <w:t> khoa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lastRenderedPageBreak/>
              <w:t>+ Thần kinh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w:t>
            </w:r>
            <w:r w:rsidRPr="00FC009D">
              <w:rPr>
                <w:rFonts w:ascii="Arial" w:eastAsia="Times New Roman" w:hAnsi="Arial" w:cs="Arial"/>
                <w:sz w:val="20"/>
                <w:szCs w:val="20"/>
              </w:rPr>
              <w:t>ầ</w:t>
            </w:r>
            <w:r w:rsidRPr="00FC009D">
              <w:rPr>
                <w:rFonts w:ascii="Arial" w:eastAsia="Times New Roman" w:hAnsi="Arial" w:cs="Arial"/>
                <w:sz w:val="20"/>
                <w:szCs w:val="20"/>
                <w:lang w:val="vi-VN"/>
              </w:rPr>
              <w:t>n</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liễu</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Sản phụ khoa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HIV dương tính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dương tính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3. Cơ cấu bệnh chiến sĩ mới</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a) S</w:t>
            </w:r>
            <w:r w:rsidRPr="00FC009D">
              <w:rPr>
                <w:rFonts w:ascii="Arial" w:eastAsia="Times New Roman" w:hAnsi="Arial" w:cs="Arial"/>
                <w:b/>
                <w:bCs/>
                <w:i/>
                <w:iCs/>
                <w:sz w:val="20"/>
                <w:szCs w:val="20"/>
                <w:lang w:val="en-GB"/>
              </w:rPr>
              <w:t>ố</w:t>
            </w:r>
            <w:r w:rsidRPr="00FC009D">
              <w:rPr>
                <w:rFonts w:ascii="Arial" w:eastAsia="Times New Roman" w:hAnsi="Arial" w:cs="Arial"/>
                <w:b/>
                <w:bCs/>
                <w:i/>
                <w:iCs/>
                <w:sz w:val="20"/>
                <w:szCs w:val="20"/>
                <w:lang w:val="vi-VN"/>
              </w:rPr>
              <w:t> người mắc bệnh nội</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tim mạch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hô hấp</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tiêu hóa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nội khoa khác</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b) Số người mắc bệnh ngoại</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Cơ xương</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Dãn tĩnh mạch chân</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Dãn tĩnh mạch thừng tinh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Chân bẹt, chai chân</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khác</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c) Số người mắc bệnh ngoài d</w:t>
            </w:r>
            <w:r w:rsidRPr="00FC009D">
              <w:rPr>
                <w:rFonts w:ascii="Arial" w:eastAsia="Times New Roman" w:hAnsi="Arial" w:cs="Arial"/>
                <w:b/>
                <w:bCs/>
                <w:i/>
                <w:iCs/>
                <w:sz w:val="20"/>
                <w:szCs w:val="20"/>
              </w:rPr>
              <w:t>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Ghẻ</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Nấm da</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khác</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d) S</w:t>
            </w:r>
            <w:r w:rsidRPr="00FC009D">
              <w:rPr>
                <w:rFonts w:ascii="Arial" w:eastAsia="Times New Roman" w:hAnsi="Arial" w:cs="Arial"/>
                <w:b/>
                <w:bCs/>
                <w:i/>
                <w:iCs/>
                <w:sz w:val="20"/>
                <w:szCs w:val="20"/>
              </w:rPr>
              <w:t>ố</w:t>
            </w:r>
            <w:r w:rsidRPr="00FC009D">
              <w:rPr>
                <w:rFonts w:ascii="Arial" w:eastAsia="Times New Roman" w:hAnsi="Arial" w:cs="Arial"/>
                <w:b/>
                <w:bCs/>
                <w:i/>
                <w:iCs/>
                <w:sz w:val="20"/>
                <w:szCs w:val="20"/>
                <w:lang w:val="vi-VN"/>
              </w:rPr>
              <w:t> người mắc bệnh T-M-H</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về tai</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về mũi</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Bệnh về họng</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lastRenderedPageBreak/>
              <w:t>đ) Số người mắc b</w:t>
            </w:r>
            <w:r w:rsidRPr="00FC009D">
              <w:rPr>
                <w:rFonts w:ascii="Arial" w:eastAsia="Times New Roman" w:hAnsi="Arial" w:cs="Arial"/>
                <w:b/>
                <w:bCs/>
                <w:i/>
                <w:iCs/>
                <w:sz w:val="20"/>
                <w:szCs w:val="20"/>
                <w:lang w:val="en-GB"/>
              </w:rPr>
              <w:t>ệ</w:t>
            </w:r>
            <w:r w:rsidRPr="00FC009D">
              <w:rPr>
                <w:rFonts w:ascii="Arial" w:eastAsia="Times New Roman" w:hAnsi="Arial" w:cs="Arial"/>
                <w:b/>
                <w:bCs/>
                <w:i/>
                <w:iCs/>
                <w:sz w:val="20"/>
                <w:szCs w:val="20"/>
                <w:lang w:val="vi-VN"/>
              </w:rPr>
              <w:t>nh về m</w:t>
            </w:r>
            <w:r w:rsidRPr="00FC009D">
              <w:rPr>
                <w:rFonts w:ascii="Arial" w:eastAsia="Times New Roman" w:hAnsi="Arial" w:cs="Arial"/>
                <w:b/>
                <w:bCs/>
                <w:i/>
                <w:iCs/>
                <w:sz w:val="20"/>
                <w:szCs w:val="20"/>
              </w:rPr>
              <w:t>ắ</w:t>
            </w:r>
            <w:r w:rsidRPr="00FC009D">
              <w:rPr>
                <w:rFonts w:ascii="Arial" w:eastAsia="Times New Roman" w:hAnsi="Arial" w:cs="Arial"/>
                <w:b/>
                <w:bCs/>
                <w:i/>
                <w:iCs/>
                <w:sz w:val="20"/>
                <w:szCs w:val="20"/>
                <w:lang w:val="vi-VN"/>
              </w:rPr>
              <w:t>t</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6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e) Số người mắc bệnh về răng</w:t>
            </w: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Nhận xét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Như trên</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i/>
                <w:iCs/>
                <w:sz w:val="20"/>
                <w:szCs w:val="20"/>
                <w:lang w:val="vi-VN"/>
              </w:rPr>
              <w:t>Ngày ... tháng ... năm ..…...</w:t>
            </w:r>
            <w:r w:rsidRPr="00FC009D">
              <w:rPr>
                <w:rFonts w:ascii="Arial" w:eastAsia="Times New Roman" w:hAnsi="Arial" w:cs="Arial"/>
                <w:i/>
                <w:iCs/>
                <w:sz w:val="20"/>
                <w:szCs w:val="20"/>
              </w:rPr>
              <w:br/>
            </w: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w:t>
            </w:r>
            <w:r w:rsidRPr="00FC009D">
              <w:rPr>
                <w:rFonts w:ascii="Arial" w:eastAsia="Times New Roman" w:hAnsi="Arial" w:cs="Arial"/>
                <w:i/>
                <w:iCs/>
                <w:sz w:val="20"/>
                <w:szCs w:val="20"/>
                <w:lang w:val="vi-VN"/>
              </w:rPr>
              <w:t>đóng dấu)</w:t>
            </w:r>
          </w:p>
        </w:tc>
      </w:tr>
    </w:tbl>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b/>
          <w:bCs/>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4" w:name="chuong_pl_5_12"/>
      <w:r w:rsidRPr="00FC009D">
        <w:rPr>
          <w:rFonts w:ascii="Arial" w:eastAsia="Times New Roman" w:hAnsi="Arial" w:cs="Arial"/>
          <w:b/>
          <w:bCs/>
          <w:color w:val="000000"/>
          <w:sz w:val="20"/>
          <w:szCs w:val="20"/>
          <w:lang w:val="vi-VN"/>
        </w:rPr>
        <w:t>Mẫu 2k. Sổ thống kê sơ tuyển sức khỏe nghĩa vụ quân sự</w:t>
      </w:r>
      <w:bookmarkEnd w:id="234"/>
      <w:r w:rsidRPr="00FC009D">
        <w:rPr>
          <w:rFonts w:ascii="Arial" w:eastAsia="Times New Roman" w:hAnsi="Arial" w:cs="Arial"/>
          <w:i/>
          <w:iCs/>
          <w:color w:val="000000"/>
          <w:sz w:val="20"/>
          <w:szCs w:val="20"/>
          <w:lang w:val="vi-VN"/>
        </w:rPr>
        <w:t> (cho tuyến xã)</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a) Bìa: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Huyện: </w:t>
      </w:r>
      <w:r w:rsidRPr="00FC009D">
        <w:rPr>
          <w:rFonts w:ascii="Arial" w:eastAsia="Times New Roman" w:hAnsi="Arial" w:cs="Arial"/>
          <w:color w:val="000000"/>
          <w:sz w:val="20"/>
          <w:szCs w:val="20"/>
        </w:rPr>
        <w:t>........................................................................    </w:t>
      </w:r>
      <w:r w:rsidRPr="00FC009D">
        <w:rPr>
          <w:rFonts w:ascii="Arial" w:eastAsia="Times New Roman" w:hAnsi="Arial" w:cs="Arial"/>
          <w:b/>
          <w:bCs/>
          <w:color w:val="000000"/>
          <w:sz w:val="20"/>
          <w:szCs w:val="20"/>
          <w:lang w:val="vi-VN"/>
        </w:rPr>
        <w:t>Quyển số:</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Xã</w:t>
      </w:r>
      <w:r w:rsidRPr="00FC009D">
        <w:rPr>
          <w:rFonts w:ascii="Arial" w:eastAsia="Times New Roman" w:hAnsi="Arial" w:cs="Arial"/>
          <w:color w:val="000000"/>
          <w:sz w:val="20"/>
          <w:szCs w:val="20"/>
          <w:lang w:val="vi-VN"/>
        </w:rPr>
        <w:t>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SỔ THỐNG KÊ</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Sơ tuyển sức kh</w:t>
      </w:r>
      <w:r w:rsidRPr="00FC009D">
        <w:rPr>
          <w:rFonts w:ascii="Arial" w:eastAsia="Times New Roman" w:hAnsi="Arial" w:cs="Arial"/>
          <w:b/>
          <w:bCs/>
          <w:color w:val="000000"/>
          <w:sz w:val="20"/>
          <w:szCs w:val="20"/>
        </w:rPr>
        <w:t>ỏe</w:t>
      </w:r>
      <w:r w:rsidRPr="00FC009D">
        <w:rPr>
          <w:rFonts w:ascii="Arial" w:eastAsia="Times New Roman" w:hAnsi="Arial" w:cs="Arial"/>
          <w:b/>
          <w:bCs/>
          <w:color w:val="000000"/>
          <w:sz w:val="20"/>
          <w:szCs w:val="20"/>
          <w:lang w:val="vi-VN"/>
        </w:rPr>
        <w:t>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Bắt đầu ngày </w:t>
      </w:r>
      <w:r w:rsidRPr="00FC009D">
        <w:rPr>
          <w:rFonts w:ascii="Arial" w:eastAsia="Times New Roman" w:hAnsi="Arial" w:cs="Arial"/>
          <w:i/>
          <w:iCs/>
          <w:color w:val="000000"/>
          <w:sz w:val="20"/>
          <w:szCs w:val="20"/>
        </w:rPr>
        <w:t>…/…/……</w:t>
      </w:r>
      <w:r w:rsidRPr="00FC009D">
        <w:rPr>
          <w:rFonts w:ascii="Arial" w:eastAsia="Times New Roman" w:hAnsi="Arial" w:cs="Arial"/>
          <w:i/>
          <w:iCs/>
          <w:color w:val="000000"/>
          <w:sz w:val="20"/>
          <w:szCs w:val="20"/>
          <w:lang w:val="vi-VN"/>
        </w:rPr>
        <w:t> Kết thúc ngày </w:t>
      </w:r>
      <w:r w:rsidRPr="00FC009D">
        <w:rPr>
          <w:rFonts w:ascii="Arial" w:eastAsia="Times New Roman" w:hAnsi="Arial" w:cs="Arial"/>
          <w:i/>
          <w:iCs/>
          <w:color w:val="000000"/>
          <w:sz w:val="20"/>
          <w:szCs w:val="20"/>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 Nội dung ghi chép:</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color w:val="000000"/>
          <w:sz w:val="20"/>
          <w:szCs w:val="20"/>
          <w:lang w:val="vi-VN"/>
        </w:rPr>
        <w:t>S</w:t>
      </w:r>
      <w:r w:rsidRPr="00FC009D">
        <w:rPr>
          <w:rFonts w:ascii="Arial" w:eastAsia="Times New Roman" w:hAnsi="Arial" w:cs="Arial"/>
          <w:color w:val="000000"/>
          <w:sz w:val="20"/>
          <w:szCs w:val="20"/>
        </w:rPr>
        <w:t>ổ</w:t>
      </w:r>
      <w:r w:rsidRPr="00FC009D">
        <w:rPr>
          <w:rFonts w:ascii="Arial" w:eastAsia="Times New Roman" w:hAnsi="Arial" w:cs="Arial"/>
          <w:color w:val="000000"/>
          <w:sz w:val="20"/>
          <w:szCs w:val="20"/>
          <w:lang w:val="vi-VN"/>
        </w:rPr>
        <w:t> Th</w:t>
      </w:r>
      <w:r w:rsidRPr="00FC009D">
        <w:rPr>
          <w:rFonts w:ascii="Arial" w:eastAsia="Times New Roman" w:hAnsi="Arial" w:cs="Arial"/>
          <w:color w:val="000000"/>
          <w:sz w:val="20"/>
          <w:szCs w:val="20"/>
        </w:rPr>
        <w:t>ố</w:t>
      </w:r>
      <w:r w:rsidRPr="00FC009D">
        <w:rPr>
          <w:rFonts w:ascii="Arial" w:eastAsia="Times New Roman" w:hAnsi="Arial" w:cs="Arial"/>
          <w:color w:val="000000"/>
          <w:sz w:val="20"/>
          <w:szCs w:val="20"/>
          <w:lang w:val="vi-VN"/>
        </w:rPr>
        <w:t>ng kê sơ tuy</w:t>
      </w:r>
      <w:r w:rsidRPr="00FC009D">
        <w:rPr>
          <w:rFonts w:ascii="Arial" w:eastAsia="Times New Roman" w:hAnsi="Arial" w:cs="Arial"/>
          <w:color w:val="000000"/>
          <w:sz w:val="20"/>
          <w:szCs w:val="20"/>
        </w:rPr>
        <w:t>ể</w:t>
      </w:r>
      <w:r w:rsidRPr="00FC009D">
        <w:rPr>
          <w:rFonts w:ascii="Arial" w:eastAsia="Times New Roman" w:hAnsi="Arial" w:cs="Arial"/>
          <w:color w:val="000000"/>
          <w:sz w:val="20"/>
          <w:szCs w:val="20"/>
          <w:lang w:val="vi-VN"/>
        </w:rPr>
        <w:t>n sức khỏe nghĩa vụ quân sự</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
        <w:gridCol w:w="307"/>
        <w:gridCol w:w="935"/>
        <w:gridCol w:w="319"/>
        <w:gridCol w:w="807"/>
        <w:gridCol w:w="1233"/>
        <w:gridCol w:w="1691"/>
        <w:gridCol w:w="498"/>
        <w:gridCol w:w="1404"/>
        <w:gridCol w:w="924"/>
        <w:gridCol w:w="425"/>
      </w:tblGrid>
      <w:tr w:rsidR="00FC009D" w:rsidRPr="00FC009D" w:rsidTr="00FC009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5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3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Ngày sinh</w:t>
            </w:r>
          </w:p>
        </w:tc>
        <w:tc>
          <w:tcPr>
            <w:tcW w:w="5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chỉ</w:t>
            </w:r>
          </w:p>
        </w:tc>
        <w:tc>
          <w:tcPr>
            <w:tcW w:w="850" w:type="pct"/>
            <w:gridSpan w:val="3"/>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Thể lực</w:t>
            </w:r>
          </w:p>
        </w:tc>
        <w:tc>
          <w:tcPr>
            <w:tcW w:w="8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Tình trạng sức khỏe và bệnh tật</w:t>
            </w:r>
          </w:p>
        </w:tc>
        <w:tc>
          <w:tcPr>
            <w:tcW w:w="1600" w:type="pct"/>
            <w:gridSpan w:val="3"/>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luận</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Cao (cm)</w:t>
            </w:r>
          </w:p>
        </w:tc>
        <w:tc>
          <w:tcPr>
            <w:tcW w:w="25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Cân n</w:t>
            </w:r>
            <w:r w:rsidRPr="00FC009D">
              <w:rPr>
                <w:rFonts w:ascii="Arial" w:eastAsia="Times New Roman" w:hAnsi="Arial" w:cs="Arial"/>
                <w:sz w:val="20"/>
                <w:szCs w:val="20"/>
              </w:rPr>
              <w:t>ặ</w:t>
            </w:r>
            <w:r w:rsidRPr="00FC009D">
              <w:rPr>
                <w:rFonts w:ascii="Arial" w:eastAsia="Times New Roman" w:hAnsi="Arial" w:cs="Arial"/>
                <w:sz w:val="20"/>
                <w:szCs w:val="20"/>
                <w:lang w:val="vi-VN"/>
              </w:rPr>
              <w:t>ng (kg)</w:t>
            </w:r>
          </w:p>
        </w:tc>
        <w:tc>
          <w:tcPr>
            <w:tcW w:w="35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Vòng ngực TB (cm)</w:t>
            </w: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vMerge w:val="restar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Đ</w:t>
            </w:r>
            <w:r w:rsidRPr="00FC009D">
              <w:rPr>
                <w:rFonts w:ascii="Arial" w:eastAsia="Times New Roman" w:hAnsi="Arial" w:cs="Arial"/>
                <w:sz w:val="20"/>
                <w:szCs w:val="20"/>
              </w:rPr>
              <w:t>ủ </w:t>
            </w:r>
            <w:r w:rsidRPr="00FC009D">
              <w:rPr>
                <w:rFonts w:ascii="Arial" w:eastAsia="Times New Roman" w:hAnsi="Arial" w:cs="Arial"/>
                <w:sz w:val="20"/>
                <w:szCs w:val="20"/>
                <w:lang w:val="vi-VN"/>
              </w:rPr>
              <w:t>đ/k SK khám tại huyện</w:t>
            </w:r>
          </w:p>
        </w:tc>
        <w:tc>
          <w:tcPr>
            <w:tcW w:w="1050" w:type="pct"/>
            <w:gridSpan w:val="2"/>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Không đủ ĐK khám tại huyện</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Thuộc diện miễn l</w:t>
            </w:r>
            <w:r w:rsidRPr="00FC009D">
              <w:rPr>
                <w:rFonts w:ascii="Arial" w:eastAsia="Times New Roman" w:hAnsi="Arial" w:cs="Arial"/>
                <w:sz w:val="20"/>
                <w:szCs w:val="20"/>
              </w:rPr>
              <w:t>à</w:t>
            </w:r>
            <w:r w:rsidRPr="00FC009D">
              <w:rPr>
                <w:rFonts w:ascii="Arial" w:eastAsia="Times New Roman" w:hAnsi="Arial" w:cs="Arial"/>
                <w:sz w:val="20"/>
                <w:szCs w:val="20"/>
                <w:lang w:val="vi-VN"/>
              </w:rPr>
              <w:t>m NVQS</w:t>
            </w: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Lý do khác</w:t>
            </w: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8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Ghi chú:</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Th</w:t>
      </w:r>
      <w:r w:rsidRPr="00FC009D">
        <w:rPr>
          <w:rFonts w:ascii="Arial" w:eastAsia="Times New Roman" w:hAnsi="Arial" w:cs="Arial"/>
          <w:i/>
          <w:iCs/>
          <w:color w:val="000000"/>
          <w:sz w:val="20"/>
          <w:szCs w:val="20"/>
        </w:rPr>
        <w:t>ố</w:t>
      </w:r>
      <w:r w:rsidRPr="00FC009D">
        <w:rPr>
          <w:rFonts w:ascii="Arial" w:eastAsia="Times New Roman" w:hAnsi="Arial" w:cs="Arial"/>
          <w:i/>
          <w:iCs/>
          <w:color w:val="000000"/>
          <w:sz w:val="20"/>
          <w:szCs w:val="20"/>
          <w:lang w:val="vi-VN"/>
        </w:rPr>
        <w:t>ng kê sơ tuyển sức khỏe NVQS sau mỗi ngày cộng d</w:t>
      </w:r>
      <w:r w:rsidRPr="00FC009D">
        <w:rPr>
          <w:rFonts w:ascii="Arial" w:eastAsia="Times New Roman" w:hAnsi="Arial" w:cs="Arial"/>
          <w:i/>
          <w:iCs/>
          <w:color w:val="000000"/>
          <w:sz w:val="20"/>
          <w:szCs w:val="20"/>
        </w:rPr>
        <w:t>ồ</w:t>
      </w:r>
      <w:r w:rsidRPr="00FC009D">
        <w:rPr>
          <w:rFonts w:ascii="Arial" w:eastAsia="Times New Roman" w:hAnsi="Arial" w:cs="Arial"/>
          <w:i/>
          <w:iCs/>
          <w:color w:val="000000"/>
          <w:sz w:val="20"/>
          <w:szCs w:val="20"/>
          <w:lang w:val="vi-VN"/>
        </w:rPr>
        <w:t>n các cột phân loại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Sau mỗi đợt có tổng kết việc phân loại sức khỏe.</w:t>
      </w:r>
    </w:p>
    <w:p w:rsidR="00FC009D" w:rsidRPr="00FC009D" w:rsidRDefault="00FC009D" w:rsidP="00FC009D">
      <w:pPr>
        <w:spacing w:before="0" w:line="240" w:lineRule="auto"/>
        <w:ind w:firstLine="0"/>
        <w:jc w:val="left"/>
        <w:rPr>
          <w:rFonts w:eastAsia="Times New Roman" w:cs="Times New Roman"/>
          <w:sz w:val="24"/>
          <w:szCs w:val="24"/>
        </w:rPr>
      </w:pPr>
      <w:r w:rsidRPr="00FC009D">
        <w:rPr>
          <w:rFonts w:ascii="Arial" w:eastAsia="Times New Roman" w:hAnsi="Arial" w:cs="Arial"/>
          <w:color w:val="000000"/>
          <w:sz w:val="20"/>
          <w:szCs w:val="20"/>
          <w:shd w:val="clear" w:color="auto" w:fill="FFFFFF"/>
          <w:lang w:val="vi-VN"/>
        </w:rPr>
        <w:br w:type="textWrapping" w:clear="all"/>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5" w:name="chuong_pl_5_13"/>
      <w:r w:rsidRPr="00FC009D">
        <w:rPr>
          <w:rFonts w:ascii="Arial" w:eastAsia="Times New Roman" w:hAnsi="Arial" w:cs="Arial"/>
          <w:b/>
          <w:bCs/>
          <w:color w:val="000000"/>
          <w:sz w:val="20"/>
          <w:szCs w:val="20"/>
          <w:lang w:val="vi-VN"/>
        </w:rPr>
        <w:lastRenderedPageBreak/>
        <w:t>Mẫu 2l. Sổ thống kê khám sức khỏe nghĩa vụ quân sự </w:t>
      </w:r>
      <w:bookmarkEnd w:id="235"/>
      <w:r w:rsidRPr="00FC009D">
        <w:rPr>
          <w:rFonts w:ascii="Arial" w:eastAsia="Times New Roman" w:hAnsi="Arial" w:cs="Arial"/>
          <w:i/>
          <w:iCs/>
          <w:color w:val="000000"/>
          <w:sz w:val="20"/>
          <w:szCs w:val="20"/>
          <w:lang w:val="vi-VN"/>
        </w:rPr>
        <w:t>(cho tuyến huyện)</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a) Bìa:</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color w:val="000000"/>
          <w:sz w:val="20"/>
          <w:szCs w:val="20"/>
          <w:lang w:val="vi-VN"/>
        </w:rPr>
        <w:t>Tỉnh</w:t>
      </w:r>
      <w:r w:rsidRPr="00FC009D">
        <w:rPr>
          <w:rFonts w:ascii="Arial" w:eastAsia="Times New Roman" w:hAnsi="Arial" w:cs="Arial"/>
          <w:color w:val="000000"/>
          <w:sz w:val="20"/>
          <w:szCs w:val="20"/>
        </w:rPr>
        <w:t> ....................................         </w:t>
      </w:r>
      <w:r w:rsidRPr="00FC009D">
        <w:rPr>
          <w:rFonts w:ascii="Arial" w:eastAsia="Times New Roman" w:hAnsi="Arial" w:cs="Arial"/>
          <w:b/>
          <w:bCs/>
          <w:color w:val="000000"/>
          <w:sz w:val="20"/>
          <w:szCs w:val="20"/>
          <w:lang w:val="vi-VN"/>
        </w:rPr>
        <w:t>Quyển số:</w:t>
      </w:r>
      <w:r w:rsidRPr="00FC009D">
        <w:rPr>
          <w:rFonts w:ascii="Arial" w:eastAsia="Times New Roman" w:hAnsi="Arial" w:cs="Arial"/>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Huyện</w:t>
      </w:r>
      <w:r w:rsidRPr="00FC009D">
        <w:rPr>
          <w:rFonts w:ascii="Arial" w:eastAsia="Times New Roman" w:hAnsi="Arial" w:cs="Arial"/>
          <w:color w:val="000000"/>
          <w:sz w:val="20"/>
          <w:szCs w:val="20"/>
          <w:lang w:val="vi-VN"/>
        </w:rPr>
        <w:t> </w:t>
      </w:r>
      <w:r w:rsidRPr="00FC009D">
        <w:rPr>
          <w:rFonts w:ascii="Arial" w:eastAsia="Times New Roman" w:hAnsi="Arial" w:cs="Arial"/>
          <w:color w:val="000000"/>
          <w:sz w:val="20"/>
          <w:szCs w:val="20"/>
        </w:rPr>
        <w:t>....................................</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SỔ THỐNG KÊ</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Khám sức khỏe nghĩa vụ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Bắt </w:t>
      </w:r>
      <w:r w:rsidRPr="00FC009D">
        <w:rPr>
          <w:rFonts w:ascii="Arial" w:eastAsia="Times New Roman" w:hAnsi="Arial" w:cs="Arial"/>
          <w:i/>
          <w:iCs/>
          <w:color w:val="000000"/>
          <w:sz w:val="20"/>
          <w:szCs w:val="20"/>
        </w:rPr>
        <w:t>đ</w:t>
      </w:r>
      <w:r w:rsidRPr="00FC009D">
        <w:rPr>
          <w:rFonts w:ascii="Arial" w:eastAsia="Times New Roman" w:hAnsi="Arial" w:cs="Arial"/>
          <w:i/>
          <w:iCs/>
          <w:color w:val="000000"/>
          <w:sz w:val="20"/>
          <w:szCs w:val="20"/>
          <w:lang w:val="vi-VN"/>
        </w:rPr>
        <w:t>ầu ng</w:t>
      </w:r>
      <w:r w:rsidRPr="00FC009D">
        <w:rPr>
          <w:rFonts w:ascii="Arial" w:eastAsia="Times New Roman" w:hAnsi="Arial" w:cs="Arial"/>
          <w:i/>
          <w:iCs/>
          <w:color w:val="000000"/>
          <w:sz w:val="20"/>
          <w:szCs w:val="20"/>
        </w:rPr>
        <w:t>ày …/…/……</w:t>
      </w:r>
      <w:r w:rsidRPr="00FC009D">
        <w:rPr>
          <w:rFonts w:ascii="Arial" w:eastAsia="Times New Roman" w:hAnsi="Arial" w:cs="Arial"/>
          <w:i/>
          <w:iCs/>
          <w:color w:val="000000"/>
          <w:sz w:val="20"/>
          <w:szCs w:val="20"/>
          <w:lang w:val="vi-VN"/>
        </w:rPr>
        <w:t> Kết thúc ng</w:t>
      </w:r>
      <w:r w:rsidRPr="00FC009D">
        <w:rPr>
          <w:rFonts w:ascii="Arial" w:eastAsia="Times New Roman" w:hAnsi="Arial" w:cs="Arial"/>
          <w:i/>
          <w:iCs/>
          <w:color w:val="000000"/>
          <w:sz w:val="20"/>
          <w:szCs w:val="20"/>
        </w:rPr>
        <w:t>ày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rPr>
        <w:t>b</w:t>
      </w:r>
      <w:r w:rsidRPr="00FC009D">
        <w:rPr>
          <w:rFonts w:ascii="Arial" w:eastAsia="Times New Roman" w:hAnsi="Arial" w:cs="Arial"/>
          <w:i/>
          <w:iCs/>
          <w:color w:val="000000"/>
          <w:sz w:val="20"/>
          <w:szCs w:val="20"/>
          <w:lang w:val="vi-VN"/>
        </w:rPr>
        <w:t>) Nội dung gh</w:t>
      </w:r>
      <w:r w:rsidRPr="00FC009D">
        <w:rPr>
          <w:rFonts w:ascii="Arial" w:eastAsia="Times New Roman" w:hAnsi="Arial" w:cs="Arial"/>
          <w:i/>
          <w:iCs/>
          <w:color w:val="000000"/>
          <w:sz w:val="20"/>
          <w:szCs w:val="20"/>
        </w:rPr>
        <w:t>i </w:t>
      </w:r>
      <w:r w:rsidRPr="00FC009D">
        <w:rPr>
          <w:rFonts w:ascii="Arial" w:eastAsia="Times New Roman" w:hAnsi="Arial" w:cs="Arial"/>
          <w:i/>
          <w:iCs/>
          <w:color w:val="000000"/>
          <w:sz w:val="20"/>
          <w:szCs w:val="20"/>
          <w:lang w:val="vi-VN"/>
        </w:rPr>
        <w:t>chép:</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
        <w:gridCol w:w="742"/>
        <w:gridCol w:w="786"/>
        <w:gridCol w:w="270"/>
        <w:gridCol w:w="680"/>
        <w:gridCol w:w="1037"/>
        <w:gridCol w:w="1420"/>
        <w:gridCol w:w="2453"/>
        <w:gridCol w:w="199"/>
        <w:gridCol w:w="199"/>
        <w:gridCol w:w="199"/>
        <w:gridCol w:w="199"/>
        <w:gridCol w:w="199"/>
        <w:gridCol w:w="199"/>
      </w:tblGrid>
      <w:tr w:rsidR="00FC009D" w:rsidRPr="00FC009D" w:rsidTr="00FC009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3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4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Ngày sinh</w:t>
            </w:r>
          </w:p>
        </w:tc>
        <w:tc>
          <w:tcPr>
            <w:tcW w:w="5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Địa chỉ</w:t>
            </w:r>
          </w:p>
        </w:tc>
        <w:tc>
          <w:tcPr>
            <w:tcW w:w="1300" w:type="pct"/>
            <w:gridSpan w:val="3"/>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w:t>
            </w:r>
            <w:r w:rsidRPr="00FC009D">
              <w:rPr>
                <w:rFonts w:ascii="Arial" w:eastAsia="Times New Roman" w:hAnsi="Arial" w:cs="Arial"/>
                <w:b/>
                <w:bCs/>
                <w:sz w:val="20"/>
                <w:szCs w:val="20"/>
              </w:rPr>
              <w:t>ể</w:t>
            </w:r>
            <w:r w:rsidRPr="00FC009D">
              <w:rPr>
                <w:rFonts w:ascii="Arial" w:eastAsia="Times New Roman" w:hAnsi="Arial" w:cs="Arial"/>
                <w:b/>
                <w:bCs/>
                <w:sz w:val="20"/>
                <w:szCs w:val="20"/>
                <w:lang w:val="vi-VN"/>
              </w:rPr>
              <w:t> lực</w:t>
            </w:r>
          </w:p>
        </w:tc>
        <w:tc>
          <w:tcPr>
            <w:tcW w:w="4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Tình trạng sức khỏe và bệnh tật</w:t>
            </w:r>
          </w:p>
        </w:tc>
        <w:tc>
          <w:tcPr>
            <w:tcW w:w="1600" w:type="pct"/>
            <w:gridSpan w:val="6"/>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loại sức khỏe</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Cao (cm)</w:t>
            </w: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Cân nặng (kg)</w:t>
            </w: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Vòng ngực TB (cm)</w:t>
            </w: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w:t>
            </w:r>
            <w:r w:rsidRPr="00FC009D">
              <w:rPr>
                <w:rFonts w:ascii="Arial" w:eastAsia="Times New Roman" w:hAnsi="Arial" w:cs="Arial"/>
                <w:sz w:val="20"/>
                <w:szCs w:val="20"/>
              </w:rPr>
              <w:t>1</w:t>
            </w: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L2</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L3</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L4</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L5</w:t>
            </w: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L6</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i/>
          <w:iCs/>
          <w:color w:val="000000"/>
          <w:sz w:val="20"/>
          <w:szCs w:val="20"/>
          <w:lang w:val="vi-VN"/>
        </w:rPr>
        <w:t>Ghi ch</w:t>
      </w:r>
      <w:r w:rsidRPr="00FC009D">
        <w:rPr>
          <w:rFonts w:ascii="Arial" w:eastAsia="Times New Roman" w:hAnsi="Arial" w:cs="Arial"/>
          <w:b/>
          <w:bCs/>
          <w:i/>
          <w:iCs/>
          <w:color w:val="000000"/>
          <w:sz w:val="20"/>
          <w:szCs w:val="20"/>
        </w:rPr>
        <w:t>ú</w:t>
      </w:r>
      <w:r w:rsidRPr="00FC009D">
        <w:rPr>
          <w:rFonts w:ascii="Arial" w:eastAsia="Times New Roman" w:hAnsi="Arial" w:cs="Arial"/>
          <w:b/>
          <w:bCs/>
          <w:i/>
          <w:iCs/>
          <w:color w:val="000000"/>
          <w:sz w:val="20"/>
          <w:szCs w:val="20"/>
          <w:lang w:val="vi-VN"/>
        </w:rPr>
        <w:t>:</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Thống k</w:t>
      </w:r>
      <w:r w:rsidRPr="00FC009D">
        <w:rPr>
          <w:rFonts w:ascii="Arial" w:eastAsia="Times New Roman" w:hAnsi="Arial" w:cs="Arial"/>
          <w:i/>
          <w:iCs/>
          <w:color w:val="000000"/>
          <w:sz w:val="20"/>
          <w:szCs w:val="20"/>
        </w:rPr>
        <w:t>ê</w:t>
      </w:r>
      <w:r w:rsidRPr="00FC009D">
        <w:rPr>
          <w:rFonts w:ascii="Arial" w:eastAsia="Times New Roman" w:hAnsi="Arial" w:cs="Arial"/>
          <w:i/>
          <w:iCs/>
          <w:color w:val="000000"/>
          <w:sz w:val="20"/>
          <w:szCs w:val="20"/>
          <w:lang w:val="vi-VN"/>
        </w:rPr>
        <w:t> khám sức khỏe NVQS sau mỗi ngày cộng dồn các cột phân </w:t>
      </w:r>
      <w:r w:rsidRPr="00FC009D">
        <w:rPr>
          <w:rFonts w:ascii="Arial" w:eastAsia="Times New Roman" w:hAnsi="Arial" w:cs="Arial"/>
          <w:i/>
          <w:iCs/>
          <w:color w:val="000000"/>
          <w:sz w:val="20"/>
          <w:szCs w:val="20"/>
        </w:rPr>
        <w:t>loại</w:t>
      </w:r>
      <w:r w:rsidRPr="00FC009D">
        <w:rPr>
          <w:rFonts w:ascii="Arial" w:eastAsia="Times New Roman" w:hAnsi="Arial" w:cs="Arial"/>
          <w:i/>
          <w:iCs/>
          <w:color w:val="000000"/>
          <w:sz w:val="20"/>
          <w:szCs w:val="20"/>
          <w:lang w:val="vi-VN"/>
        </w:rPr>
        <w:t> sức khỏe;</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 Sau mỗi đợt có tổng kết việc phân loại sức khỏe và cơ cấu bệnh tật công dân sức khỏe loại 4, 5 và 6.</w:t>
      </w:r>
    </w:p>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6" w:name="chuong_pl_5_14"/>
      <w:r w:rsidRPr="00FC009D">
        <w:rPr>
          <w:rFonts w:ascii="Arial" w:eastAsia="Times New Roman" w:hAnsi="Arial" w:cs="Arial"/>
          <w:b/>
          <w:bCs/>
          <w:color w:val="000000"/>
          <w:sz w:val="20"/>
          <w:szCs w:val="20"/>
          <w:lang w:val="vi-VN"/>
        </w:rPr>
        <w:t>Mẫu 2m. Báo cáo kết quả giám định sức khỏe</w:t>
      </w:r>
      <w:bookmarkEnd w:id="236"/>
    </w:p>
    <w:tbl>
      <w:tblPr>
        <w:tblW w:w="5000" w:type="pct"/>
        <w:tblCellSpacing w:w="0" w:type="dxa"/>
        <w:tblCellMar>
          <w:left w:w="0" w:type="dxa"/>
          <w:right w:w="0" w:type="dxa"/>
        </w:tblCellMar>
        <w:tblLook w:val="04A0" w:firstRow="1" w:lastRow="0" w:firstColumn="1" w:lastColumn="0" w:noHBand="0" w:noVBand="1"/>
      </w:tblPr>
      <w:tblGrid>
        <w:gridCol w:w="3213"/>
        <w:gridCol w:w="5624"/>
      </w:tblGrid>
      <w:tr w:rsidR="00FC009D" w:rsidRPr="00FC009D" w:rsidTr="00FC009D">
        <w:trPr>
          <w:tblCellSpacing w:w="0" w:type="dxa"/>
        </w:trPr>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Bệnh viện ................</w:t>
            </w:r>
            <w:r w:rsidRPr="00FC009D">
              <w:rPr>
                <w:rFonts w:ascii="Arial" w:eastAsia="Times New Roman" w:hAnsi="Arial" w:cs="Arial"/>
                <w:sz w:val="20"/>
                <w:szCs w:val="20"/>
              </w:rPr>
              <w:br/>
            </w:r>
            <w:r w:rsidRPr="00FC009D">
              <w:rPr>
                <w:rFonts w:ascii="Arial" w:eastAsia="Times New Roman" w:hAnsi="Arial" w:cs="Arial"/>
                <w:sz w:val="20"/>
                <w:szCs w:val="20"/>
                <w:lang w:val="vi-VN"/>
              </w:rPr>
              <w:t>HĐ GĐ</w:t>
            </w:r>
            <w:r w:rsidRPr="00FC009D">
              <w:rPr>
                <w:rFonts w:ascii="Arial" w:eastAsia="Times New Roman" w:hAnsi="Arial" w:cs="Arial"/>
                <w:sz w:val="20"/>
                <w:szCs w:val="20"/>
              </w:rPr>
              <w:t>Y</w:t>
            </w:r>
            <w:r w:rsidRPr="00FC009D">
              <w:rPr>
                <w:rFonts w:ascii="Arial" w:eastAsia="Times New Roman" w:hAnsi="Arial" w:cs="Arial"/>
                <w:sz w:val="20"/>
                <w:szCs w:val="20"/>
                <w:lang w:val="vi-VN"/>
              </w:rPr>
              <w:t>K</w:t>
            </w:r>
            <w:r w:rsidRPr="00FC009D">
              <w:rPr>
                <w:rFonts w:ascii="Arial" w:eastAsia="Times New Roman" w:hAnsi="Arial" w:cs="Arial"/>
                <w:sz w:val="20"/>
                <w:szCs w:val="20"/>
                <w:lang w:val="en-GB"/>
              </w:rPr>
              <w:br/>
              <w:t>----------</w:t>
            </w:r>
          </w:p>
        </w:tc>
        <w:tc>
          <w:tcPr>
            <w:tcW w:w="31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w:t>
            </w:r>
          </w:p>
        </w:tc>
        <w:tc>
          <w:tcPr>
            <w:tcW w:w="315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giám định sức khỏe</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TỔNG HỢP KẾT QUẢ</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1247"/>
        <w:gridCol w:w="1247"/>
        <w:gridCol w:w="1247"/>
        <w:gridCol w:w="1337"/>
        <w:gridCol w:w="1247"/>
      </w:tblGrid>
      <w:tr w:rsidR="00FC009D" w:rsidRPr="00FC009D" w:rsidTr="00FC009D">
        <w:trPr>
          <w:tblCellSpacing w:w="0" w:type="dxa"/>
        </w:trPr>
        <w:tc>
          <w:tcPr>
            <w:tcW w:w="14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2850" w:type="pct"/>
            <w:gridSpan w:val="4"/>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c>
          <w:tcPr>
            <w:tcW w:w="7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1. Hồ sơ nhận</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lastRenderedPageBreak/>
              <w:t>Sức khỏe loại 6</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2. Kết quả giám định</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 </w:t>
      </w:r>
      <w:r w:rsidRPr="00FC009D">
        <w:rPr>
          <w:rFonts w:ascii="Arial" w:eastAsia="Times New Roman" w:hAnsi="Arial" w:cs="Arial"/>
          <w:b/>
          <w:bCs/>
          <w:color w:val="000000"/>
          <w:sz w:val="20"/>
          <w:szCs w:val="20"/>
          <w:lang w:val="vi-VN"/>
        </w:rPr>
        <w:t>KẾT QUẢ GI</w:t>
      </w:r>
      <w:r w:rsidRPr="00FC009D">
        <w:rPr>
          <w:rFonts w:ascii="Arial" w:eastAsia="Times New Roman" w:hAnsi="Arial" w:cs="Arial"/>
          <w:b/>
          <w:bCs/>
          <w:color w:val="000000"/>
          <w:sz w:val="20"/>
          <w:szCs w:val="20"/>
        </w:rPr>
        <w:t>Á</w:t>
      </w:r>
      <w:r w:rsidRPr="00FC009D">
        <w:rPr>
          <w:rFonts w:ascii="Arial" w:eastAsia="Times New Roman" w:hAnsi="Arial" w:cs="Arial"/>
          <w:b/>
          <w:bCs/>
          <w:color w:val="000000"/>
          <w:sz w:val="20"/>
          <w:szCs w:val="20"/>
          <w:lang w:val="vi-VN"/>
        </w:rPr>
        <w:t>M ĐỊNH SỨC KHỎE </w:t>
      </w:r>
      <w:r w:rsidRPr="00FC009D">
        <w:rPr>
          <w:rFonts w:ascii="Arial" w:eastAsia="Times New Roman" w:hAnsi="Arial" w:cs="Arial"/>
          <w:b/>
          <w:bCs/>
          <w:color w:val="000000"/>
          <w:sz w:val="20"/>
          <w:szCs w:val="20"/>
        </w:rPr>
        <w:t>CHI </w:t>
      </w:r>
      <w:r w:rsidRPr="00FC009D">
        <w:rPr>
          <w:rFonts w:ascii="Arial" w:eastAsia="Times New Roman" w:hAnsi="Arial" w:cs="Arial"/>
          <w:b/>
          <w:bCs/>
          <w:color w:val="000000"/>
          <w:sz w:val="20"/>
          <w:szCs w:val="20"/>
          <w:lang w:val="vi-VN"/>
        </w:rPr>
        <w:t>TIẾT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3598"/>
        <w:gridCol w:w="2340"/>
        <w:gridCol w:w="2340"/>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0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 ngày sinh, đơn vị, quê quán</w:t>
            </w:r>
          </w:p>
        </w:tc>
        <w:tc>
          <w:tcPr>
            <w:tcW w:w="13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Sức khỏe trước khi giám định (Lý do)</w:t>
            </w:r>
          </w:p>
        </w:tc>
        <w:tc>
          <w:tcPr>
            <w:tcW w:w="13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 giám đ</w:t>
            </w:r>
            <w:r w:rsidRPr="00FC009D">
              <w:rPr>
                <w:rFonts w:ascii="Arial" w:eastAsia="Times New Roman" w:hAnsi="Arial" w:cs="Arial"/>
                <w:b/>
                <w:bCs/>
                <w:sz w:val="20"/>
                <w:szCs w:val="20"/>
              </w:rPr>
              <w:t>ị</w:t>
            </w:r>
            <w:r w:rsidRPr="00FC009D">
              <w:rPr>
                <w:rFonts w:ascii="Arial" w:eastAsia="Times New Roman" w:hAnsi="Arial" w:cs="Arial"/>
                <w:b/>
                <w:bCs/>
                <w:sz w:val="20"/>
                <w:szCs w:val="20"/>
                <w:lang w:val="vi-VN"/>
              </w:rPr>
              <w:t>nh (Lý </w:t>
            </w:r>
            <w:r w:rsidRPr="00FC009D">
              <w:rPr>
                <w:rFonts w:ascii="Arial" w:eastAsia="Times New Roman" w:hAnsi="Arial" w:cs="Arial"/>
                <w:b/>
                <w:bCs/>
                <w:sz w:val="20"/>
                <w:szCs w:val="20"/>
                <w:lang w:val="en-GB"/>
              </w:rPr>
              <w:t>d</w:t>
            </w:r>
            <w:r w:rsidRPr="00FC009D">
              <w:rPr>
                <w:rFonts w:ascii="Arial" w:eastAsia="Times New Roman" w:hAnsi="Arial" w:cs="Arial"/>
                <w:b/>
                <w:bCs/>
                <w:sz w:val="20"/>
                <w:szCs w:val="20"/>
                <w:lang w:val="vi-VN"/>
              </w:rPr>
              <w:t>o)</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0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sz w:val="20"/>
                <w:szCs w:val="20"/>
                <w:lang w:val="vi-VN"/>
              </w:rPr>
              <w:t>Nơi nhận:</w:t>
            </w:r>
            <w:r w:rsidRPr="00FC009D">
              <w:rPr>
                <w:rFonts w:ascii="Arial" w:eastAsia="Times New Roman" w:hAnsi="Arial" w:cs="Arial"/>
                <w:b/>
                <w:bCs/>
                <w:sz w:val="20"/>
                <w:szCs w:val="20"/>
                <w:lang w:val="en-GB"/>
              </w:rPr>
              <w:br/>
            </w:r>
            <w:r w:rsidRPr="00FC009D">
              <w:rPr>
                <w:rFonts w:ascii="Arial" w:eastAsia="Times New Roman" w:hAnsi="Arial" w:cs="Arial"/>
                <w:sz w:val="20"/>
                <w:szCs w:val="20"/>
                <w:lang w:val="vi-VN"/>
              </w:rPr>
              <w:t>- Cục Quân y/TCHC;</w:t>
            </w:r>
            <w:r w:rsidRPr="00FC009D">
              <w:rPr>
                <w:rFonts w:ascii="Arial" w:eastAsia="Times New Roman" w:hAnsi="Arial" w:cs="Arial"/>
                <w:sz w:val="20"/>
                <w:szCs w:val="20"/>
                <w:lang w:val="vi-VN"/>
              </w:rPr>
              <w:br/>
              <w:t>- Các đơn vị gửi khám;</w:t>
            </w:r>
            <w:r w:rsidRPr="00FC009D">
              <w:rPr>
                <w:rFonts w:ascii="Arial" w:eastAsia="Times New Roman" w:hAnsi="Arial" w:cs="Arial"/>
                <w:sz w:val="20"/>
                <w:szCs w:val="20"/>
                <w:lang w:val="vi-VN"/>
              </w:rPr>
              <w:br/>
              <w:t>- Lưu </w:t>
            </w:r>
            <w:r w:rsidRPr="00FC009D">
              <w:rPr>
                <w:rFonts w:ascii="Arial" w:eastAsia="Times New Roman" w:hAnsi="Arial" w:cs="Arial"/>
                <w:sz w:val="20"/>
                <w:szCs w:val="20"/>
              </w:rPr>
              <w:t>.......</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BỆNH V</w:t>
            </w:r>
            <w:r w:rsidRPr="00FC009D">
              <w:rPr>
                <w:rFonts w:ascii="Arial" w:eastAsia="Times New Roman" w:hAnsi="Arial" w:cs="Arial"/>
                <w:b/>
                <w:bCs/>
                <w:sz w:val="20"/>
                <w:szCs w:val="20"/>
              </w:rPr>
              <w:t>I</w:t>
            </w:r>
            <w:r w:rsidRPr="00FC009D">
              <w:rPr>
                <w:rFonts w:ascii="Arial" w:eastAsia="Times New Roman" w:hAnsi="Arial" w:cs="Arial"/>
                <w:b/>
                <w:bCs/>
                <w:sz w:val="20"/>
                <w:szCs w:val="20"/>
                <w:lang w:val="vi-VN"/>
              </w:rPr>
              <w:t>ỆN</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7" w:name="chuong_pl_5_15"/>
      <w:r w:rsidRPr="00FC009D">
        <w:rPr>
          <w:rFonts w:ascii="Arial" w:eastAsia="Times New Roman" w:hAnsi="Arial" w:cs="Arial"/>
          <w:b/>
          <w:bCs/>
          <w:color w:val="000000"/>
          <w:sz w:val="20"/>
          <w:szCs w:val="20"/>
          <w:lang w:val="vi-VN"/>
        </w:rPr>
        <w:t>Mẫu 3a. Báo cáo kết quả khám sơ tuyển sức khỏe tuyển sinh quân sự</w:t>
      </w:r>
      <w:bookmarkEnd w:id="237"/>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sơ tuyển sức khỏe tuyển sinh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
        <w:gridCol w:w="3212"/>
        <w:gridCol w:w="1323"/>
        <w:gridCol w:w="1420"/>
        <w:gridCol w:w="783"/>
        <w:gridCol w:w="783"/>
        <w:gridCol w:w="963"/>
      </w:tblGrid>
      <w:tr w:rsidR="00FC009D" w:rsidRPr="00FC009D" w:rsidTr="00FC009D">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180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2350" w:type="pct"/>
            <w:gridSpan w:val="4"/>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Kết quả (số lượng)</w:t>
            </w:r>
          </w:p>
        </w:tc>
        <w:tc>
          <w:tcPr>
            <w:tcW w:w="5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Tổng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ĐH (SQCH, CT, HC)</w:t>
            </w: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ĐH (SQ CMKT)</w:t>
            </w: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CĐ</w:t>
            </w: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TC</w:t>
            </w: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theo kế hoạch</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đã khám</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Phân loại khám sơ tuyển sức khỏe</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Đủ tiêu chuẩn sức kh</w:t>
            </w:r>
            <w:r w:rsidRPr="00FC009D">
              <w:rPr>
                <w:rFonts w:ascii="Arial" w:eastAsia="Times New Roman" w:hAnsi="Arial" w:cs="Arial"/>
                <w:sz w:val="20"/>
                <w:szCs w:val="20"/>
              </w:rPr>
              <w:t>ỏ</w:t>
            </w:r>
            <w:r w:rsidRPr="00FC009D">
              <w:rPr>
                <w:rFonts w:ascii="Arial" w:eastAsia="Times New Roman" w:hAnsi="Arial" w:cs="Arial"/>
                <w:sz w:val="20"/>
                <w:szCs w:val="20"/>
                <w:lang w:val="vi-VN"/>
              </w:rPr>
              <w:t>e</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đủ tiêu chuẩn sức khỏe</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w:t>
            </w:r>
            <w:r w:rsidRPr="00FC009D">
              <w:rPr>
                <w:rFonts w:ascii="Arial" w:eastAsia="Times New Roman" w:hAnsi="Arial" w:cs="Arial"/>
                <w:sz w:val="20"/>
                <w:szCs w:val="20"/>
              </w:rPr>
              <w:t>6</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6</w:t>
            </w: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Lý </w:t>
            </w:r>
            <w:r w:rsidRPr="00FC009D">
              <w:rPr>
                <w:rFonts w:ascii="Arial" w:eastAsia="Times New Roman" w:hAnsi="Arial" w:cs="Arial"/>
                <w:sz w:val="20"/>
                <w:szCs w:val="20"/>
                <w:lang w:val="en-GB"/>
              </w:rPr>
              <w:t>d</w:t>
            </w:r>
            <w:r w:rsidRPr="00FC009D">
              <w:rPr>
                <w:rFonts w:ascii="Arial" w:eastAsia="Times New Roman" w:hAnsi="Arial" w:cs="Arial"/>
                <w:sz w:val="20"/>
                <w:szCs w:val="20"/>
                <w:lang w:val="vi-VN"/>
              </w:rPr>
              <w:t>o không đủ sức khỏe</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Thể lực</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 (trừ tật khúc xạ)</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Tật khúc xạ</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Nội khoa</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Thần kinh</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thần</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liễu</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w:t>
            </w:r>
            <w:r w:rsidRPr="00FC009D">
              <w:rPr>
                <w:rFonts w:ascii="Arial" w:eastAsia="Times New Roman" w:hAnsi="Arial" w:cs="Arial"/>
                <w:sz w:val="20"/>
                <w:szCs w:val="20"/>
                <w:lang w:val="en-GB"/>
              </w:rPr>
              <w:t>ả</w:t>
            </w:r>
            <w:r w:rsidRPr="00FC009D">
              <w:rPr>
                <w:rFonts w:ascii="Arial" w:eastAsia="Times New Roman" w:hAnsi="Arial" w:cs="Arial"/>
                <w:sz w:val="20"/>
                <w:szCs w:val="20"/>
                <w:lang w:val="vi-VN"/>
              </w:rPr>
              <w:t>n phụ khoa</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HIV dương tính</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2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8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dương tính</w:t>
            </w:r>
          </w:p>
        </w:tc>
        <w:tc>
          <w:tcPr>
            <w:tcW w:w="7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7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và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8" w:name="chuong_pl_5_16"/>
      <w:r w:rsidRPr="00FC009D">
        <w:rPr>
          <w:rFonts w:ascii="Arial" w:eastAsia="Times New Roman" w:hAnsi="Arial" w:cs="Arial"/>
          <w:b/>
          <w:bCs/>
          <w:color w:val="000000"/>
          <w:sz w:val="20"/>
          <w:szCs w:val="20"/>
          <w:lang w:val="vi-VN"/>
        </w:rPr>
        <w:t>Mẫu 3b. Báo cáo kết quả khám sức khỏe tuyển sinh quân sự </w:t>
      </w:r>
      <w:bookmarkEnd w:id="238"/>
      <w:r w:rsidRPr="00FC009D">
        <w:rPr>
          <w:rFonts w:ascii="Arial" w:eastAsia="Times New Roman" w:hAnsi="Arial" w:cs="Arial"/>
          <w:i/>
          <w:iCs/>
          <w:color w:val="000000"/>
          <w:sz w:val="20"/>
          <w:szCs w:val="20"/>
          <w:lang w:val="vi-VN"/>
        </w:rPr>
        <w:t>(của trường)</w:t>
      </w:r>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sức khỏe tuyển sinh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 KẾT QUẢ KHÁM, PHÂN LOẠI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3909"/>
        <w:gridCol w:w="2181"/>
        <w:gridCol w:w="2181"/>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1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lượng</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thí sinh khám</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Kết quả khám, phân loại sức khỏe</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Đạt tiêu chuẩn sức khỏe</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đạt tiêu chuẩn sức khỏe</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Lý do không đạt tiêu chuẩn sức khỏe</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w:t>
            </w:r>
            <w:r w:rsidRPr="00FC009D">
              <w:rPr>
                <w:rFonts w:ascii="Arial" w:eastAsia="Times New Roman" w:hAnsi="Arial" w:cs="Arial"/>
                <w:sz w:val="20"/>
                <w:szCs w:val="20"/>
              </w:rPr>
              <w:t>ể</w:t>
            </w:r>
            <w:r w:rsidRPr="00FC009D">
              <w:rPr>
                <w:rFonts w:ascii="Arial" w:eastAsia="Times New Roman" w:hAnsi="Arial" w:cs="Arial"/>
                <w:sz w:val="20"/>
                <w:szCs w:val="20"/>
                <w:lang w:val="vi-VN"/>
              </w:rPr>
              <w:t> lực</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 (trừ tật khúc xạ)</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Tật khúc xạ</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Nội khoa</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Thần kinh</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thần</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liễu</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Sản phụ khoa</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HIV dương tính</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dương tính</w:t>
            </w: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 DANH SÁCH KHÔNG ĐẠT TIÊU CHUẨN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244"/>
        <w:gridCol w:w="921"/>
        <w:gridCol w:w="2244"/>
        <w:gridCol w:w="2874"/>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1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5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Năm</w:t>
            </w:r>
            <w:r w:rsidRPr="00FC009D">
              <w:rPr>
                <w:rFonts w:ascii="Arial" w:eastAsia="Times New Roman" w:hAnsi="Arial" w:cs="Arial"/>
                <w:b/>
                <w:bCs/>
                <w:sz w:val="20"/>
                <w:szCs w:val="20"/>
              </w:rPr>
              <w:t> s</w:t>
            </w:r>
            <w:r w:rsidRPr="00FC009D">
              <w:rPr>
                <w:rFonts w:ascii="Arial" w:eastAsia="Times New Roman" w:hAnsi="Arial" w:cs="Arial"/>
                <w:b/>
                <w:bCs/>
                <w:sz w:val="20"/>
                <w:szCs w:val="20"/>
                <w:lang w:val="vi-VN"/>
              </w:rPr>
              <w:t>inh</w:t>
            </w:r>
          </w:p>
        </w:tc>
        <w:tc>
          <w:tcPr>
            <w:tcW w:w="1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Quê quán</w:t>
            </w:r>
          </w:p>
        </w:tc>
        <w:tc>
          <w:tcPr>
            <w:tcW w:w="16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lo</w:t>
            </w:r>
            <w:r w:rsidRPr="00FC009D">
              <w:rPr>
                <w:rFonts w:ascii="Arial" w:eastAsia="Times New Roman" w:hAnsi="Arial" w:cs="Arial"/>
                <w:b/>
                <w:bCs/>
                <w:sz w:val="20"/>
                <w:szCs w:val="20"/>
              </w:rPr>
              <w:t>ạ</w:t>
            </w:r>
            <w:r w:rsidRPr="00FC009D">
              <w:rPr>
                <w:rFonts w:ascii="Arial" w:eastAsia="Times New Roman" w:hAnsi="Arial" w:cs="Arial"/>
                <w:b/>
                <w:bCs/>
                <w:sz w:val="20"/>
                <w:szCs w:val="20"/>
                <w:lang w:val="vi-VN"/>
              </w:rPr>
              <w:t>i sức khỏe (Lý </w:t>
            </w:r>
            <w:r w:rsidRPr="00FC009D">
              <w:rPr>
                <w:rFonts w:ascii="Arial" w:eastAsia="Times New Roman" w:hAnsi="Arial" w:cs="Arial"/>
                <w:b/>
                <w:bCs/>
                <w:sz w:val="20"/>
                <w:szCs w:val="20"/>
              </w:rPr>
              <w:t>d</w:t>
            </w:r>
            <w:r w:rsidRPr="00FC009D">
              <w:rPr>
                <w:rFonts w:ascii="Arial" w:eastAsia="Times New Roman" w:hAnsi="Arial" w:cs="Arial"/>
                <w:b/>
                <w:bCs/>
                <w:sz w:val="20"/>
                <w:szCs w:val="20"/>
                <w:lang w:val="vi-VN"/>
              </w:rPr>
              <w:t>o)</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lastRenderedPageBreak/>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và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39" w:name="chuong_pl_5_17"/>
      <w:r w:rsidRPr="00FC009D">
        <w:rPr>
          <w:rFonts w:ascii="Arial" w:eastAsia="Times New Roman" w:hAnsi="Arial" w:cs="Arial"/>
          <w:b/>
          <w:bCs/>
          <w:color w:val="000000"/>
          <w:sz w:val="20"/>
          <w:szCs w:val="20"/>
          <w:lang w:val="vi-VN"/>
        </w:rPr>
        <w:t>Mẫu 3c. Báo cáo kết quả khám sức khỏe tuyển sinh quân sự </w:t>
      </w:r>
      <w:bookmarkEnd w:id="239"/>
      <w:r w:rsidRPr="00FC009D">
        <w:rPr>
          <w:rFonts w:ascii="Arial" w:eastAsia="Times New Roman" w:hAnsi="Arial" w:cs="Arial"/>
          <w:i/>
          <w:iCs/>
          <w:color w:val="000000"/>
          <w:sz w:val="20"/>
          <w:szCs w:val="20"/>
          <w:lang w:val="vi-VN"/>
        </w:rPr>
        <w:t>(của bệnh viện)</w:t>
      </w:r>
    </w:p>
    <w:tbl>
      <w:tblPr>
        <w:tblW w:w="5000" w:type="pct"/>
        <w:tblCellSpacing w:w="0" w:type="dxa"/>
        <w:tblCellMar>
          <w:left w:w="0" w:type="dxa"/>
          <w:right w:w="0" w:type="dxa"/>
        </w:tblCellMar>
        <w:tblLook w:val="04A0" w:firstRow="1" w:lastRow="0" w:firstColumn="1" w:lastColumn="0" w:noHBand="0" w:noVBand="1"/>
      </w:tblPr>
      <w:tblGrid>
        <w:gridCol w:w="3392"/>
        <w:gridCol w:w="5445"/>
      </w:tblGrid>
      <w:tr w:rsidR="00FC009D" w:rsidRPr="00FC009D" w:rsidTr="00FC009D">
        <w:trPr>
          <w:tblCellSpacing w:w="0" w:type="dxa"/>
        </w:trPr>
        <w:tc>
          <w:tcPr>
            <w:tcW w:w="19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0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9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05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sức khỏe tuyển sinh quân sự</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 KẾT QUẢ KHÁM, PHÂN LOẠI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3870"/>
        <w:gridCol w:w="1079"/>
        <w:gridCol w:w="1079"/>
        <w:gridCol w:w="1079"/>
        <w:gridCol w:w="1169"/>
      </w:tblGrid>
      <w:tr w:rsidR="00FC009D" w:rsidRPr="00FC009D" w:rsidTr="00FC009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1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2450" w:type="pct"/>
            <w:gridSpan w:val="4"/>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w:t>
            </w:r>
            <w:r w:rsidRPr="00FC009D">
              <w:rPr>
                <w:rFonts w:ascii="Arial" w:eastAsia="Times New Roman" w:hAnsi="Arial" w:cs="Arial"/>
                <w:b/>
                <w:bCs/>
                <w:sz w:val="20"/>
                <w:szCs w:val="20"/>
              </w:rPr>
              <w:t>ố</w:t>
            </w:r>
            <w:r w:rsidRPr="00FC009D">
              <w:rPr>
                <w:rFonts w:ascii="Arial" w:eastAsia="Times New Roman" w:hAnsi="Arial" w:cs="Arial"/>
                <w:b/>
                <w:bCs/>
                <w:sz w:val="20"/>
                <w:szCs w:val="20"/>
                <w:lang w:val="vi-VN"/>
              </w:rPr>
              <w:t> lượng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Trường...</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Trường...</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Trường...</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Trường...</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thí sinh khám</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w:t>
            </w:r>
            <w:r w:rsidRPr="00FC009D">
              <w:rPr>
                <w:rFonts w:ascii="Arial" w:eastAsia="Times New Roman" w:hAnsi="Arial" w:cs="Arial"/>
                <w:sz w:val="20"/>
                <w:szCs w:val="20"/>
              </w:rPr>
              <w:t>l</w:t>
            </w:r>
            <w:r w:rsidRPr="00FC009D">
              <w:rPr>
                <w:rFonts w:ascii="Arial" w:eastAsia="Times New Roman" w:hAnsi="Arial" w:cs="Arial"/>
                <w:sz w:val="20"/>
                <w:szCs w:val="20"/>
                <w:lang w:val="vi-VN"/>
              </w:rPr>
              <w:t>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Kết quả khám, phân loại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w:t>
            </w:r>
            <w:r w:rsidRPr="00FC009D">
              <w:rPr>
                <w:rFonts w:ascii="Arial" w:eastAsia="Times New Roman" w:hAnsi="Arial" w:cs="Arial"/>
                <w:sz w:val="20"/>
                <w:szCs w:val="20"/>
              </w:rPr>
              <w:t>6</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Lý do không 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Thể lực</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 (trừ tật khúc xạ)</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Tật khúc xạ</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Nội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w:t>
            </w:r>
            <w:r w:rsidRPr="00FC009D">
              <w:rPr>
                <w:rFonts w:ascii="Arial" w:eastAsia="Times New Roman" w:hAnsi="Arial" w:cs="Arial"/>
                <w:sz w:val="20"/>
                <w:szCs w:val="20"/>
              </w:rPr>
              <w:t>ần</w:t>
            </w:r>
            <w:r w:rsidRPr="00FC009D">
              <w:rPr>
                <w:rFonts w:ascii="Arial" w:eastAsia="Times New Roman" w:hAnsi="Arial" w:cs="Arial"/>
                <w:sz w:val="20"/>
                <w:szCs w:val="20"/>
                <w:lang w:val="vi-VN"/>
              </w:rPr>
              <w:t> kinh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thần</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w:t>
            </w:r>
            <w:r w:rsidRPr="00FC009D">
              <w:rPr>
                <w:rFonts w:ascii="Arial" w:eastAsia="Times New Roman" w:hAnsi="Arial" w:cs="Arial"/>
                <w:sz w:val="20"/>
                <w:szCs w:val="20"/>
              </w:rPr>
              <w:t>ễ</w:t>
            </w:r>
            <w:r w:rsidRPr="00FC009D">
              <w:rPr>
                <w:rFonts w:ascii="Arial" w:eastAsia="Times New Roman" w:hAnsi="Arial" w:cs="Arial"/>
                <w:sz w:val="20"/>
                <w:szCs w:val="20"/>
                <w:lang w:val="vi-VN"/>
              </w:rPr>
              <w:t>u</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Sản phụ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HIV dương tính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dương tính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w:t>
      </w:r>
      <w:r w:rsidRPr="00FC009D">
        <w:rPr>
          <w:rFonts w:ascii="Arial" w:eastAsia="Times New Roman" w:hAnsi="Arial" w:cs="Arial"/>
          <w:b/>
          <w:bCs/>
          <w:color w:val="000000"/>
          <w:sz w:val="20"/>
          <w:szCs w:val="20"/>
          <w:lang w:val="vi-VN"/>
        </w:rPr>
        <w:t>. </w:t>
      </w:r>
      <w:r w:rsidRPr="00FC009D">
        <w:rPr>
          <w:rFonts w:ascii="Arial" w:eastAsia="Times New Roman" w:hAnsi="Arial" w:cs="Arial"/>
          <w:b/>
          <w:bCs/>
          <w:color w:val="000000"/>
          <w:sz w:val="20"/>
          <w:szCs w:val="20"/>
        </w:rPr>
        <w:t>DANH SÁCH KHÔNG ĐẠT TIÊU CHUẨN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1705"/>
        <w:gridCol w:w="921"/>
        <w:gridCol w:w="2434"/>
        <w:gridCol w:w="1072"/>
        <w:gridCol w:w="2161"/>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9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4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Năm sinh</w:t>
            </w:r>
          </w:p>
        </w:tc>
        <w:tc>
          <w:tcPr>
            <w:tcW w:w="13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Quê quán</w:t>
            </w:r>
          </w:p>
        </w:tc>
        <w:tc>
          <w:tcPr>
            <w:tcW w:w="6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Học viện Trường</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w:t>
            </w:r>
            <w:r w:rsidRPr="00FC009D">
              <w:rPr>
                <w:rFonts w:ascii="Arial" w:eastAsia="Times New Roman" w:hAnsi="Arial" w:cs="Arial"/>
                <w:b/>
                <w:bCs/>
                <w:sz w:val="20"/>
                <w:szCs w:val="20"/>
              </w:rPr>
              <w:t>l</w:t>
            </w:r>
            <w:r w:rsidRPr="00FC009D">
              <w:rPr>
                <w:rFonts w:ascii="Arial" w:eastAsia="Times New Roman" w:hAnsi="Arial" w:cs="Arial"/>
                <w:b/>
                <w:bCs/>
                <w:sz w:val="20"/>
                <w:szCs w:val="20"/>
                <w:lang w:val="vi-VN"/>
              </w:rPr>
              <w:t>oạ</w:t>
            </w:r>
            <w:r w:rsidRPr="00FC009D">
              <w:rPr>
                <w:rFonts w:ascii="Arial" w:eastAsia="Times New Roman" w:hAnsi="Arial" w:cs="Arial"/>
                <w:b/>
                <w:bCs/>
                <w:sz w:val="20"/>
                <w:szCs w:val="20"/>
              </w:rPr>
              <w:t>i</w:t>
            </w:r>
            <w:r w:rsidRPr="00FC009D">
              <w:rPr>
                <w:rFonts w:ascii="Arial" w:eastAsia="Times New Roman" w:hAnsi="Arial" w:cs="Arial"/>
                <w:b/>
                <w:bCs/>
                <w:sz w:val="20"/>
                <w:szCs w:val="20"/>
                <w:lang w:val="vi-VN"/>
              </w:rPr>
              <w:t> sức khỏe (L</w:t>
            </w:r>
            <w:r w:rsidRPr="00FC009D">
              <w:rPr>
                <w:rFonts w:ascii="Arial" w:eastAsia="Times New Roman" w:hAnsi="Arial" w:cs="Arial"/>
                <w:b/>
                <w:bCs/>
                <w:sz w:val="20"/>
                <w:szCs w:val="20"/>
              </w:rPr>
              <w:t>ý</w:t>
            </w:r>
            <w:r w:rsidRPr="00FC009D">
              <w:rPr>
                <w:rFonts w:ascii="Arial" w:eastAsia="Times New Roman" w:hAnsi="Arial" w:cs="Arial"/>
                <w:b/>
                <w:bCs/>
                <w:sz w:val="20"/>
                <w:szCs w:val="20"/>
                <w:lang w:val="vi-VN"/>
              </w:rPr>
              <w:t> do)</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9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9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4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3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w:t>
            </w:r>
            <w:r w:rsidRPr="00FC009D">
              <w:rPr>
                <w:rFonts w:ascii="Arial" w:eastAsia="Times New Roman" w:hAnsi="Arial" w:cs="Arial"/>
                <w:b/>
                <w:bCs/>
                <w:i/>
                <w:iCs/>
                <w:sz w:val="20"/>
                <w:szCs w:val="20"/>
              </w:rPr>
              <w:t>n</w:t>
            </w:r>
            <w:r w:rsidRPr="00FC009D">
              <w:rPr>
                <w:rFonts w:ascii="Arial" w:eastAsia="Times New Roman" w:hAnsi="Arial" w:cs="Arial"/>
                <w:b/>
                <w:bCs/>
                <w:i/>
                <w:iCs/>
                <w:sz w:val="20"/>
                <w:szCs w:val="20"/>
                <w:lang w:val="vi-VN"/>
              </w:rPr>
              <w:t>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 </w:t>
            </w:r>
            <w:r w:rsidRPr="00FC009D">
              <w:rPr>
                <w:rFonts w:ascii="Arial" w:eastAsia="Times New Roman" w:hAnsi="Arial" w:cs="Arial"/>
                <w:sz w:val="20"/>
                <w:szCs w:val="20"/>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Lưu </w:t>
            </w:r>
            <w:r w:rsidRPr="00FC009D">
              <w:rPr>
                <w:rFonts w:ascii="Arial" w:eastAsia="Times New Roman" w:hAnsi="Arial" w:cs="Arial"/>
                <w:sz w:val="20"/>
                <w:szCs w:val="20"/>
              </w:rPr>
              <w:t>.......</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và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40" w:name="chuong_pl_5_18"/>
      <w:r w:rsidRPr="00FC009D">
        <w:rPr>
          <w:rFonts w:ascii="Arial" w:eastAsia="Times New Roman" w:hAnsi="Arial" w:cs="Arial"/>
          <w:b/>
          <w:bCs/>
          <w:color w:val="000000"/>
          <w:sz w:val="20"/>
          <w:szCs w:val="20"/>
          <w:lang w:val="vi-VN"/>
        </w:rPr>
        <w:t>Mẫu 4a. Báo cáo kết quả khám phúc tra sức khỏe </w:t>
      </w:r>
      <w:bookmarkEnd w:id="240"/>
      <w:r w:rsidRPr="00FC009D">
        <w:rPr>
          <w:rFonts w:ascii="Arial" w:eastAsia="Times New Roman" w:hAnsi="Arial" w:cs="Arial"/>
          <w:i/>
          <w:iCs/>
          <w:color w:val="000000"/>
          <w:sz w:val="20"/>
          <w:szCs w:val="20"/>
          <w:lang w:val="vi-VN"/>
        </w:rPr>
        <w:t>(của Phòng Quân y)</w:t>
      </w:r>
    </w:p>
    <w:tbl>
      <w:tblPr>
        <w:tblW w:w="5000" w:type="pct"/>
        <w:tblCellSpacing w:w="0" w:type="dxa"/>
        <w:tblCellMar>
          <w:left w:w="0" w:type="dxa"/>
          <w:right w:w="0" w:type="dxa"/>
        </w:tblCellMar>
        <w:tblLook w:val="04A0" w:firstRow="1" w:lastRow="0" w:firstColumn="1" w:lastColumn="0" w:noHBand="0" w:noVBand="1"/>
      </w:tblPr>
      <w:tblGrid>
        <w:gridCol w:w="3303"/>
        <w:gridCol w:w="5534"/>
      </w:tblGrid>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lastRenderedPageBreak/>
              <w:t>....................................</w:t>
            </w:r>
            <w:r w:rsidRPr="00FC009D">
              <w:rPr>
                <w:rFonts w:ascii="Arial" w:eastAsia="Times New Roman" w:hAnsi="Arial" w:cs="Arial"/>
                <w:sz w:val="20"/>
                <w:szCs w:val="20"/>
              </w:rPr>
              <w:br/>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1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0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phúc tra sức khỏe 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t>(sử dụng tuyển dụng vào đội ngũ, cán bộ; đào tạo sĩ quan dự bị; tuyển dụng QNCN, CN &amp; VCQP)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I. KẾT QUẢ KHÁM, PHÂN LOẠI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869"/>
        <w:gridCol w:w="2250"/>
        <w:gridCol w:w="2158"/>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1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1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lượng</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Ghi chú</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phúc tra</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Kết quả khám, phân loại sức khỏe</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Đạt tiêu chuẩn sức khỏe</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đạt tiêu chuẩn sức khỏe</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Lý do không đạt tiêu chuẩn sức khỏe</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Thể lực</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 (trừ tật khúc xạ)</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Tật khúc xạ</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Nội khoa</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Thần kinh</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thần</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liễu</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Sản phụ khoa</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HIV dương tính</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dương tính</w:t>
            </w: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 DANH SÁCH KHÔNG ĐẠT TIÊU CHUẨN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2270"/>
        <w:gridCol w:w="921"/>
        <w:gridCol w:w="2178"/>
        <w:gridCol w:w="2906"/>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1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5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Năm sinh</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Quê quán</w:t>
            </w:r>
          </w:p>
        </w:tc>
        <w:tc>
          <w:tcPr>
            <w:tcW w:w="16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loại sức khỏe (L</w:t>
            </w:r>
            <w:r w:rsidRPr="00FC009D">
              <w:rPr>
                <w:rFonts w:ascii="Arial" w:eastAsia="Times New Roman" w:hAnsi="Arial" w:cs="Arial"/>
                <w:b/>
                <w:bCs/>
                <w:sz w:val="20"/>
                <w:szCs w:val="20"/>
              </w:rPr>
              <w:t>ý</w:t>
            </w:r>
            <w:r w:rsidRPr="00FC009D">
              <w:rPr>
                <w:rFonts w:ascii="Arial" w:eastAsia="Times New Roman" w:hAnsi="Arial" w:cs="Arial"/>
                <w:b/>
                <w:bCs/>
                <w:sz w:val="20"/>
                <w:szCs w:val="20"/>
                <w:lang w:val="vi-VN"/>
              </w:rPr>
              <w:t> do)</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và </w:t>
            </w:r>
            <w:r w:rsidRPr="00FC009D">
              <w:rPr>
                <w:rFonts w:ascii="Arial" w:eastAsia="Times New Roman" w:hAnsi="Arial" w:cs="Arial"/>
                <w:i/>
                <w:iCs/>
                <w:sz w:val="20"/>
                <w:szCs w:val="20"/>
                <w:lang w:val="vi-VN"/>
              </w:rPr>
              <w:t>đóng dấu)</w:t>
            </w:r>
          </w:p>
        </w:tc>
      </w:tr>
    </w:tbl>
    <w:p w:rsidR="00FC009D" w:rsidRPr="00FC009D" w:rsidRDefault="00FC009D" w:rsidP="00FC009D">
      <w:pPr>
        <w:shd w:val="clear" w:color="auto" w:fill="FFFFFF"/>
        <w:spacing w:before="0" w:line="234" w:lineRule="atLeast"/>
        <w:ind w:firstLine="0"/>
        <w:jc w:val="left"/>
        <w:rPr>
          <w:rFonts w:ascii="Arial" w:eastAsia="Times New Roman" w:hAnsi="Arial" w:cs="Arial"/>
          <w:color w:val="000000"/>
          <w:sz w:val="18"/>
          <w:szCs w:val="18"/>
        </w:rPr>
      </w:pPr>
      <w:bookmarkStart w:id="241" w:name="chuong_pl_5_19"/>
      <w:r w:rsidRPr="00FC009D">
        <w:rPr>
          <w:rFonts w:ascii="Arial" w:eastAsia="Times New Roman" w:hAnsi="Arial" w:cs="Arial"/>
          <w:b/>
          <w:bCs/>
          <w:color w:val="000000"/>
          <w:sz w:val="20"/>
          <w:szCs w:val="20"/>
          <w:lang w:val="vi-VN"/>
        </w:rPr>
        <w:t>Mẫu 4b. Báo cáo kết quả khám phúc tra sức khỏe </w:t>
      </w:r>
      <w:bookmarkEnd w:id="241"/>
      <w:r w:rsidRPr="00FC009D">
        <w:rPr>
          <w:rFonts w:ascii="Arial" w:eastAsia="Times New Roman" w:hAnsi="Arial" w:cs="Arial"/>
          <w:i/>
          <w:iCs/>
          <w:color w:val="000000"/>
          <w:sz w:val="20"/>
          <w:szCs w:val="20"/>
          <w:lang w:val="vi-VN"/>
        </w:rPr>
        <w:t>(của bệnh viện)</w:t>
      </w:r>
    </w:p>
    <w:tbl>
      <w:tblPr>
        <w:tblW w:w="5000" w:type="pct"/>
        <w:tblCellSpacing w:w="0" w:type="dxa"/>
        <w:tblCellMar>
          <w:left w:w="0" w:type="dxa"/>
          <w:right w:w="0" w:type="dxa"/>
        </w:tblCellMar>
        <w:tblLook w:val="04A0" w:firstRow="1" w:lastRow="0" w:firstColumn="1" w:lastColumn="0" w:noHBand="0" w:noVBand="1"/>
      </w:tblPr>
      <w:tblGrid>
        <w:gridCol w:w="3213"/>
        <w:gridCol w:w="5624"/>
      </w:tblGrid>
      <w:tr w:rsidR="00FC009D" w:rsidRPr="00FC009D" w:rsidTr="00FC009D">
        <w:trPr>
          <w:tblCellSpacing w:w="0" w:type="dxa"/>
        </w:trPr>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w:t>
            </w:r>
            <w:r w:rsidRPr="00FC009D">
              <w:rPr>
                <w:rFonts w:ascii="Arial" w:eastAsia="Times New Roman" w:hAnsi="Arial" w:cs="Arial"/>
                <w:sz w:val="20"/>
                <w:szCs w:val="20"/>
              </w:rPr>
              <w:br/>
            </w:r>
            <w:r w:rsidRPr="00FC009D">
              <w:rPr>
                <w:rFonts w:ascii="Arial" w:eastAsia="Times New Roman" w:hAnsi="Arial" w:cs="Arial"/>
                <w:b/>
                <w:bCs/>
                <w:sz w:val="20"/>
                <w:szCs w:val="20"/>
              </w:rPr>
              <w:t>...........................</w:t>
            </w:r>
            <w:r w:rsidRPr="00FC009D">
              <w:rPr>
                <w:rFonts w:ascii="Arial" w:eastAsia="Times New Roman" w:hAnsi="Arial" w:cs="Arial"/>
                <w:b/>
                <w:bCs/>
                <w:sz w:val="20"/>
                <w:szCs w:val="20"/>
              </w:rPr>
              <w:br/>
              <w:t>--------</w:t>
            </w:r>
          </w:p>
        </w:tc>
        <w:tc>
          <w:tcPr>
            <w:tcW w:w="315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CỘNG HÒA XÃ HỘI CHỦ NGHĨA VIỆT NAM</w:t>
            </w:r>
            <w:r w:rsidRPr="00FC009D">
              <w:rPr>
                <w:rFonts w:ascii="Arial" w:eastAsia="Times New Roman" w:hAnsi="Arial" w:cs="Arial"/>
                <w:b/>
                <w:bCs/>
                <w:sz w:val="20"/>
                <w:szCs w:val="20"/>
                <w:lang w:val="vi-VN"/>
              </w:rPr>
              <w:br/>
              <w:t>Độc lập - Tự do - Hạnh phúc</w:t>
            </w:r>
            <w:r w:rsidRPr="00FC009D">
              <w:rPr>
                <w:rFonts w:ascii="Arial" w:eastAsia="Times New Roman" w:hAnsi="Arial" w:cs="Arial"/>
                <w:b/>
                <w:bCs/>
                <w:sz w:val="20"/>
                <w:szCs w:val="20"/>
                <w:lang w:val="vi-VN"/>
              </w:rPr>
              <w:br/>
              <w:t>---------------</w:t>
            </w:r>
          </w:p>
        </w:tc>
      </w:tr>
      <w:tr w:rsidR="00FC009D" w:rsidRPr="00FC009D" w:rsidTr="00FC009D">
        <w:trPr>
          <w:tblCellSpacing w:w="0" w:type="dxa"/>
        </w:trPr>
        <w:tc>
          <w:tcPr>
            <w:tcW w:w="18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rPr>
              <w:t>Số:     / </w:t>
            </w:r>
          </w:p>
        </w:tc>
        <w:tc>
          <w:tcPr>
            <w:tcW w:w="3150" w:type="pct"/>
            <w:hideMark/>
          </w:tcPr>
          <w:p w:rsidR="00FC009D" w:rsidRPr="00FC009D" w:rsidRDefault="00FC009D" w:rsidP="00FC009D">
            <w:pPr>
              <w:spacing w:after="120" w:line="234" w:lineRule="atLeast"/>
              <w:ind w:firstLine="0"/>
              <w:jc w:val="right"/>
              <w:rPr>
                <w:rFonts w:eastAsia="Times New Roman" w:cs="Times New Roman"/>
                <w:sz w:val="24"/>
                <w:szCs w:val="24"/>
              </w:rPr>
            </w:pPr>
            <w:r w:rsidRPr="00FC009D">
              <w:rPr>
                <w:rFonts w:ascii="Arial" w:eastAsia="Times New Roman" w:hAnsi="Arial" w:cs="Arial"/>
                <w:i/>
                <w:iCs/>
                <w:sz w:val="20"/>
                <w:szCs w:val="20"/>
                <w:lang w:val="vi-VN"/>
              </w:rPr>
              <w:t>…… </w:t>
            </w:r>
            <w:r w:rsidRPr="00FC009D">
              <w:rPr>
                <w:rFonts w:ascii="Arial" w:eastAsia="Times New Roman" w:hAnsi="Arial" w:cs="Arial"/>
                <w:i/>
                <w:iCs/>
                <w:sz w:val="20"/>
                <w:szCs w:val="20"/>
              </w:rPr>
              <w:t>(Địa danh)</w:t>
            </w:r>
            <w:r w:rsidRPr="00FC009D">
              <w:rPr>
                <w:rFonts w:ascii="Arial" w:eastAsia="Times New Roman" w:hAnsi="Arial" w:cs="Arial"/>
                <w:i/>
                <w:iCs/>
                <w:sz w:val="20"/>
                <w:szCs w:val="20"/>
                <w:lang w:val="vi-VN"/>
              </w:rPr>
              <w:t>, ngày ... tháng ... năm ..…...</w:t>
            </w:r>
          </w:p>
        </w:tc>
      </w:tr>
    </w:tbl>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BÁO CÁO</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b/>
          <w:bCs/>
          <w:color w:val="000000"/>
          <w:sz w:val="20"/>
          <w:szCs w:val="20"/>
          <w:lang w:val="vi-VN"/>
        </w:rPr>
        <w:t>Kết quả khám phúc tra sức khỏe năm</w:t>
      </w:r>
      <w:r w:rsidRPr="00FC009D">
        <w:rPr>
          <w:rFonts w:ascii="Arial" w:eastAsia="Times New Roman" w:hAnsi="Arial" w:cs="Arial"/>
          <w:b/>
          <w:bCs/>
          <w:color w:val="000000"/>
          <w:sz w:val="20"/>
          <w:szCs w:val="20"/>
        </w:rPr>
        <w:t> ..........</w:t>
      </w:r>
    </w:p>
    <w:p w:rsidR="00FC009D" w:rsidRPr="00FC009D" w:rsidRDefault="00FC009D" w:rsidP="00FC009D">
      <w:pPr>
        <w:shd w:val="clear" w:color="auto" w:fill="FFFFFF"/>
        <w:spacing w:after="120" w:line="234" w:lineRule="atLeast"/>
        <w:ind w:firstLine="0"/>
        <w:jc w:val="center"/>
        <w:rPr>
          <w:rFonts w:ascii="Arial" w:eastAsia="Times New Roman" w:hAnsi="Arial" w:cs="Arial"/>
          <w:color w:val="000000"/>
          <w:sz w:val="18"/>
          <w:szCs w:val="18"/>
        </w:rPr>
      </w:pPr>
      <w:r w:rsidRPr="00FC009D">
        <w:rPr>
          <w:rFonts w:ascii="Arial" w:eastAsia="Times New Roman" w:hAnsi="Arial" w:cs="Arial"/>
          <w:i/>
          <w:iCs/>
          <w:color w:val="000000"/>
          <w:sz w:val="20"/>
          <w:szCs w:val="20"/>
          <w:lang w:val="vi-VN"/>
        </w:rPr>
        <w:lastRenderedPageBreak/>
        <w:t>(sử dụng tuyển dụng vào đội ngũ cán bộ; đào tạo sĩ quan dự bị; tuyển dụng QNCN, CN &amp; VCQP)</w:t>
      </w:r>
    </w:p>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w:t>
      </w:r>
      <w:r w:rsidRPr="00FC009D">
        <w:rPr>
          <w:rFonts w:ascii="Arial" w:eastAsia="Times New Roman" w:hAnsi="Arial" w:cs="Arial"/>
          <w:b/>
          <w:bCs/>
          <w:color w:val="000000"/>
          <w:sz w:val="20"/>
          <w:szCs w:val="20"/>
          <w:lang w:val="vi-VN"/>
        </w:rPr>
        <w:t> Kết quả khám, phân loại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3870"/>
        <w:gridCol w:w="1079"/>
        <w:gridCol w:w="1079"/>
        <w:gridCol w:w="1079"/>
        <w:gridCol w:w="1169"/>
      </w:tblGrid>
      <w:tr w:rsidR="00FC009D" w:rsidRPr="00FC009D" w:rsidTr="00FC009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2150" w:type="pct"/>
            <w:vMerge w:val="restar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Nội dung</w:t>
            </w:r>
          </w:p>
        </w:tc>
        <w:tc>
          <w:tcPr>
            <w:tcW w:w="2450" w:type="pct"/>
            <w:gridSpan w:val="4"/>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Số lượng</w:t>
            </w:r>
          </w:p>
        </w:tc>
      </w:tr>
      <w:tr w:rsidR="00FC009D" w:rsidRPr="00FC009D" w:rsidTr="00FC009D">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1</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Số lượng khám phúc tra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2</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Kết quả khám, phân loại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3</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4</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Không 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1</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2</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3</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4</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5</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Sức khỏe loại 6</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sz w:val="20"/>
                <w:szCs w:val="20"/>
                <w:lang w:val="vi-VN"/>
              </w:rPr>
              <w:t>5</w:t>
            </w: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Lý do không đạt tiêu chuẩn sức khỏe</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w:t>
            </w:r>
            <w:r w:rsidRPr="00FC009D">
              <w:rPr>
                <w:rFonts w:ascii="Arial" w:eastAsia="Times New Roman" w:hAnsi="Arial" w:cs="Arial"/>
                <w:sz w:val="20"/>
                <w:szCs w:val="20"/>
                <w:lang w:val="en-GB"/>
              </w:rPr>
              <w:t>ể</w:t>
            </w:r>
            <w:r w:rsidRPr="00FC009D">
              <w:rPr>
                <w:rFonts w:ascii="Arial" w:eastAsia="Times New Roman" w:hAnsi="Arial" w:cs="Arial"/>
                <w:sz w:val="20"/>
                <w:szCs w:val="20"/>
                <w:lang w:val="vi-VN"/>
              </w:rPr>
              <w:t> lực</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Mắt (trừ tật khúc xạ)</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Tật khúc xạ</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Tai mũi họng</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Răng hàm mặt</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Nội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Th</w:t>
            </w:r>
            <w:r w:rsidRPr="00FC009D">
              <w:rPr>
                <w:rFonts w:ascii="Arial" w:eastAsia="Times New Roman" w:hAnsi="Arial" w:cs="Arial"/>
                <w:sz w:val="20"/>
                <w:szCs w:val="20"/>
              </w:rPr>
              <w:t>ầ</w:t>
            </w:r>
            <w:r w:rsidRPr="00FC009D">
              <w:rPr>
                <w:rFonts w:ascii="Arial" w:eastAsia="Times New Roman" w:hAnsi="Arial" w:cs="Arial"/>
                <w:sz w:val="20"/>
                <w:szCs w:val="20"/>
                <w:lang w:val="vi-VN"/>
              </w:rPr>
              <w:t>n kinh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Tâm thần</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Ngoại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Da liễu</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Sản phụ khoa</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w:t>
            </w:r>
            <w:r w:rsidRPr="00FC009D">
              <w:rPr>
                <w:rFonts w:ascii="Arial" w:eastAsia="Times New Roman" w:hAnsi="Arial" w:cs="Arial"/>
                <w:sz w:val="20"/>
                <w:szCs w:val="20"/>
                <w:lang w:val="en-GB"/>
              </w:rPr>
              <w:t>H</w:t>
            </w:r>
            <w:r w:rsidRPr="00FC009D">
              <w:rPr>
                <w:rFonts w:ascii="Arial" w:eastAsia="Times New Roman" w:hAnsi="Arial" w:cs="Arial"/>
                <w:sz w:val="20"/>
                <w:szCs w:val="20"/>
                <w:lang w:val="vi-VN"/>
              </w:rPr>
              <w:t>IV dương tính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2150" w:type="pct"/>
            <w:tcBorders>
              <w:top w:val="nil"/>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sz w:val="20"/>
                <w:szCs w:val="20"/>
                <w:lang w:val="vi-VN"/>
              </w:rPr>
              <w:t>+ Ma túy dư</w:t>
            </w:r>
            <w:r w:rsidRPr="00FC009D">
              <w:rPr>
                <w:rFonts w:ascii="Arial" w:eastAsia="Times New Roman" w:hAnsi="Arial" w:cs="Arial"/>
                <w:sz w:val="20"/>
                <w:szCs w:val="20"/>
              </w:rPr>
              <w:t>ơ</w:t>
            </w:r>
            <w:r w:rsidRPr="00FC009D">
              <w:rPr>
                <w:rFonts w:ascii="Arial" w:eastAsia="Times New Roman" w:hAnsi="Arial" w:cs="Arial"/>
                <w:sz w:val="20"/>
                <w:szCs w:val="20"/>
                <w:lang w:val="vi-VN"/>
              </w:rPr>
              <w:t>ng tính</w:t>
            </w: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after="120" w:line="234" w:lineRule="atLeast"/>
        <w:ind w:firstLine="0"/>
        <w:jc w:val="left"/>
        <w:rPr>
          <w:rFonts w:ascii="Arial" w:eastAsia="Times New Roman" w:hAnsi="Arial" w:cs="Arial"/>
          <w:color w:val="000000"/>
          <w:sz w:val="18"/>
          <w:szCs w:val="18"/>
        </w:rPr>
      </w:pPr>
      <w:r w:rsidRPr="00FC009D">
        <w:rPr>
          <w:rFonts w:ascii="Arial" w:eastAsia="Times New Roman" w:hAnsi="Arial" w:cs="Arial"/>
          <w:b/>
          <w:bCs/>
          <w:color w:val="000000"/>
          <w:sz w:val="20"/>
          <w:szCs w:val="20"/>
        </w:rPr>
        <w:t>II</w:t>
      </w:r>
      <w:r w:rsidRPr="00FC009D">
        <w:rPr>
          <w:rFonts w:ascii="Arial" w:eastAsia="Times New Roman" w:hAnsi="Arial" w:cs="Arial"/>
          <w:b/>
          <w:bCs/>
          <w:color w:val="000000"/>
          <w:sz w:val="20"/>
          <w:szCs w:val="20"/>
          <w:lang w:val="vi-VN"/>
        </w:rPr>
        <w:t>. Danh sách không đạt ti</w:t>
      </w:r>
      <w:r w:rsidRPr="00FC009D">
        <w:rPr>
          <w:rFonts w:ascii="Arial" w:eastAsia="Times New Roman" w:hAnsi="Arial" w:cs="Arial"/>
          <w:b/>
          <w:bCs/>
          <w:color w:val="000000"/>
          <w:sz w:val="20"/>
          <w:szCs w:val="20"/>
        </w:rPr>
        <w:t>ê</w:t>
      </w:r>
      <w:r w:rsidRPr="00FC009D">
        <w:rPr>
          <w:rFonts w:ascii="Arial" w:eastAsia="Times New Roman" w:hAnsi="Arial" w:cs="Arial"/>
          <w:b/>
          <w:bCs/>
          <w:color w:val="000000"/>
          <w:sz w:val="20"/>
          <w:szCs w:val="20"/>
          <w:lang w:val="vi-VN"/>
        </w:rPr>
        <w:t>u chuẩn sức khỏe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2270"/>
        <w:gridCol w:w="921"/>
        <w:gridCol w:w="2178"/>
        <w:gridCol w:w="2906"/>
      </w:tblGrid>
      <w:tr w:rsidR="00FC009D" w:rsidRPr="00FC009D" w:rsidTr="00FC009D">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TT</w:t>
            </w:r>
          </w:p>
        </w:tc>
        <w:tc>
          <w:tcPr>
            <w:tcW w:w="125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Họ và tên</w:t>
            </w:r>
          </w:p>
        </w:tc>
        <w:tc>
          <w:tcPr>
            <w:tcW w:w="5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Năm sinh</w:t>
            </w:r>
          </w:p>
        </w:tc>
        <w:tc>
          <w:tcPr>
            <w:tcW w:w="12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Đơn vị</w:t>
            </w:r>
          </w:p>
        </w:tc>
        <w:tc>
          <w:tcPr>
            <w:tcW w:w="1600" w:type="pct"/>
            <w:tcBorders>
              <w:top w:val="single" w:sz="8" w:space="0" w:color="auto"/>
              <w:left w:val="nil"/>
              <w:bottom w:val="single" w:sz="8" w:space="0" w:color="auto"/>
              <w:right w:val="single" w:sz="8" w:space="0" w:color="auto"/>
            </w:tcBorders>
            <w:vAlign w:val="center"/>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Phân loại sức khỏe (L</w:t>
            </w:r>
            <w:r w:rsidRPr="00FC009D">
              <w:rPr>
                <w:rFonts w:ascii="Arial" w:eastAsia="Times New Roman" w:hAnsi="Arial" w:cs="Arial"/>
                <w:b/>
                <w:bCs/>
                <w:sz w:val="20"/>
                <w:szCs w:val="20"/>
              </w:rPr>
              <w:t>ý d</w:t>
            </w:r>
            <w:r w:rsidRPr="00FC009D">
              <w:rPr>
                <w:rFonts w:ascii="Arial" w:eastAsia="Times New Roman" w:hAnsi="Arial" w:cs="Arial"/>
                <w:b/>
                <w:bCs/>
                <w:sz w:val="20"/>
                <w:szCs w:val="20"/>
                <w:lang w:val="vi-VN"/>
              </w:rPr>
              <w:t>o)</w:t>
            </w: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4"/>
                <w:szCs w:val="24"/>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r w:rsidR="00FC009D" w:rsidRPr="00FC009D" w:rsidTr="00FC009D">
        <w:trPr>
          <w:tblCellSpacing w:w="0" w:type="dxa"/>
        </w:trPr>
        <w:tc>
          <w:tcPr>
            <w:tcW w:w="300" w:type="pct"/>
            <w:tcBorders>
              <w:top w:val="nil"/>
              <w:left w:val="single" w:sz="8" w:space="0" w:color="auto"/>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5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5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2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c>
          <w:tcPr>
            <w:tcW w:w="1600" w:type="pct"/>
            <w:tcBorders>
              <w:top w:val="nil"/>
              <w:left w:val="nil"/>
              <w:bottom w:val="single" w:sz="8" w:space="0" w:color="auto"/>
              <w:right w:val="single" w:sz="8" w:space="0" w:color="auto"/>
            </w:tcBorders>
            <w:vAlign w:val="center"/>
            <w:hideMark/>
          </w:tcPr>
          <w:p w:rsidR="00FC009D" w:rsidRPr="00FC009D" w:rsidRDefault="00FC009D" w:rsidP="00FC009D">
            <w:pPr>
              <w:spacing w:before="0" w:line="240" w:lineRule="auto"/>
              <w:ind w:firstLine="0"/>
              <w:jc w:val="left"/>
              <w:rPr>
                <w:rFonts w:eastAsia="Times New Roman" w:cs="Times New Roman"/>
                <w:sz w:val="20"/>
                <w:szCs w:val="20"/>
              </w:rPr>
            </w:pPr>
          </w:p>
        </w:tc>
      </w:tr>
    </w:tbl>
    <w:p w:rsidR="00FC009D" w:rsidRPr="00FC009D" w:rsidRDefault="00FC009D" w:rsidP="00FC009D">
      <w:pPr>
        <w:shd w:val="clear" w:color="auto" w:fill="FFFFFF"/>
        <w:spacing w:before="0" w:line="240" w:lineRule="auto"/>
        <w:ind w:firstLine="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418"/>
        <w:gridCol w:w="4419"/>
      </w:tblGrid>
      <w:tr w:rsidR="00FC009D" w:rsidRPr="00FC009D" w:rsidTr="00FC009D">
        <w:trPr>
          <w:tblCellSpacing w:w="0" w:type="dxa"/>
        </w:trPr>
        <w:tc>
          <w:tcPr>
            <w:tcW w:w="2500" w:type="pct"/>
            <w:hideMark/>
          </w:tcPr>
          <w:p w:rsidR="00FC009D" w:rsidRPr="00FC009D" w:rsidRDefault="00FC009D" w:rsidP="00FC009D">
            <w:pPr>
              <w:spacing w:after="120" w:line="234" w:lineRule="atLeast"/>
              <w:ind w:firstLine="0"/>
              <w:jc w:val="left"/>
              <w:rPr>
                <w:rFonts w:eastAsia="Times New Roman" w:cs="Times New Roman"/>
                <w:sz w:val="24"/>
                <w:szCs w:val="24"/>
              </w:rPr>
            </w:pPr>
            <w:r w:rsidRPr="00FC009D">
              <w:rPr>
                <w:rFonts w:ascii="Arial" w:eastAsia="Times New Roman" w:hAnsi="Arial" w:cs="Arial"/>
                <w:b/>
                <w:bCs/>
                <w:i/>
                <w:iCs/>
                <w:sz w:val="20"/>
                <w:szCs w:val="20"/>
                <w:lang w:val="vi-VN"/>
              </w:rPr>
              <w:t>Nơi nhận:</w:t>
            </w:r>
            <w:r w:rsidRPr="00FC009D">
              <w:rPr>
                <w:rFonts w:ascii="Arial" w:eastAsia="Times New Roman" w:hAnsi="Arial" w:cs="Arial"/>
                <w:b/>
                <w:bCs/>
                <w:i/>
                <w:iCs/>
                <w:sz w:val="20"/>
                <w:szCs w:val="20"/>
              </w:rPr>
              <w:br/>
            </w:r>
            <w:r w:rsidRPr="00FC009D">
              <w:rPr>
                <w:rFonts w:ascii="Arial" w:eastAsia="Times New Roman" w:hAnsi="Arial" w:cs="Arial"/>
                <w:sz w:val="20"/>
                <w:szCs w:val="20"/>
                <w:lang w:val="vi-VN"/>
              </w:rPr>
              <w:t>-</w:t>
            </w:r>
            <w:r w:rsidRPr="00FC009D">
              <w:rPr>
                <w:rFonts w:ascii="Arial" w:eastAsia="Times New Roman" w:hAnsi="Arial" w:cs="Arial"/>
                <w:sz w:val="20"/>
                <w:szCs w:val="20"/>
              </w:rPr>
              <w:t> ..................</w:t>
            </w:r>
            <w:r w:rsidRPr="00FC009D">
              <w:rPr>
                <w:rFonts w:ascii="Arial" w:eastAsia="Times New Roman" w:hAnsi="Arial" w:cs="Arial"/>
                <w:sz w:val="20"/>
                <w:szCs w:val="20"/>
                <w:lang w:val="vi-VN"/>
              </w:rPr>
              <w:t>;</w:t>
            </w:r>
            <w:r w:rsidRPr="00FC009D">
              <w:rPr>
                <w:rFonts w:ascii="Arial" w:eastAsia="Times New Roman" w:hAnsi="Arial" w:cs="Arial"/>
                <w:sz w:val="20"/>
                <w:szCs w:val="20"/>
              </w:rPr>
              <w:br/>
              <w:t>- .................;</w:t>
            </w:r>
            <w:r w:rsidRPr="00FC009D">
              <w:rPr>
                <w:rFonts w:ascii="Arial" w:eastAsia="Times New Roman" w:hAnsi="Arial" w:cs="Arial"/>
                <w:sz w:val="20"/>
                <w:szCs w:val="20"/>
              </w:rPr>
              <w:br/>
            </w:r>
            <w:r w:rsidRPr="00FC009D">
              <w:rPr>
                <w:rFonts w:ascii="Arial" w:eastAsia="Times New Roman" w:hAnsi="Arial" w:cs="Arial"/>
                <w:sz w:val="20"/>
                <w:szCs w:val="20"/>
                <w:lang w:val="vi-VN"/>
              </w:rPr>
              <w:t>- L</w:t>
            </w:r>
            <w:r w:rsidRPr="00FC009D">
              <w:rPr>
                <w:rFonts w:ascii="Arial" w:eastAsia="Times New Roman" w:hAnsi="Arial" w:cs="Arial"/>
                <w:sz w:val="20"/>
                <w:szCs w:val="20"/>
              </w:rPr>
              <w:t>ư</w:t>
            </w:r>
            <w:r w:rsidRPr="00FC009D">
              <w:rPr>
                <w:rFonts w:ascii="Arial" w:eastAsia="Times New Roman" w:hAnsi="Arial" w:cs="Arial"/>
                <w:sz w:val="20"/>
                <w:szCs w:val="20"/>
                <w:lang w:val="vi-VN"/>
              </w:rPr>
              <w:t>u</w:t>
            </w:r>
            <w:r w:rsidRPr="00FC009D">
              <w:rPr>
                <w:rFonts w:ascii="Arial" w:eastAsia="Times New Roman" w:hAnsi="Arial" w:cs="Arial"/>
                <w:sz w:val="20"/>
                <w:szCs w:val="20"/>
              </w:rPr>
              <w:t> .......</w:t>
            </w:r>
          </w:p>
        </w:tc>
        <w:tc>
          <w:tcPr>
            <w:tcW w:w="2500" w:type="pct"/>
            <w:hideMark/>
          </w:tcPr>
          <w:p w:rsidR="00FC009D" w:rsidRPr="00FC009D" w:rsidRDefault="00FC009D" w:rsidP="00FC009D">
            <w:pPr>
              <w:spacing w:after="120" w:line="234" w:lineRule="atLeast"/>
              <w:ind w:firstLine="0"/>
              <w:jc w:val="center"/>
              <w:rPr>
                <w:rFonts w:eastAsia="Times New Roman" w:cs="Times New Roman"/>
                <w:sz w:val="24"/>
                <w:szCs w:val="24"/>
              </w:rPr>
            </w:pPr>
            <w:r w:rsidRPr="00FC009D">
              <w:rPr>
                <w:rFonts w:ascii="Arial" w:eastAsia="Times New Roman" w:hAnsi="Arial" w:cs="Arial"/>
                <w:b/>
                <w:bCs/>
                <w:sz w:val="20"/>
                <w:szCs w:val="20"/>
                <w:lang w:val="vi-VN"/>
              </w:rPr>
              <w:t>THỦ TRƯỞNG ĐƠN VỊ</w:t>
            </w:r>
            <w:r w:rsidRPr="00FC009D">
              <w:rPr>
                <w:rFonts w:ascii="Arial" w:eastAsia="Times New Roman" w:hAnsi="Arial" w:cs="Arial"/>
                <w:sz w:val="20"/>
                <w:szCs w:val="20"/>
                <w:lang w:val="vi-VN"/>
              </w:rPr>
              <w:br/>
            </w:r>
            <w:r w:rsidRPr="00FC009D">
              <w:rPr>
                <w:rFonts w:ascii="Arial" w:eastAsia="Times New Roman" w:hAnsi="Arial" w:cs="Arial"/>
                <w:i/>
                <w:iCs/>
                <w:sz w:val="20"/>
                <w:szCs w:val="20"/>
              </w:rPr>
              <w:t>(Ký tên và </w:t>
            </w:r>
            <w:r w:rsidRPr="00FC009D">
              <w:rPr>
                <w:rFonts w:ascii="Arial" w:eastAsia="Times New Roman" w:hAnsi="Arial" w:cs="Arial"/>
                <w:i/>
                <w:iCs/>
                <w:sz w:val="20"/>
                <w:szCs w:val="20"/>
                <w:lang w:val="vi-VN"/>
              </w:rPr>
              <w:t>đóng dấu)</w:t>
            </w:r>
          </w:p>
        </w:tc>
      </w:tr>
    </w:tbl>
    <w:p w:rsidR="0061442F" w:rsidRDefault="00FC009D">
      <w:bookmarkStart w:id="242" w:name="_GoBack"/>
      <w:bookmarkEnd w:id="242"/>
    </w:p>
    <w:sectPr w:rsidR="0061442F" w:rsidSect="004D7016">
      <w:pgSz w:w="12240" w:h="15840"/>
      <w:pgMar w:top="1134" w:right="1418" w:bottom="851"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9D"/>
    <w:rsid w:val="0021434F"/>
    <w:rsid w:val="00246435"/>
    <w:rsid w:val="0027459A"/>
    <w:rsid w:val="004D7016"/>
    <w:rsid w:val="00565A1F"/>
    <w:rsid w:val="0064796B"/>
    <w:rsid w:val="009E6142"/>
    <w:rsid w:val="00A44B12"/>
    <w:rsid w:val="00FC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A2CBC-BC15-4F29-B19E-F13C9529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C009D"/>
    <w:pPr>
      <w:spacing w:before="100" w:beforeAutospacing="1" w:after="100" w:afterAutospacing="1" w:line="240" w:lineRule="auto"/>
      <w:ind w:firstLine="0"/>
      <w:jc w:val="left"/>
    </w:pPr>
    <w:rPr>
      <w:rFonts w:eastAsia="Times New Roman" w:cs="Times New Roman"/>
      <w:sz w:val="24"/>
      <w:szCs w:val="24"/>
    </w:rPr>
  </w:style>
  <w:style w:type="paragraph" w:styleId="NormalWeb">
    <w:name w:val="Normal (Web)"/>
    <w:basedOn w:val="Normal"/>
    <w:uiPriority w:val="99"/>
    <w:semiHidden/>
    <w:unhideWhenUsed/>
    <w:rsid w:val="00FC009D"/>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semiHidden/>
    <w:unhideWhenUsed/>
    <w:rsid w:val="00FC009D"/>
    <w:rPr>
      <w:color w:val="0000FF"/>
      <w:u w:val="single"/>
    </w:rPr>
  </w:style>
  <w:style w:type="character" w:styleId="FollowedHyperlink">
    <w:name w:val="FollowedHyperlink"/>
    <w:basedOn w:val="DefaultParagraphFont"/>
    <w:uiPriority w:val="99"/>
    <w:semiHidden/>
    <w:unhideWhenUsed/>
    <w:rsid w:val="00FC00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thong-tu-37-2018-tt-byt-muc-toi-da-khung-gia-kham-benh-ngoai-pham-vi-quy-bao-hiem-y-te-402167.aspx" TargetMode="External"/><Relationship Id="rId5" Type="http://schemas.openxmlformats.org/officeDocument/2006/relationships/hyperlink" Target="https://thuvienphapluat.vn/van-ban/bao-hiem/thong-tu-14-2019-tt-byt-sua-doi-thong-tu-37-2018-tt-byt-gia-toi-da-khung-gia-kham-chua-benh-420672.aspx" TargetMode="External"/><Relationship Id="rId4" Type="http://schemas.openxmlformats.org/officeDocument/2006/relationships/hyperlink" Target="https://thuvienphapluat.vn/van-ban/the-thao-y-te/quyet-dinh-3192-qd-byt-huong-dan-chan-doan-dieu-tri-tang-huyet-ap-1124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26080</Words>
  <Characters>148660</Characters>
  <Application>Microsoft Office Word</Application>
  <DocSecurity>0</DocSecurity>
  <Lines>1238</Lines>
  <Paragraphs>348</Paragraphs>
  <ScaleCrop>false</ScaleCrop>
  <Company>Microsoft</Company>
  <LinksUpToDate>false</LinksUpToDate>
  <CharactersWithSpaces>174392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 Trang</dc:creator>
  <cp:keywords/>
  <dc:description/>
  <cp:lastModifiedBy>Tran Thu Trang</cp:lastModifiedBy>
  <cp:revision>1</cp:revision>
  <dcterms:created xsi:type="dcterms:W3CDTF">2024-12-03T09:55:00Z</dcterms:created>
  <dcterms:modified xsi:type="dcterms:W3CDTF">2024-12-03T09:56:00Z</dcterms:modified>
</cp:coreProperties>
</file>